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BF3" w:rsidRPr="00695D09" w:rsidRDefault="001B04F7" w:rsidP="008255AB">
      <w:pPr>
        <w:pStyle w:val="Title"/>
        <w:tabs>
          <w:tab w:val="clear" w:pos="720"/>
          <w:tab w:val="clear" w:pos="1944"/>
          <w:tab w:val="clear" w:pos="3384"/>
          <w:tab w:val="clear" w:pos="3744"/>
          <w:tab w:val="clear" w:pos="4644"/>
          <w:tab w:val="clear" w:pos="5760"/>
          <w:tab w:val="clear" w:pos="7920"/>
          <w:tab w:val="left" w:pos="1150"/>
          <w:tab w:val="left" w:pos="1634"/>
        </w:tabs>
        <w:spacing w:line="276" w:lineRule="auto"/>
        <w:jc w:val="both"/>
        <w:rPr>
          <w:sz w:val="20"/>
        </w:rPr>
      </w:pPr>
      <w:r w:rsidRPr="00695D09">
        <w:rPr>
          <w:sz w:val="20"/>
        </w:rPr>
        <w:tab/>
      </w:r>
      <w:r w:rsidRPr="00695D09">
        <w:rPr>
          <w:sz w:val="20"/>
        </w:rPr>
        <w:tab/>
        <w:t xml:space="preserve"> </w:t>
      </w:r>
    </w:p>
    <w:p w:rsidR="001B04F7" w:rsidRPr="00695D09" w:rsidRDefault="001B04F7" w:rsidP="008255AB">
      <w:pPr>
        <w:pStyle w:val="Title"/>
        <w:spacing w:line="276" w:lineRule="auto"/>
        <w:jc w:val="both"/>
        <w:rPr>
          <w:sz w:val="20"/>
        </w:rPr>
      </w:pPr>
    </w:p>
    <w:p w:rsidR="001B04F7" w:rsidRPr="00695D09" w:rsidRDefault="001B04F7" w:rsidP="008255AB">
      <w:pPr>
        <w:pStyle w:val="Title"/>
        <w:spacing w:line="276" w:lineRule="auto"/>
        <w:jc w:val="both"/>
        <w:rPr>
          <w:vanish/>
          <w:sz w:val="20"/>
          <w:specVanish/>
        </w:rPr>
      </w:pPr>
    </w:p>
    <w:p w:rsidR="00C43BF3" w:rsidRPr="00695D09" w:rsidRDefault="00C43BF3" w:rsidP="008255AB">
      <w:pPr>
        <w:pStyle w:val="Title"/>
        <w:spacing w:line="276" w:lineRule="auto"/>
        <w:jc w:val="both"/>
        <w:rPr>
          <w:sz w:val="20"/>
        </w:rPr>
      </w:pPr>
      <w:r w:rsidRPr="00695D09">
        <w:rPr>
          <w:sz w:val="20"/>
        </w:rPr>
        <w:t xml:space="preserve"> </w:t>
      </w:r>
    </w:p>
    <w:p w:rsidR="00C43BF3" w:rsidRPr="00695D09" w:rsidRDefault="00C43BF3" w:rsidP="008255AB">
      <w:pPr>
        <w:pStyle w:val="Title"/>
        <w:spacing w:line="276" w:lineRule="auto"/>
        <w:jc w:val="both"/>
        <w:rPr>
          <w:sz w:val="20"/>
        </w:rPr>
      </w:pPr>
    </w:p>
    <w:p w:rsidR="00C43BF3" w:rsidRPr="00237EDF" w:rsidRDefault="00C43BF3" w:rsidP="008255AB">
      <w:pPr>
        <w:spacing w:line="276" w:lineRule="auto"/>
        <w:jc w:val="both"/>
        <w:rPr>
          <w:rFonts w:ascii="Arial Narrow" w:eastAsia="Arial Narrow" w:hAnsi="Arial Narrow" w:cs="Arial Narrow"/>
          <w:b/>
          <w:bCs/>
          <w:sz w:val="20"/>
        </w:rPr>
      </w:pPr>
      <w:r w:rsidRPr="00237EDF">
        <w:rPr>
          <w:rFonts w:ascii="Arial Narrow" w:eastAsia="Arial Narrow" w:hAnsi="Arial Narrow" w:cs="Arial Narrow"/>
          <w:b/>
          <w:bCs/>
          <w:noProof/>
          <w:sz w:val="20"/>
        </w:rPr>
        <w:drawing>
          <wp:inline distT="0" distB="0" distL="0" distR="0" wp14:anchorId="5CFCDCE4" wp14:editId="6BB2EDAB">
            <wp:extent cx="4411512" cy="1136393"/>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7185" cy="1140430"/>
                    </a:xfrm>
                    <a:prstGeom prst="rect">
                      <a:avLst/>
                    </a:prstGeom>
                    <a:noFill/>
                  </pic:spPr>
                </pic:pic>
              </a:graphicData>
            </a:graphic>
          </wp:inline>
        </w:drawing>
      </w:r>
      <w:r w:rsidRPr="00237EDF">
        <w:rPr>
          <w:rFonts w:ascii="Arial Narrow" w:eastAsia="Arial Narrow" w:hAnsi="Arial Narrow" w:cs="Arial Narrow"/>
          <w:b/>
          <w:bCs/>
          <w:sz w:val="20"/>
        </w:rPr>
        <w:t xml:space="preserve">                                          </w:t>
      </w:r>
      <w:r w:rsidR="003F1240" w:rsidRPr="00237EDF">
        <w:rPr>
          <w:rFonts w:ascii="Arial Narrow" w:eastAsia="Arial Narrow" w:hAnsi="Arial Narrow" w:cs="Arial Narrow"/>
          <w:b/>
          <w:bCs/>
          <w:sz w:val="20"/>
        </w:rPr>
        <w:t xml:space="preserve"> </w:t>
      </w:r>
    </w:p>
    <w:p w:rsidR="00AF0187" w:rsidRPr="00237EDF" w:rsidRDefault="00C43BF3" w:rsidP="008255AB">
      <w:pPr>
        <w:tabs>
          <w:tab w:val="center" w:pos="4889"/>
          <w:tab w:val="right" w:pos="9779"/>
        </w:tabs>
        <w:spacing w:line="276" w:lineRule="auto"/>
        <w:jc w:val="both"/>
        <w:rPr>
          <w:rFonts w:ascii="Arial Narrow" w:eastAsia="Arial Narrow" w:hAnsi="Arial Narrow" w:cs="Arial Narrow"/>
          <w:b/>
          <w:bCs/>
          <w:sz w:val="20"/>
        </w:rPr>
      </w:pPr>
      <w:r w:rsidRPr="00237EDF">
        <w:rPr>
          <w:rFonts w:ascii="Arial Narrow" w:eastAsia="Arial Narrow" w:hAnsi="Arial Narrow" w:cs="Arial Narrow"/>
          <w:b/>
          <w:bCs/>
          <w:sz w:val="20"/>
        </w:rPr>
        <w:tab/>
      </w:r>
    </w:p>
    <w:p w:rsidR="00C43BF3" w:rsidRPr="00237EDF" w:rsidRDefault="00AF0187" w:rsidP="008255AB">
      <w:pPr>
        <w:tabs>
          <w:tab w:val="center" w:pos="4889"/>
          <w:tab w:val="right" w:pos="9779"/>
        </w:tabs>
        <w:spacing w:line="276" w:lineRule="auto"/>
        <w:jc w:val="both"/>
        <w:rPr>
          <w:rFonts w:ascii="Arial Narrow" w:hAnsi="Arial Narrow"/>
          <w:sz w:val="20"/>
        </w:rPr>
      </w:pPr>
      <w:r w:rsidRPr="00237EDF">
        <w:rPr>
          <w:rFonts w:ascii="Arial Narrow" w:hAnsi="Arial Narrow"/>
          <w:b/>
          <w:sz w:val="20"/>
        </w:rPr>
        <w:t>INVITATION TO QUOTE</w:t>
      </w:r>
    </w:p>
    <w:p w:rsidR="00C43BF3" w:rsidRPr="00237EDF" w:rsidRDefault="00C43BF3" w:rsidP="008255AB">
      <w:pPr>
        <w:spacing w:line="276" w:lineRule="auto"/>
        <w:ind w:right="395"/>
        <w:jc w:val="both"/>
        <w:rPr>
          <w:rFonts w:ascii="Arial Narrow" w:eastAsia="Arial Narrow" w:hAnsi="Arial Narrow" w:cs="Arial Narrow"/>
          <w:b/>
          <w:bCs/>
          <w:color w:val="000000" w:themeColor="text1"/>
          <w:sz w:val="20"/>
        </w:rPr>
      </w:pPr>
      <w:bookmarkStart w:id="0" w:name="_Hlk102998074"/>
    </w:p>
    <w:bookmarkEnd w:id="0"/>
    <w:p w:rsidR="00AF0187" w:rsidRPr="00237EDF" w:rsidRDefault="00AF0187" w:rsidP="008255AB">
      <w:pPr>
        <w:spacing w:line="276" w:lineRule="auto"/>
        <w:jc w:val="both"/>
        <w:rPr>
          <w:rFonts w:ascii="Arial Narrow" w:hAnsi="Arial Narrow"/>
          <w:b/>
          <w:sz w:val="20"/>
        </w:rPr>
      </w:pPr>
      <w:r w:rsidRPr="00237EDF">
        <w:rPr>
          <w:rFonts w:ascii="Arial Narrow" w:hAnsi="Arial Narrow"/>
          <w:b/>
          <w:sz w:val="20"/>
        </w:rPr>
        <w:t xml:space="preserve">Quotation Number: </w:t>
      </w:r>
      <w:r w:rsidR="00007745" w:rsidRPr="00237EDF">
        <w:rPr>
          <w:rFonts w:ascii="Arial Narrow" w:hAnsi="Arial Narrow"/>
          <w:b/>
          <w:sz w:val="20"/>
        </w:rPr>
        <w:t xml:space="preserve">Q </w:t>
      </w:r>
      <w:r w:rsidR="005744F6" w:rsidRPr="00237EDF">
        <w:rPr>
          <w:rFonts w:ascii="Arial Narrow" w:hAnsi="Arial Narrow"/>
          <w:b/>
          <w:sz w:val="20"/>
        </w:rPr>
        <w:t>0</w:t>
      </w:r>
      <w:r w:rsidR="000E43DC">
        <w:rPr>
          <w:rFonts w:ascii="Arial Narrow" w:hAnsi="Arial Narrow"/>
          <w:b/>
          <w:sz w:val="20"/>
        </w:rPr>
        <w:t>8</w:t>
      </w:r>
      <w:r w:rsidR="00C00E3F" w:rsidRPr="00237EDF">
        <w:rPr>
          <w:rFonts w:ascii="Arial Narrow" w:hAnsi="Arial Narrow"/>
          <w:b/>
          <w:sz w:val="20"/>
        </w:rPr>
        <w:t xml:space="preserve"> </w:t>
      </w:r>
      <w:r w:rsidR="00007745" w:rsidRPr="00237EDF">
        <w:rPr>
          <w:rFonts w:ascii="Arial Narrow" w:hAnsi="Arial Narrow"/>
          <w:b/>
          <w:sz w:val="20"/>
        </w:rPr>
        <w:t>EDTEA 2</w:t>
      </w:r>
      <w:r w:rsidR="005744F6" w:rsidRPr="00237EDF">
        <w:rPr>
          <w:rFonts w:ascii="Arial Narrow" w:hAnsi="Arial Narrow"/>
          <w:b/>
          <w:sz w:val="20"/>
        </w:rPr>
        <w:t>4</w:t>
      </w:r>
      <w:r w:rsidR="00007745" w:rsidRPr="00237EDF">
        <w:rPr>
          <w:rFonts w:ascii="Arial Narrow" w:hAnsi="Arial Narrow"/>
          <w:b/>
          <w:sz w:val="20"/>
        </w:rPr>
        <w:t>/2</w:t>
      </w:r>
      <w:r w:rsidR="005744F6" w:rsidRPr="00237EDF">
        <w:rPr>
          <w:rFonts w:ascii="Arial Narrow" w:hAnsi="Arial Narrow"/>
          <w:b/>
          <w:sz w:val="20"/>
        </w:rPr>
        <w:t>5</w:t>
      </w:r>
    </w:p>
    <w:p w:rsidR="00AF0187" w:rsidRPr="00237EDF" w:rsidRDefault="00AF0187" w:rsidP="008255AB">
      <w:pPr>
        <w:spacing w:line="276" w:lineRule="auto"/>
        <w:jc w:val="both"/>
        <w:rPr>
          <w:rFonts w:ascii="Arial Narrow" w:hAnsi="Arial Narrow"/>
          <w:b/>
          <w:sz w:val="20"/>
        </w:rPr>
      </w:pPr>
    </w:p>
    <w:p w:rsidR="00AF0187" w:rsidRPr="00237EDF" w:rsidRDefault="00AF0187" w:rsidP="008255AB">
      <w:pPr>
        <w:widowControl/>
        <w:spacing w:after="160" w:line="276" w:lineRule="auto"/>
        <w:jc w:val="both"/>
        <w:rPr>
          <w:rFonts w:ascii="Arial Narrow" w:hAnsi="Arial Narrow"/>
          <w:b/>
          <w:sz w:val="20"/>
          <w:lang w:val="en-GB"/>
        </w:rPr>
      </w:pPr>
    </w:p>
    <w:p w:rsidR="00AF0187" w:rsidRPr="00237EDF" w:rsidRDefault="00FD3712" w:rsidP="00080638">
      <w:pPr>
        <w:rPr>
          <w:rFonts w:ascii="Arial Narrow" w:hAnsi="Arial Narrow"/>
          <w:bCs/>
          <w:sz w:val="20"/>
          <w:lang w:val="en-ZA" w:eastAsia="en-GB"/>
        </w:rPr>
      </w:pPr>
      <w:bookmarkStart w:id="1" w:name="_Hlk155597273"/>
      <w:r w:rsidRPr="00237EDF">
        <w:rPr>
          <w:rFonts w:ascii="Arial Narrow" w:hAnsi="Arial Narrow"/>
          <w:b/>
          <w:sz w:val="20"/>
          <w:lang w:eastAsia="en-GB"/>
        </w:rPr>
        <w:t>Description</w:t>
      </w:r>
      <w:bookmarkStart w:id="2" w:name="_Hlk159331704"/>
      <w:bookmarkEnd w:id="1"/>
      <w:r w:rsidR="0029259E" w:rsidRPr="00237EDF">
        <w:rPr>
          <w:rFonts w:ascii="Arial Narrow" w:hAnsi="Arial Narrow"/>
          <w:b/>
          <w:sz w:val="20"/>
          <w:lang w:eastAsia="en-GB"/>
        </w:rPr>
        <w:t xml:space="preserve">: </w:t>
      </w:r>
      <w:bookmarkStart w:id="3" w:name="_Hlk163140115"/>
      <w:r w:rsidR="000E43DC" w:rsidRPr="000E43DC">
        <w:rPr>
          <w:rFonts w:ascii="Arial Narrow" w:hAnsi="Arial Narrow"/>
          <w:b/>
          <w:sz w:val="20"/>
          <w:lang w:eastAsia="en-GB"/>
        </w:rPr>
        <w:t>APPOINTMENT OF A SERVICE PROVIDER TO RENDER TRAINING OF THREE ACCREDITED UNIT STANDARDS NAMELY: (A) MANAGE BUSINESS OPERATIONS SAQA ID (19668); (B) INVESTIGATE THE POSSIBILITIES OF ESTABLISHING AND RUNNING A SMALL BUSINESS ENTERPRISE SAQA ID (117244); AND (C) MANAGE FINANCES OF A NEW VENTURE SAQA ID (263474).</w:t>
      </w:r>
      <w:bookmarkEnd w:id="3"/>
    </w:p>
    <w:bookmarkEnd w:id="2"/>
    <w:p w:rsidR="00AF0187" w:rsidRPr="00237EDF" w:rsidRDefault="00AF0187" w:rsidP="008255AB">
      <w:pPr>
        <w:spacing w:line="276" w:lineRule="auto"/>
        <w:jc w:val="both"/>
        <w:rPr>
          <w:rFonts w:ascii="Arial Narrow" w:hAnsi="Arial Narrow"/>
          <w:color w:val="FF0000"/>
          <w:sz w:val="20"/>
        </w:rPr>
      </w:pPr>
    </w:p>
    <w:p w:rsidR="00AF0187" w:rsidRPr="00237EDF" w:rsidRDefault="00AF0187" w:rsidP="008255AB">
      <w:pPr>
        <w:spacing w:line="276" w:lineRule="auto"/>
        <w:jc w:val="both"/>
        <w:rPr>
          <w:rFonts w:ascii="Arial Narrow" w:hAnsi="Arial Narrow"/>
          <w:sz w:val="20"/>
          <w:lang w:eastAsia="en-GB"/>
        </w:rPr>
      </w:pPr>
    </w:p>
    <w:p w:rsidR="00AF0187" w:rsidRPr="00237EDF" w:rsidRDefault="00AF0187" w:rsidP="008255AB">
      <w:pPr>
        <w:widowControl/>
        <w:spacing w:after="200" w:line="276" w:lineRule="auto"/>
        <w:contextualSpacing/>
        <w:jc w:val="both"/>
        <w:rPr>
          <w:rFonts w:ascii="Arial Narrow" w:hAnsi="Arial Narrow" w:cs="Arial"/>
          <w:b/>
          <w:i/>
          <w:color w:val="FF0000"/>
          <w:sz w:val="20"/>
          <w:u w:val="single"/>
          <w:lang w:val="en-GB"/>
        </w:rPr>
      </w:pPr>
      <w:r w:rsidRPr="00237EDF">
        <w:rPr>
          <w:rFonts w:ascii="Arial Narrow" w:hAnsi="Arial Narrow" w:cs="Arial"/>
          <w:b/>
          <w:sz w:val="20"/>
          <w:u w:val="single"/>
          <w:lang w:val="en-GB"/>
        </w:rPr>
        <w:t xml:space="preserve">Briefing Session </w:t>
      </w:r>
      <w:r w:rsidR="00A90F21" w:rsidRPr="00237EDF">
        <w:rPr>
          <w:rFonts w:ascii="Arial Narrow" w:hAnsi="Arial Narrow" w:cs="Arial"/>
          <w:b/>
          <w:i/>
          <w:color w:val="FF0000"/>
          <w:sz w:val="20"/>
          <w:u w:val="single"/>
          <w:lang w:val="en-GB"/>
        </w:rPr>
        <w:t>NOT APPLICABLE</w:t>
      </w:r>
    </w:p>
    <w:p w:rsidR="00AF0187" w:rsidRPr="00237EDF" w:rsidRDefault="00AF0187" w:rsidP="008255AB">
      <w:pPr>
        <w:spacing w:line="276" w:lineRule="auto"/>
        <w:jc w:val="both"/>
        <w:rPr>
          <w:rFonts w:ascii="Arial Narrow" w:hAnsi="Arial Narrow"/>
          <w:sz w:val="20"/>
          <w:lang w:eastAsia="en-GB"/>
        </w:rPr>
      </w:pPr>
    </w:p>
    <w:p w:rsidR="00AB224F" w:rsidRPr="00237EDF" w:rsidRDefault="00AF0187" w:rsidP="008255AB">
      <w:pPr>
        <w:spacing w:line="276" w:lineRule="auto"/>
        <w:jc w:val="both"/>
        <w:rPr>
          <w:rStyle w:val="Hyperlink"/>
          <w:rFonts w:ascii="Arial Narrow" w:hAnsi="Arial Narrow"/>
          <w:b/>
          <w:sz w:val="20"/>
          <w:lang w:val="en-GB"/>
        </w:rPr>
      </w:pPr>
      <w:r w:rsidRPr="00237EDF">
        <w:rPr>
          <w:rFonts w:ascii="Arial Narrow" w:hAnsi="Arial Narrow"/>
          <w:sz w:val="20"/>
        </w:rPr>
        <w:t>Queries relating to the issue of these do</w:t>
      </w:r>
      <w:r w:rsidR="009D4725" w:rsidRPr="00237EDF">
        <w:rPr>
          <w:rFonts w:ascii="Arial Narrow" w:hAnsi="Arial Narrow"/>
          <w:sz w:val="20"/>
        </w:rPr>
        <w:t xml:space="preserve">cuments may be addressed to </w:t>
      </w:r>
      <w:r w:rsidR="00B34ACC" w:rsidRPr="00237EDF">
        <w:rPr>
          <w:rFonts w:ascii="Arial Narrow" w:hAnsi="Arial Narrow"/>
          <w:sz w:val="20"/>
        </w:rPr>
        <w:t xml:space="preserve">Admin Office </w:t>
      </w:r>
      <w:r w:rsidRPr="00237EDF">
        <w:rPr>
          <w:rFonts w:ascii="Arial Narrow" w:hAnsi="Arial Narrow"/>
          <w:sz w:val="20"/>
        </w:rPr>
        <w:t>T</w:t>
      </w:r>
      <w:r w:rsidR="00D531F1" w:rsidRPr="00237EDF">
        <w:rPr>
          <w:rFonts w:ascii="Arial Narrow" w:hAnsi="Arial Narrow"/>
          <w:sz w:val="20"/>
        </w:rPr>
        <w:t xml:space="preserve">el. No. </w:t>
      </w:r>
      <w:r w:rsidR="000E4EED" w:rsidRPr="00237EDF">
        <w:rPr>
          <w:rFonts w:ascii="Arial Narrow" w:hAnsi="Arial Narrow"/>
          <w:sz w:val="20"/>
        </w:rPr>
        <w:t>(033) 264 2864/ 2633/2862</w:t>
      </w:r>
      <w:r w:rsidR="009D4725" w:rsidRPr="00237EDF">
        <w:rPr>
          <w:rFonts w:ascii="Arial Narrow" w:hAnsi="Arial Narrow"/>
          <w:sz w:val="20"/>
        </w:rPr>
        <w:t xml:space="preserve">: e-mail </w:t>
      </w:r>
    </w:p>
    <w:p w:rsidR="00AF0187" w:rsidRPr="00237EDF" w:rsidRDefault="00AB224F" w:rsidP="008255AB">
      <w:pPr>
        <w:spacing w:line="276" w:lineRule="auto"/>
        <w:jc w:val="both"/>
        <w:rPr>
          <w:rFonts w:ascii="Arial Narrow" w:hAnsi="Arial Narrow"/>
          <w:sz w:val="20"/>
        </w:rPr>
      </w:pPr>
      <w:r w:rsidRPr="00237EDF">
        <w:rPr>
          <w:rStyle w:val="Hyperlink"/>
          <w:rFonts w:ascii="Arial Narrow" w:hAnsi="Arial Narrow"/>
          <w:b/>
          <w:sz w:val="20"/>
          <w:lang w:val="en-GB"/>
        </w:rPr>
        <w:t>bids@kznedtea.gov.za</w:t>
      </w:r>
    </w:p>
    <w:p w:rsidR="00AF0187" w:rsidRPr="00237EDF" w:rsidRDefault="00AF0187" w:rsidP="008255AB">
      <w:pPr>
        <w:spacing w:line="276" w:lineRule="auto"/>
        <w:jc w:val="both"/>
        <w:rPr>
          <w:rFonts w:ascii="Arial Narrow" w:hAnsi="Arial Narrow"/>
          <w:sz w:val="20"/>
        </w:rPr>
      </w:pPr>
    </w:p>
    <w:p w:rsidR="00AF0187" w:rsidRPr="00237EDF" w:rsidRDefault="00AF0187" w:rsidP="008255AB">
      <w:pPr>
        <w:spacing w:line="276" w:lineRule="auto"/>
        <w:jc w:val="both"/>
        <w:rPr>
          <w:rFonts w:ascii="Arial Narrow" w:hAnsi="Arial Narrow"/>
          <w:sz w:val="20"/>
        </w:rPr>
      </w:pPr>
    </w:p>
    <w:p w:rsidR="00AF0187" w:rsidRPr="00237EDF" w:rsidRDefault="00AF0187" w:rsidP="008255AB">
      <w:pPr>
        <w:spacing w:line="276" w:lineRule="auto"/>
        <w:jc w:val="both"/>
        <w:rPr>
          <w:rFonts w:ascii="Arial Narrow" w:hAnsi="Arial Narrow"/>
          <w:b/>
          <w:sz w:val="20"/>
        </w:rPr>
      </w:pPr>
      <w:r w:rsidRPr="00237EDF">
        <w:rPr>
          <w:rFonts w:ascii="Arial Narrow" w:hAnsi="Arial Narrow"/>
          <w:b/>
          <w:sz w:val="20"/>
        </w:rPr>
        <w:t xml:space="preserve">Closing Date: </w:t>
      </w:r>
      <w:r w:rsidR="000E43DC">
        <w:rPr>
          <w:rFonts w:ascii="Arial Narrow" w:hAnsi="Arial Narrow"/>
          <w:b/>
          <w:sz w:val="20"/>
        </w:rPr>
        <w:t>2</w:t>
      </w:r>
      <w:r w:rsidR="00700C4F">
        <w:rPr>
          <w:rFonts w:ascii="Arial Narrow" w:hAnsi="Arial Narrow"/>
          <w:b/>
          <w:sz w:val="20"/>
        </w:rPr>
        <w:t>5</w:t>
      </w:r>
      <w:r w:rsidR="000E43DC">
        <w:rPr>
          <w:rFonts w:ascii="Arial Narrow" w:hAnsi="Arial Narrow"/>
          <w:b/>
          <w:sz w:val="20"/>
        </w:rPr>
        <w:t xml:space="preserve"> JUNE 2024</w:t>
      </w:r>
    </w:p>
    <w:p w:rsidR="00AF0187" w:rsidRPr="00237EDF" w:rsidRDefault="001F25B5" w:rsidP="008255AB">
      <w:pPr>
        <w:spacing w:line="276" w:lineRule="auto"/>
        <w:jc w:val="both"/>
        <w:rPr>
          <w:rFonts w:ascii="Arial Narrow" w:hAnsi="Arial Narrow"/>
          <w:b/>
          <w:sz w:val="20"/>
        </w:rPr>
      </w:pPr>
      <w:r w:rsidRPr="00237EDF">
        <w:rPr>
          <w:rFonts w:ascii="Arial Narrow" w:hAnsi="Arial Narrow"/>
          <w:b/>
          <w:sz w:val="20"/>
        </w:rPr>
        <w:t>Closing Time: 15</w:t>
      </w:r>
      <w:r w:rsidR="00AF0187" w:rsidRPr="00237EDF">
        <w:rPr>
          <w:rFonts w:ascii="Arial Narrow" w:hAnsi="Arial Narrow"/>
          <w:b/>
          <w:sz w:val="20"/>
        </w:rPr>
        <w:t>:00</w:t>
      </w:r>
    </w:p>
    <w:p w:rsidR="00AF0187" w:rsidRPr="00237EDF" w:rsidRDefault="00AF0187" w:rsidP="008255AB">
      <w:pPr>
        <w:spacing w:line="276" w:lineRule="auto"/>
        <w:jc w:val="both"/>
        <w:rPr>
          <w:rFonts w:ascii="Arial Narrow" w:hAnsi="Arial Narrow"/>
          <w:b/>
          <w:sz w:val="20"/>
          <w:lang w:eastAsia="en-GB"/>
        </w:rPr>
      </w:pPr>
      <w:r w:rsidRPr="00237EDF">
        <w:rPr>
          <w:rFonts w:ascii="Arial Narrow" w:hAnsi="Arial Narrow"/>
          <w:b/>
          <w:sz w:val="20"/>
          <w:lang w:eastAsia="en-GB"/>
        </w:rPr>
        <w:t xml:space="preserve">Method of submission: </w:t>
      </w:r>
      <w:r w:rsidR="002E34D5" w:rsidRPr="00237EDF">
        <w:rPr>
          <w:rFonts w:ascii="Arial Narrow" w:hAnsi="Arial Narrow"/>
          <w:b/>
          <w:sz w:val="20"/>
          <w:lang w:eastAsia="en-GB"/>
        </w:rPr>
        <w:t xml:space="preserve">DOCUMENTS MUST BE DEPOSITED IN THE BID BOX SITUATED AT </w:t>
      </w:r>
      <w:r w:rsidR="00D531F1" w:rsidRPr="00237EDF">
        <w:rPr>
          <w:rFonts w:ascii="Arial Narrow" w:hAnsi="Arial Narrow"/>
          <w:b/>
          <w:sz w:val="20"/>
          <w:lang w:eastAsia="en-GB"/>
        </w:rPr>
        <w:t>GROUND FLOOR FOYER, 270 JABU NDLOVU STREET</w:t>
      </w:r>
      <w:r w:rsidR="006F1FCF" w:rsidRPr="00237EDF">
        <w:rPr>
          <w:rFonts w:ascii="Arial Narrow" w:hAnsi="Arial Narrow"/>
          <w:b/>
          <w:sz w:val="20"/>
          <w:lang w:eastAsia="en-GB"/>
        </w:rPr>
        <w:t xml:space="preserve"> PIETERMARITZBURG</w:t>
      </w:r>
    </w:p>
    <w:p w:rsidR="006503A7" w:rsidRPr="00237EDF" w:rsidRDefault="006503A7" w:rsidP="008255AB">
      <w:pPr>
        <w:spacing w:line="276" w:lineRule="auto"/>
        <w:jc w:val="both"/>
        <w:rPr>
          <w:rFonts w:ascii="Arial Narrow" w:eastAsia="Arial Narrow" w:hAnsi="Arial Narrow" w:cs="Arial Narrow"/>
          <w:b/>
          <w:bCs/>
          <w:sz w:val="20"/>
        </w:rPr>
      </w:pPr>
    </w:p>
    <w:p w:rsidR="00170CA5" w:rsidRPr="00237EDF" w:rsidRDefault="00170CA5" w:rsidP="008255AB">
      <w:pPr>
        <w:spacing w:line="276" w:lineRule="auto"/>
        <w:jc w:val="both"/>
        <w:rPr>
          <w:rFonts w:ascii="Arial Narrow" w:eastAsia="Arial Narrow" w:hAnsi="Arial Narrow" w:cs="Arial Narrow"/>
          <w:b/>
          <w:bCs/>
          <w:sz w:val="20"/>
        </w:rPr>
      </w:pPr>
    </w:p>
    <w:p w:rsidR="00170CA5" w:rsidRPr="00237EDF" w:rsidRDefault="00170CA5" w:rsidP="008255AB">
      <w:pPr>
        <w:spacing w:line="276" w:lineRule="auto"/>
        <w:jc w:val="both"/>
        <w:rPr>
          <w:rFonts w:ascii="Arial Narrow" w:eastAsia="Arial Narrow" w:hAnsi="Arial Narrow" w:cs="Arial Narrow"/>
          <w:b/>
          <w:bCs/>
          <w:sz w:val="20"/>
        </w:rPr>
      </w:pPr>
    </w:p>
    <w:p w:rsidR="00170CA5" w:rsidRPr="00237EDF" w:rsidRDefault="00170CA5" w:rsidP="008255AB">
      <w:pPr>
        <w:spacing w:line="276" w:lineRule="auto"/>
        <w:jc w:val="both"/>
        <w:rPr>
          <w:rFonts w:ascii="Arial Narrow" w:eastAsia="Arial Narrow" w:hAnsi="Arial Narrow" w:cs="Arial Narrow"/>
          <w:b/>
          <w:bCs/>
          <w:sz w:val="20"/>
        </w:rPr>
      </w:pPr>
    </w:p>
    <w:p w:rsidR="00170CA5" w:rsidRPr="00237EDF" w:rsidRDefault="00170CA5" w:rsidP="008255AB">
      <w:pPr>
        <w:spacing w:line="276" w:lineRule="auto"/>
        <w:jc w:val="both"/>
        <w:rPr>
          <w:rFonts w:ascii="Arial Narrow" w:eastAsia="Arial Narrow" w:hAnsi="Arial Narrow" w:cs="Arial Narrow"/>
          <w:b/>
          <w:bCs/>
          <w:sz w:val="20"/>
        </w:rPr>
      </w:pPr>
    </w:p>
    <w:p w:rsidR="00170CA5" w:rsidRPr="00237EDF" w:rsidRDefault="00170CA5" w:rsidP="008255AB">
      <w:pPr>
        <w:spacing w:line="276" w:lineRule="auto"/>
        <w:jc w:val="both"/>
        <w:rPr>
          <w:rFonts w:ascii="Arial Narrow" w:eastAsia="Arial Narrow" w:hAnsi="Arial Narrow" w:cs="Arial Narrow"/>
          <w:b/>
          <w:bCs/>
          <w:sz w:val="20"/>
        </w:rPr>
      </w:pPr>
    </w:p>
    <w:p w:rsidR="00170CA5" w:rsidRPr="00237EDF" w:rsidRDefault="00170CA5" w:rsidP="008255AB">
      <w:pPr>
        <w:spacing w:line="276" w:lineRule="auto"/>
        <w:jc w:val="both"/>
        <w:rPr>
          <w:rFonts w:ascii="Arial Narrow" w:eastAsia="Arial Narrow" w:hAnsi="Arial Narrow" w:cs="Arial Narrow"/>
          <w:b/>
          <w:bCs/>
          <w:sz w:val="20"/>
        </w:rPr>
      </w:pPr>
    </w:p>
    <w:p w:rsidR="008F778A" w:rsidRPr="00237EDF" w:rsidRDefault="008F778A" w:rsidP="008255AB">
      <w:pPr>
        <w:spacing w:line="276" w:lineRule="auto"/>
        <w:ind w:left="4320" w:firstLine="720"/>
        <w:jc w:val="both"/>
        <w:rPr>
          <w:rFonts w:ascii="Arial Narrow" w:eastAsia="Arial Narrow" w:hAnsi="Arial Narrow" w:cs="Arial Narrow"/>
          <w:b/>
          <w:bCs/>
          <w:sz w:val="20"/>
        </w:rPr>
      </w:pPr>
    </w:p>
    <w:p w:rsidR="008F778A" w:rsidRPr="00237EDF" w:rsidRDefault="008F778A" w:rsidP="008255AB">
      <w:pPr>
        <w:spacing w:line="276" w:lineRule="auto"/>
        <w:ind w:left="4320" w:firstLine="720"/>
        <w:jc w:val="both"/>
        <w:rPr>
          <w:rFonts w:ascii="Arial Narrow" w:eastAsia="Arial Narrow" w:hAnsi="Arial Narrow" w:cs="Arial Narrow"/>
          <w:b/>
          <w:bCs/>
          <w:sz w:val="20"/>
        </w:rPr>
      </w:pPr>
    </w:p>
    <w:p w:rsidR="008F778A" w:rsidRPr="00237EDF" w:rsidRDefault="008F778A" w:rsidP="008255AB">
      <w:pPr>
        <w:spacing w:line="276" w:lineRule="auto"/>
        <w:ind w:left="4320" w:firstLine="720"/>
        <w:jc w:val="both"/>
        <w:rPr>
          <w:rFonts w:ascii="Arial Narrow" w:eastAsia="Arial Narrow" w:hAnsi="Arial Narrow" w:cs="Arial Narrow"/>
          <w:b/>
          <w:bCs/>
          <w:sz w:val="20"/>
        </w:rPr>
      </w:pPr>
    </w:p>
    <w:p w:rsidR="008F778A" w:rsidRPr="00237EDF" w:rsidRDefault="008F778A" w:rsidP="008255AB">
      <w:pPr>
        <w:spacing w:line="276" w:lineRule="auto"/>
        <w:ind w:left="4320" w:firstLine="720"/>
        <w:jc w:val="both"/>
        <w:rPr>
          <w:rFonts w:ascii="Arial Narrow" w:eastAsia="Arial Narrow" w:hAnsi="Arial Narrow" w:cs="Arial Narrow"/>
          <w:b/>
          <w:bCs/>
          <w:sz w:val="20"/>
        </w:rPr>
      </w:pPr>
    </w:p>
    <w:p w:rsidR="004F67C3" w:rsidRPr="00237EDF" w:rsidRDefault="004F67C3" w:rsidP="008255AB">
      <w:pPr>
        <w:spacing w:line="276" w:lineRule="auto"/>
        <w:ind w:left="4320" w:firstLine="720"/>
        <w:jc w:val="both"/>
        <w:rPr>
          <w:rFonts w:ascii="Arial Narrow" w:eastAsia="Arial Narrow" w:hAnsi="Arial Narrow" w:cs="Arial Narrow"/>
          <w:b/>
          <w:bCs/>
          <w:sz w:val="20"/>
        </w:rPr>
      </w:pPr>
    </w:p>
    <w:p w:rsidR="004F67C3" w:rsidRPr="00237EDF" w:rsidRDefault="004F67C3" w:rsidP="008255AB">
      <w:pPr>
        <w:spacing w:line="276" w:lineRule="auto"/>
        <w:ind w:left="4320" w:firstLine="720"/>
        <w:jc w:val="both"/>
        <w:rPr>
          <w:rFonts w:ascii="Arial Narrow" w:eastAsia="Arial Narrow" w:hAnsi="Arial Narrow" w:cs="Arial Narrow"/>
          <w:b/>
          <w:bCs/>
          <w:sz w:val="20"/>
        </w:rPr>
      </w:pPr>
    </w:p>
    <w:p w:rsidR="004F67C3" w:rsidRPr="00237EDF" w:rsidRDefault="004F67C3" w:rsidP="008255AB">
      <w:pPr>
        <w:spacing w:line="276" w:lineRule="auto"/>
        <w:ind w:left="4320" w:firstLine="720"/>
        <w:jc w:val="both"/>
        <w:rPr>
          <w:rFonts w:ascii="Arial Narrow" w:eastAsia="Arial Narrow" w:hAnsi="Arial Narrow" w:cs="Arial Narrow"/>
          <w:b/>
          <w:bCs/>
          <w:sz w:val="20"/>
        </w:rPr>
      </w:pPr>
    </w:p>
    <w:p w:rsidR="004F67C3" w:rsidRPr="00237EDF" w:rsidRDefault="004F67C3" w:rsidP="008255AB">
      <w:pPr>
        <w:spacing w:line="276" w:lineRule="auto"/>
        <w:ind w:left="4320" w:firstLine="720"/>
        <w:jc w:val="both"/>
        <w:rPr>
          <w:rFonts w:ascii="Arial Narrow" w:eastAsia="Arial Narrow" w:hAnsi="Arial Narrow" w:cs="Arial Narrow"/>
          <w:b/>
          <w:bCs/>
          <w:sz w:val="20"/>
        </w:rPr>
      </w:pPr>
    </w:p>
    <w:p w:rsidR="008F778A" w:rsidRPr="00237EDF" w:rsidRDefault="008F778A" w:rsidP="008255AB">
      <w:pPr>
        <w:spacing w:line="276" w:lineRule="auto"/>
        <w:ind w:left="4320" w:firstLine="720"/>
        <w:jc w:val="both"/>
        <w:rPr>
          <w:rFonts w:ascii="Arial Narrow" w:eastAsia="Arial Narrow" w:hAnsi="Arial Narrow" w:cs="Arial Narrow"/>
          <w:b/>
          <w:bCs/>
          <w:sz w:val="20"/>
        </w:rPr>
      </w:pPr>
    </w:p>
    <w:p w:rsidR="008F778A" w:rsidRPr="00237EDF" w:rsidRDefault="008F778A" w:rsidP="008255AB">
      <w:pPr>
        <w:spacing w:line="276" w:lineRule="auto"/>
        <w:ind w:left="4320" w:firstLine="720"/>
        <w:jc w:val="both"/>
        <w:rPr>
          <w:rFonts w:ascii="Arial Narrow" w:eastAsia="Arial Narrow" w:hAnsi="Arial Narrow" w:cs="Arial Narrow"/>
          <w:b/>
          <w:bCs/>
          <w:sz w:val="20"/>
        </w:rPr>
      </w:pPr>
    </w:p>
    <w:p w:rsidR="00902C88" w:rsidRPr="00237EDF" w:rsidRDefault="00902C88" w:rsidP="008255AB">
      <w:pPr>
        <w:spacing w:line="276" w:lineRule="auto"/>
        <w:ind w:left="4320" w:firstLine="720"/>
        <w:jc w:val="both"/>
        <w:rPr>
          <w:rFonts w:ascii="Arial Narrow" w:eastAsia="Arial Narrow" w:hAnsi="Arial Narrow" w:cs="Arial Narrow"/>
          <w:b/>
          <w:bCs/>
          <w:sz w:val="20"/>
        </w:rPr>
      </w:pPr>
    </w:p>
    <w:p w:rsidR="00902C88" w:rsidRPr="00237EDF" w:rsidRDefault="00902C88" w:rsidP="008255AB">
      <w:pPr>
        <w:spacing w:line="276" w:lineRule="auto"/>
        <w:ind w:left="4320" w:firstLine="720"/>
        <w:jc w:val="both"/>
        <w:rPr>
          <w:rFonts w:ascii="Arial Narrow" w:eastAsia="Arial Narrow" w:hAnsi="Arial Narrow" w:cs="Arial Narrow"/>
          <w:b/>
          <w:bCs/>
          <w:sz w:val="20"/>
        </w:rPr>
      </w:pPr>
    </w:p>
    <w:p w:rsidR="00902C88" w:rsidRPr="00237EDF" w:rsidRDefault="00902C88" w:rsidP="008255AB">
      <w:pPr>
        <w:spacing w:line="276" w:lineRule="auto"/>
        <w:ind w:left="4320" w:firstLine="720"/>
        <w:jc w:val="both"/>
        <w:rPr>
          <w:rFonts w:ascii="Arial Narrow" w:eastAsia="Arial Narrow" w:hAnsi="Arial Narrow" w:cs="Arial Narrow"/>
          <w:b/>
          <w:bCs/>
          <w:sz w:val="20"/>
        </w:rPr>
      </w:pPr>
    </w:p>
    <w:p w:rsidR="001A71C7" w:rsidRPr="00237EDF" w:rsidRDefault="001A71C7" w:rsidP="008255AB">
      <w:pPr>
        <w:spacing w:line="276" w:lineRule="auto"/>
        <w:ind w:left="4320" w:firstLine="720"/>
        <w:jc w:val="both"/>
        <w:rPr>
          <w:rFonts w:ascii="Arial Narrow" w:eastAsia="Arial Narrow" w:hAnsi="Arial Narrow" w:cs="Arial Narrow"/>
          <w:b/>
          <w:bCs/>
          <w:sz w:val="20"/>
        </w:rPr>
      </w:pPr>
    </w:p>
    <w:p w:rsidR="001A71C7" w:rsidRPr="00237EDF" w:rsidRDefault="001A71C7" w:rsidP="008255AB">
      <w:pPr>
        <w:spacing w:line="276" w:lineRule="auto"/>
        <w:ind w:left="4320" w:firstLine="720"/>
        <w:jc w:val="both"/>
        <w:rPr>
          <w:rFonts w:ascii="Arial Narrow" w:eastAsia="Arial Narrow" w:hAnsi="Arial Narrow" w:cs="Arial Narrow"/>
          <w:b/>
          <w:bCs/>
          <w:sz w:val="20"/>
        </w:rPr>
      </w:pPr>
    </w:p>
    <w:p w:rsidR="001A71C7" w:rsidRPr="00237EDF" w:rsidRDefault="001A71C7" w:rsidP="008255AB">
      <w:pPr>
        <w:spacing w:line="276" w:lineRule="auto"/>
        <w:ind w:left="4320" w:firstLine="720"/>
        <w:jc w:val="both"/>
        <w:rPr>
          <w:rFonts w:ascii="Arial Narrow" w:eastAsia="Arial Narrow" w:hAnsi="Arial Narrow" w:cs="Arial Narrow"/>
          <w:b/>
          <w:bCs/>
          <w:sz w:val="20"/>
        </w:rPr>
      </w:pPr>
    </w:p>
    <w:p w:rsidR="001A71C7" w:rsidRPr="00237EDF" w:rsidRDefault="001A71C7" w:rsidP="008255AB">
      <w:pPr>
        <w:spacing w:line="276" w:lineRule="auto"/>
        <w:ind w:left="4320" w:firstLine="720"/>
        <w:jc w:val="both"/>
        <w:rPr>
          <w:rFonts w:ascii="Arial Narrow" w:eastAsia="Arial Narrow" w:hAnsi="Arial Narrow" w:cs="Arial Narrow"/>
          <w:b/>
          <w:bCs/>
          <w:sz w:val="20"/>
        </w:rPr>
      </w:pPr>
    </w:p>
    <w:p w:rsidR="00902C88" w:rsidRPr="00237EDF" w:rsidRDefault="00902C88" w:rsidP="008255AB">
      <w:pPr>
        <w:spacing w:line="276" w:lineRule="auto"/>
        <w:ind w:left="4320" w:firstLine="720"/>
        <w:jc w:val="both"/>
        <w:rPr>
          <w:rFonts w:ascii="Arial Narrow" w:eastAsia="Arial Narrow" w:hAnsi="Arial Narrow" w:cs="Arial Narrow"/>
          <w:b/>
          <w:bCs/>
          <w:sz w:val="20"/>
        </w:rPr>
      </w:pPr>
    </w:p>
    <w:p w:rsidR="00902C88" w:rsidRPr="00237EDF" w:rsidRDefault="00324C47" w:rsidP="00324C47">
      <w:pPr>
        <w:tabs>
          <w:tab w:val="left" w:pos="9470"/>
        </w:tabs>
        <w:spacing w:line="276" w:lineRule="auto"/>
        <w:ind w:left="4320" w:firstLine="720"/>
        <w:jc w:val="both"/>
        <w:rPr>
          <w:rFonts w:ascii="Arial Narrow" w:eastAsia="Arial Narrow" w:hAnsi="Arial Narrow" w:cs="Arial Narrow"/>
          <w:b/>
          <w:bCs/>
          <w:sz w:val="20"/>
        </w:rPr>
      </w:pPr>
      <w:r>
        <w:rPr>
          <w:rFonts w:ascii="Arial Narrow" w:eastAsia="Arial Narrow" w:hAnsi="Arial Narrow" w:cs="Arial Narrow"/>
          <w:b/>
          <w:bCs/>
          <w:sz w:val="20"/>
        </w:rPr>
        <w:tab/>
      </w:r>
    </w:p>
    <w:p w:rsidR="008F778A" w:rsidRPr="00237EDF" w:rsidRDefault="008F778A" w:rsidP="008255AB">
      <w:pPr>
        <w:spacing w:line="276" w:lineRule="auto"/>
        <w:ind w:left="4320" w:firstLine="720"/>
        <w:jc w:val="both"/>
        <w:rPr>
          <w:rFonts w:ascii="Arial Narrow" w:eastAsia="Arial Narrow" w:hAnsi="Arial Narrow" w:cs="Arial Narrow"/>
          <w:b/>
          <w:bCs/>
          <w:sz w:val="20"/>
        </w:rPr>
      </w:pPr>
    </w:p>
    <w:sdt>
      <w:sdtPr>
        <w:rPr>
          <w:rFonts w:ascii="Times New Roman" w:eastAsia="Times New Roman" w:hAnsi="Times New Roman" w:cs="Times New Roman"/>
          <w:snapToGrid w:val="0"/>
          <w:szCs w:val="20"/>
          <w:lang w:val="en-US"/>
        </w:rPr>
        <w:id w:val="-1432419386"/>
        <w:docPartObj>
          <w:docPartGallery w:val="Table of Contents"/>
          <w:docPartUnique/>
        </w:docPartObj>
      </w:sdtPr>
      <w:sdtEndPr>
        <w:rPr>
          <w:b w:val="0"/>
          <w:noProof/>
          <w:szCs w:val="24"/>
        </w:rPr>
      </w:sdtEndPr>
      <w:sdtContent>
        <w:p w:rsidR="00E94270" w:rsidRPr="00237EDF" w:rsidRDefault="006221CC" w:rsidP="003D171D">
          <w:pPr>
            <w:pStyle w:val="TOCHeading"/>
          </w:pPr>
          <w:r w:rsidRPr="00237EDF">
            <w:t>CONTENTS</w:t>
          </w:r>
        </w:p>
        <w:p w:rsidR="007244FC" w:rsidRPr="00237EDF" w:rsidRDefault="007244FC" w:rsidP="007244FC">
          <w:pPr>
            <w:rPr>
              <w:lang w:val="en-GB"/>
            </w:rPr>
          </w:pPr>
        </w:p>
        <w:p w:rsidR="007244FC" w:rsidRPr="00237EDF" w:rsidRDefault="007244FC" w:rsidP="007244FC">
          <w:pPr>
            <w:pStyle w:val="TOC1"/>
          </w:pPr>
          <w:r w:rsidRPr="00237EDF">
            <w:t xml:space="preserve">SECTION A (PART A: INVITATION TO </w:t>
          </w:r>
          <w:r w:rsidR="004576B7" w:rsidRPr="00237EDF">
            <w:t>QUOTE) …</w:t>
          </w:r>
          <w:r w:rsidRPr="00237EDF">
            <w:t>……….…………………………………………</w:t>
          </w:r>
          <w:r w:rsidR="004576B7" w:rsidRPr="00237EDF">
            <w:t>….</w:t>
          </w:r>
          <w:r w:rsidRPr="00237EDF">
            <w:t>3</w:t>
          </w:r>
        </w:p>
        <w:p w:rsidR="0025524C" w:rsidRPr="00237EDF" w:rsidRDefault="00E94270" w:rsidP="007244FC">
          <w:pPr>
            <w:pStyle w:val="TOC1"/>
            <w:rPr>
              <w:rFonts w:asciiTheme="minorHAnsi" w:eastAsiaTheme="minorEastAsia" w:hAnsiTheme="minorHAnsi" w:cstheme="minorBidi"/>
              <w:noProof/>
              <w:snapToGrid/>
              <w:sz w:val="22"/>
              <w:szCs w:val="22"/>
              <w:lang w:val="en-ZA" w:eastAsia="en-ZA"/>
            </w:rPr>
          </w:pPr>
          <w:r w:rsidRPr="00237EDF">
            <w:rPr>
              <w:sz w:val="20"/>
            </w:rPr>
            <w:fldChar w:fldCharType="begin"/>
          </w:r>
          <w:r w:rsidRPr="00237EDF">
            <w:rPr>
              <w:sz w:val="20"/>
            </w:rPr>
            <w:instrText xml:space="preserve"> TOC \o "1-3" \h \z \u </w:instrText>
          </w:r>
          <w:r w:rsidRPr="00237EDF">
            <w:rPr>
              <w:sz w:val="20"/>
            </w:rPr>
            <w:fldChar w:fldCharType="separate"/>
          </w:r>
          <w:hyperlink w:anchor="_Toc143181323" w:history="1">
            <w:r w:rsidR="0025524C" w:rsidRPr="00237EDF">
              <w:rPr>
                <w:rStyle w:val="Hyperlink"/>
                <w:rFonts w:eastAsia="Arial Narrow"/>
                <w:noProof/>
              </w:rPr>
              <w:t>PART B: TERMS AND CONDITIONS FOR BIDDING</w:t>
            </w:r>
            <w:r w:rsidR="0025524C" w:rsidRPr="00237EDF">
              <w:rPr>
                <w:noProof/>
                <w:webHidden/>
              </w:rPr>
              <w:tab/>
            </w:r>
            <w:r w:rsidR="0025524C" w:rsidRPr="00237EDF">
              <w:rPr>
                <w:noProof/>
                <w:webHidden/>
              </w:rPr>
              <w:fldChar w:fldCharType="begin"/>
            </w:r>
            <w:r w:rsidR="0025524C" w:rsidRPr="00237EDF">
              <w:rPr>
                <w:noProof/>
                <w:webHidden/>
              </w:rPr>
              <w:instrText xml:space="preserve"> PAGEREF _Toc143181323 \h </w:instrText>
            </w:r>
            <w:r w:rsidR="0025524C" w:rsidRPr="00237EDF">
              <w:rPr>
                <w:noProof/>
                <w:webHidden/>
              </w:rPr>
            </w:r>
            <w:r w:rsidR="0025524C" w:rsidRPr="00237EDF">
              <w:rPr>
                <w:noProof/>
                <w:webHidden/>
              </w:rPr>
              <w:fldChar w:fldCharType="separate"/>
            </w:r>
            <w:r w:rsidR="00EC318C">
              <w:rPr>
                <w:noProof/>
                <w:webHidden/>
              </w:rPr>
              <w:t>4</w:t>
            </w:r>
            <w:r w:rsidR="0025524C" w:rsidRPr="00237EDF">
              <w:rPr>
                <w:noProof/>
                <w:webHidden/>
              </w:rPr>
              <w:fldChar w:fldCharType="end"/>
            </w:r>
          </w:hyperlink>
        </w:p>
        <w:p w:rsidR="0025524C" w:rsidRPr="00237EDF" w:rsidRDefault="00DD4B6C" w:rsidP="007244FC">
          <w:pPr>
            <w:pStyle w:val="TOC1"/>
            <w:rPr>
              <w:rFonts w:asciiTheme="minorHAnsi" w:eastAsiaTheme="minorEastAsia" w:hAnsiTheme="minorHAnsi" w:cstheme="minorBidi"/>
              <w:noProof/>
              <w:snapToGrid/>
              <w:sz w:val="22"/>
              <w:szCs w:val="22"/>
              <w:lang w:val="en-ZA" w:eastAsia="en-ZA"/>
            </w:rPr>
          </w:pPr>
          <w:hyperlink w:anchor="_Toc143181324" w:history="1">
            <w:r w:rsidR="0025524C" w:rsidRPr="00237EDF">
              <w:rPr>
                <w:rStyle w:val="Hyperlink"/>
                <w:rFonts w:eastAsia="Arial Narrow"/>
                <w:noProof/>
              </w:rPr>
              <w:t>SECTION B: LIST OF ALL RETURNABLE &amp; COMPULSORY DOCUMENTS</w:t>
            </w:r>
            <w:r w:rsidR="0025524C" w:rsidRPr="00237EDF">
              <w:rPr>
                <w:noProof/>
                <w:webHidden/>
              </w:rPr>
              <w:tab/>
            </w:r>
            <w:r w:rsidR="0025524C" w:rsidRPr="00237EDF">
              <w:rPr>
                <w:noProof/>
                <w:webHidden/>
              </w:rPr>
              <w:fldChar w:fldCharType="begin"/>
            </w:r>
            <w:r w:rsidR="0025524C" w:rsidRPr="00237EDF">
              <w:rPr>
                <w:noProof/>
                <w:webHidden/>
              </w:rPr>
              <w:instrText xml:space="preserve"> PAGEREF _Toc143181324 \h </w:instrText>
            </w:r>
            <w:r w:rsidR="0025524C" w:rsidRPr="00237EDF">
              <w:rPr>
                <w:noProof/>
                <w:webHidden/>
              </w:rPr>
            </w:r>
            <w:r w:rsidR="0025524C" w:rsidRPr="00237EDF">
              <w:rPr>
                <w:noProof/>
                <w:webHidden/>
              </w:rPr>
              <w:fldChar w:fldCharType="separate"/>
            </w:r>
            <w:r w:rsidR="00EC318C">
              <w:rPr>
                <w:noProof/>
                <w:webHidden/>
              </w:rPr>
              <w:t>5</w:t>
            </w:r>
            <w:r w:rsidR="0025524C" w:rsidRPr="00237EDF">
              <w:rPr>
                <w:noProof/>
                <w:webHidden/>
              </w:rPr>
              <w:fldChar w:fldCharType="end"/>
            </w:r>
          </w:hyperlink>
        </w:p>
        <w:p w:rsidR="0025524C" w:rsidRPr="00237EDF" w:rsidRDefault="00DD4B6C" w:rsidP="007244FC">
          <w:pPr>
            <w:pStyle w:val="TOC1"/>
            <w:rPr>
              <w:rFonts w:asciiTheme="minorHAnsi" w:eastAsiaTheme="minorEastAsia" w:hAnsiTheme="minorHAnsi" w:cstheme="minorBidi"/>
              <w:noProof/>
              <w:snapToGrid/>
              <w:sz w:val="22"/>
              <w:szCs w:val="22"/>
              <w:lang w:val="en-ZA" w:eastAsia="en-ZA"/>
            </w:rPr>
          </w:pPr>
          <w:hyperlink w:anchor="_Toc143181325" w:history="1">
            <w:r w:rsidR="0025524C" w:rsidRPr="00237EDF">
              <w:rPr>
                <w:rStyle w:val="Hyperlink"/>
                <w:rFonts w:eastAsia="Arial Narrow"/>
                <w:noProof/>
              </w:rPr>
              <w:t>SECTION C: SPECIAL INSTRUCTIONS AND NOTICES TO BIDDERS REGARDING THE COMPLETION OF BIDDING FORMS</w:t>
            </w:r>
            <w:r w:rsidR="0025524C" w:rsidRPr="00237EDF">
              <w:rPr>
                <w:noProof/>
                <w:webHidden/>
              </w:rPr>
              <w:tab/>
            </w:r>
            <w:r w:rsidR="0025524C" w:rsidRPr="00237EDF">
              <w:rPr>
                <w:noProof/>
                <w:webHidden/>
              </w:rPr>
              <w:fldChar w:fldCharType="begin"/>
            </w:r>
            <w:r w:rsidR="0025524C" w:rsidRPr="00237EDF">
              <w:rPr>
                <w:noProof/>
                <w:webHidden/>
              </w:rPr>
              <w:instrText xml:space="preserve"> PAGEREF _Toc143181325 \h </w:instrText>
            </w:r>
            <w:r w:rsidR="0025524C" w:rsidRPr="00237EDF">
              <w:rPr>
                <w:noProof/>
                <w:webHidden/>
              </w:rPr>
            </w:r>
            <w:r w:rsidR="0025524C" w:rsidRPr="00237EDF">
              <w:rPr>
                <w:noProof/>
                <w:webHidden/>
              </w:rPr>
              <w:fldChar w:fldCharType="separate"/>
            </w:r>
            <w:r w:rsidR="00EC318C">
              <w:rPr>
                <w:noProof/>
                <w:webHidden/>
              </w:rPr>
              <w:t>6</w:t>
            </w:r>
            <w:r w:rsidR="0025524C" w:rsidRPr="00237EDF">
              <w:rPr>
                <w:noProof/>
                <w:webHidden/>
              </w:rPr>
              <w:fldChar w:fldCharType="end"/>
            </w:r>
          </w:hyperlink>
        </w:p>
        <w:p w:rsidR="0025524C" w:rsidRPr="00237EDF" w:rsidRDefault="00DD4B6C" w:rsidP="007244FC">
          <w:pPr>
            <w:pStyle w:val="TOC1"/>
            <w:rPr>
              <w:rFonts w:asciiTheme="minorHAnsi" w:eastAsiaTheme="minorEastAsia" w:hAnsiTheme="minorHAnsi" w:cstheme="minorBidi"/>
              <w:noProof/>
              <w:snapToGrid/>
              <w:sz w:val="22"/>
              <w:szCs w:val="22"/>
              <w:lang w:val="en-ZA" w:eastAsia="en-ZA"/>
            </w:rPr>
          </w:pPr>
          <w:hyperlink w:anchor="_Toc143181326" w:history="1">
            <w:r w:rsidR="0025524C" w:rsidRPr="00237EDF">
              <w:rPr>
                <w:rStyle w:val="Hyperlink"/>
                <w:rFonts w:eastAsia="Arial Narrow"/>
                <w:noProof/>
              </w:rPr>
              <w:t>SECTION D: REGISTRATION ON THE CENTRAL SUPPLIERS DATABASE</w:t>
            </w:r>
            <w:r w:rsidR="0025524C" w:rsidRPr="00237EDF">
              <w:rPr>
                <w:noProof/>
                <w:webHidden/>
              </w:rPr>
              <w:tab/>
            </w:r>
            <w:r w:rsidR="0025524C" w:rsidRPr="00237EDF">
              <w:rPr>
                <w:noProof/>
                <w:webHidden/>
              </w:rPr>
              <w:fldChar w:fldCharType="begin"/>
            </w:r>
            <w:r w:rsidR="0025524C" w:rsidRPr="00237EDF">
              <w:rPr>
                <w:noProof/>
                <w:webHidden/>
              </w:rPr>
              <w:instrText xml:space="preserve"> PAGEREF _Toc143181326 \h </w:instrText>
            </w:r>
            <w:r w:rsidR="0025524C" w:rsidRPr="00237EDF">
              <w:rPr>
                <w:noProof/>
                <w:webHidden/>
              </w:rPr>
            </w:r>
            <w:r w:rsidR="0025524C" w:rsidRPr="00237EDF">
              <w:rPr>
                <w:noProof/>
                <w:webHidden/>
              </w:rPr>
              <w:fldChar w:fldCharType="separate"/>
            </w:r>
            <w:r w:rsidR="00EC318C">
              <w:rPr>
                <w:noProof/>
                <w:webHidden/>
              </w:rPr>
              <w:t>7</w:t>
            </w:r>
            <w:r w:rsidR="0025524C" w:rsidRPr="00237EDF">
              <w:rPr>
                <w:noProof/>
                <w:webHidden/>
              </w:rPr>
              <w:fldChar w:fldCharType="end"/>
            </w:r>
          </w:hyperlink>
        </w:p>
        <w:p w:rsidR="0025524C" w:rsidRPr="00237EDF" w:rsidRDefault="00DD4B6C" w:rsidP="007244FC">
          <w:pPr>
            <w:pStyle w:val="TOC1"/>
            <w:rPr>
              <w:rFonts w:asciiTheme="minorHAnsi" w:eastAsiaTheme="minorEastAsia" w:hAnsiTheme="minorHAnsi" w:cstheme="minorBidi"/>
              <w:noProof/>
              <w:snapToGrid/>
              <w:sz w:val="22"/>
              <w:szCs w:val="22"/>
              <w:lang w:val="en-ZA" w:eastAsia="en-ZA"/>
            </w:rPr>
          </w:pPr>
          <w:hyperlink w:anchor="_Toc143181327" w:history="1">
            <w:r w:rsidR="0025524C" w:rsidRPr="00237EDF">
              <w:rPr>
                <w:rStyle w:val="Hyperlink"/>
                <w:rFonts w:eastAsia="Arial Narrow"/>
                <w:noProof/>
              </w:rPr>
              <w:t>SECTION E: DECLARATION THAT INFORMATION ON CENTRAL SUPPLIER DATABASE IS CORRECT AND UP TO DATE</w:t>
            </w:r>
            <w:r w:rsidR="0025524C" w:rsidRPr="00237EDF">
              <w:rPr>
                <w:noProof/>
                <w:webHidden/>
              </w:rPr>
              <w:tab/>
            </w:r>
            <w:r w:rsidR="0025524C" w:rsidRPr="00237EDF">
              <w:rPr>
                <w:noProof/>
                <w:webHidden/>
              </w:rPr>
              <w:fldChar w:fldCharType="begin"/>
            </w:r>
            <w:r w:rsidR="0025524C" w:rsidRPr="00237EDF">
              <w:rPr>
                <w:noProof/>
                <w:webHidden/>
              </w:rPr>
              <w:instrText xml:space="preserve"> PAGEREF _Toc143181327 \h </w:instrText>
            </w:r>
            <w:r w:rsidR="0025524C" w:rsidRPr="00237EDF">
              <w:rPr>
                <w:noProof/>
                <w:webHidden/>
              </w:rPr>
            </w:r>
            <w:r w:rsidR="0025524C" w:rsidRPr="00237EDF">
              <w:rPr>
                <w:noProof/>
                <w:webHidden/>
              </w:rPr>
              <w:fldChar w:fldCharType="separate"/>
            </w:r>
            <w:r w:rsidR="00EC318C">
              <w:rPr>
                <w:noProof/>
                <w:webHidden/>
              </w:rPr>
              <w:t>8</w:t>
            </w:r>
            <w:r w:rsidR="0025524C" w:rsidRPr="00237EDF">
              <w:rPr>
                <w:noProof/>
                <w:webHidden/>
              </w:rPr>
              <w:fldChar w:fldCharType="end"/>
            </w:r>
          </w:hyperlink>
        </w:p>
        <w:p w:rsidR="0025524C" w:rsidRPr="00237EDF" w:rsidRDefault="00DD4B6C" w:rsidP="007244FC">
          <w:pPr>
            <w:pStyle w:val="TOC1"/>
            <w:rPr>
              <w:rFonts w:asciiTheme="minorHAnsi" w:eastAsiaTheme="minorEastAsia" w:hAnsiTheme="minorHAnsi" w:cstheme="minorBidi"/>
              <w:noProof/>
              <w:snapToGrid/>
              <w:sz w:val="22"/>
              <w:szCs w:val="22"/>
              <w:lang w:val="en-ZA" w:eastAsia="en-ZA"/>
            </w:rPr>
          </w:pPr>
          <w:hyperlink w:anchor="_Toc143181330" w:history="1">
            <w:r w:rsidR="0025524C" w:rsidRPr="00237EDF">
              <w:rPr>
                <w:rStyle w:val="Hyperlink"/>
                <w:rFonts w:eastAsia="Arial Narrow"/>
                <w:noProof/>
              </w:rPr>
              <w:t>SECTION F: PRICING SCHEDULE – FIRM PRICES</w:t>
            </w:r>
            <w:r w:rsidR="0025524C" w:rsidRPr="00237EDF">
              <w:rPr>
                <w:noProof/>
                <w:webHidden/>
              </w:rPr>
              <w:tab/>
            </w:r>
            <w:r w:rsidR="0025524C" w:rsidRPr="00237EDF">
              <w:rPr>
                <w:noProof/>
                <w:webHidden/>
              </w:rPr>
              <w:fldChar w:fldCharType="begin"/>
            </w:r>
            <w:r w:rsidR="0025524C" w:rsidRPr="00237EDF">
              <w:rPr>
                <w:noProof/>
                <w:webHidden/>
              </w:rPr>
              <w:instrText xml:space="preserve"> PAGEREF _Toc143181330 \h </w:instrText>
            </w:r>
            <w:r w:rsidR="0025524C" w:rsidRPr="00237EDF">
              <w:rPr>
                <w:noProof/>
                <w:webHidden/>
              </w:rPr>
            </w:r>
            <w:r w:rsidR="0025524C" w:rsidRPr="00237EDF">
              <w:rPr>
                <w:noProof/>
                <w:webHidden/>
              </w:rPr>
              <w:fldChar w:fldCharType="separate"/>
            </w:r>
            <w:r w:rsidR="00EC318C">
              <w:rPr>
                <w:noProof/>
                <w:webHidden/>
              </w:rPr>
              <w:t>9</w:t>
            </w:r>
            <w:r w:rsidR="0025524C" w:rsidRPr="00237EDF">
              <w:rPr>
                <w:noProof/>
                <w:webHidden/>
              </w:rPr>
              <w:fldChar w:fldCharType="end"/>
            </w:r>
          </w:hyperlink>
        </w:p>
        <w:p w:rsidR="00377BC6" w:rsidRPr="00237EDF" w:rsidRDefault="00377BC6" w:rsidP="00377BC6">
          <w:pPr>
            <w:rPr>
              <w:rFonts w:eastAsiaTheme="minorEastAsia"/>
            </w:rPr>
          </w:pPr>
          <w:r w:rsidRPr="00237EDF">
            <w:rPr>
              <w:rFonts w:eastAsiaTheme="minorEastAsia"/>
            </w:rPr>
            <w:t>SECTION G: PRICING SCHEDULE PROFESSIONAL SERVICES…………………………………..10-11</w:t>
          </w:r>
        </w:p>
        <w:p w:rsidR="0025524C" w:rsidRPr="00237EDF" w:rsidRDefault="00DD4B6C" w:rsidP="007244FC">
          <w:pPr>
            <w:pStyle w:val="TOC1"/>
            <w:rPr>
              <w:rFonts w:asciiTheme="minorHAnsi" w:eastAsiaTheme="minorEastAsia" w:hAnsiTheme="minorHAnsi" w:cstheme="minorBidi"/>
              <w:noProof/>
              <w:snapToGrid/>
              <w:sz w:val="22"/>
              <w:szCs w:val="22"/>
              <w:lang w:val="en-ZA" w:eastAsia="en-ZA"/>
            </w:rPr>
          </w:pPr>
          <w:hyperlink w:anchor="_Toc143181332" w:history="1">
            <w:bookmarkStart w:id="4" w:name="_Hlk143697736"/>
            <w:r w:rsidR="0025524C" w:rsidRPr="00237EDF">
              <w:rPr>
                <w:rStyle w:val="Hyperlink"/>
                <w:rFonts w:eastAsia="Arial Narrow"/>
                <w:noProof/>
              </w:rPr>
              <w:t xml:space="preserve">SECTION H: </w:t>
            </w:r>
            <w:bookmarkEnd w:id="4"/>
            <w:r w:rsidR="0025524C" w:rsidRPr="00237EDF">
              <w:rPr>
                <w:rStyle w:val="Hyperlink"/>
                <w:rFonts w:eastAsia="Arial Narrow"/>
                <w:noProof/>
              </w:rPr>
              <w:t>QUOTATION OFFER</w:t>
            </w:r>
            <w:r w:rsidR="0025524C" w:rsidRPr="00237EDF">
              <w:rPr>
                <w:noProof/>
                <w:webHidden/>
              </w:rPr>
              <w:tab/>
            </w:r>
            <w:r w:rsidR="0025524C" w:rsidRPr="00237EDF">
              <w:rPr>
                <w:noProof/>
                <w:webHidden/>
              </w:rPr>
              <w:fldChar w:fldCharType="begin"/>
            </w:r>
            <w:r w:rsidR="0025524C" w:rsidRPr="00237EDF">
              <w:rPr>
                <w:noProof/>
                <w:webHidden/>
              </w:rPr>
              <w:instrText xml:space="preserve"> PAGEREF _Toc143181332 \h </w:instrText>
            </w:r>
            <w:r w:rsidR="0025524C" w:rsidRPr="00237EDF">
              <w:rPr>
                <w:noProof/>
                <w:webHidden/>
              </w:rPr>
            </w:r>
            <w:r w:rsidR="0025524C" w:rsidRPr="00237EDF">
              <w:rPr>
                <w:noProof/>
                <w:webHidden/>
              </w:rPr>
              <w:fldChar w:fldCharType="separate"/>
            </w:r>
            <w:r w:rsidR="00EC318C">
              <w:rPr>
                <w:noProof/>
                <w:webHidden/>
              </w:rPr>
              <w:t>12</w:t>
            </w:r>
            <w:r w:rsidR="0025524C" w:rsidRPr="00237EDF">
              <w:rPr>
                <w:noProof/>
                <w:webHidden/>
              </w:rPr>
              <w:fldChar w:fldCharType="end"/>
            </w:r>
          </w:hyperlink>
        </w:p>
        <w:p w:rsidR="0025524C" w:rsidRPr="00237EDF" w:rsidRDefault="00DD4B6C" w:rsidP="007244FC">
          <w:pPr>
            <w:pStyle w:val="TOC1"/>
            <w:rPr>
              <w:rFonts w:asciiTheme="minorHAnsi" w:eastAsiaTheme="minorEastAsia" w:hAnsiTheme="minorHAnsi" w:cstheme="minorBidi"/>
              <w:noProof/>
              <w:snapToGrid/>
              <w:sz w:val="22"/>
              <w:szCs w:val="22"/>
              <w:lang w:val="en-ZA" w:eastAsia="en-ZA"/>
            </w:rPr>
          </w:pPr>
          <w:hyperlink w:anchor="_Toc143181334" w:history="1">
            <w:r w:rsidR="0025524C" w:rsidRPr="00237EDF">
              <w:rPr>
                <w:rStyle w:val="Hyperlink"/>
                <w:rFonts w:eastAsia="Arial Narrow"/>
                <w:noProof/>
              </w:rPr>
              <w:t>SECTION I: BIDDER’S DISCLOSURE</w:t>
            </w:r>
            <w:r w:rsidR="0025524C" w:rsidRPr="00237EDF">
              <w:rPr>
                <w:noProof/>
                <w:webHidden/>
              </w:rPr>
              <w:tab/>
            </w:r>
            <w:r w:rsidR="0025524C" w:rsidRPr="00237EDF">
              <w:rPr>
                <w:noProof/>
                <w:webHidden/>
              </w:rPr>
              <w:fldChar w:fldCharType="begin"/>
            </w:r>
            <w:r w:rsidR="0025524C" w:rsidRPr="00237EDF">
              <w:rPr>
                <w:noProof/>
                <w:webHidden/>
              </w:rPr>
              <w:instrText xml:space="preserve"> PAGEREF _Toc143181334 \h </w:instrText>
            </w:r>
            <w:r w:rsidR="0025524C" w:rsidRPr="00237EDF">
              <w:rPr>
                <w:noProof/>
                <w:webHidden/>
              </w:rPr>
            </w:r>
            <w:r w:rsidR="0025524C" w:rsidRPr="00237EDF">
              <w:rPr>
                <w:noProof/>
                <w:webHidden/>
              </w:rPr>
              <w:fldChar w:fldCharType="separate"/>
            </w:r>
            <w:r w:rsidR="00EC318C">
              <w:rPr>
                <w:noProof/>
                <w:webHidden/>
              </w:rPr>
              <w:t>13</w:t>
            </w:r>
            <w:r w:rsidR="0025524C" w:rsidRPr="00237EDF">
              <w:rPr>
                <w:noProof/>
                <w:webHidden/>
              </w:rPr>
              <w:fldChar w:fldCharType="end"/>
            </w:r>
          </w:hyperlink>
          <w:r w:rsidR="00377BC6" w:rsidRPr="00237EDF">
            <w:rPr>
              <w:noProof/>
            </w:rPr>
            <w:t>-14</w:t>
          </w:r>
        </w:p>
        <w:p w:rsidR="0025524C" w:rsidRPr="00237EDF" w:rsidRDefault="00DD4B6C" w:rsidP="007244FC">
          <w:pPr>
            <w:pStyle w:val="TOC1"/>
            <w:rPr>
              <w:noProof/>
            </w:rPr>
          </w:pPr>
          <w:hyperlink w:anchor="_Toc143181335" w:history="1">
            <w:r w:rsidR="0025524C" w:rsidRPr="00237EDF">
              <w:rPr>
                <w:rStyle w:val="Hyperlink"/>
                <w:rFonts w:eastAsia="Arial Narrow"/>
                <w:noProof/>
              </w:rPr>
              <w:t>SECTION J: PREFERENCE POINTS CLAIM FORM IN TERMS OF THE PREFERENTIAL PROCUREMENT REGULATIONS 2022</w:t>
            </w:r>
            <w:r w:rsidR="005C1339" w:rsidRPr="00237EDF">
              <w:rPr>
                <w:rStyle w:val="Hyperlink"/>
                <w:rFonts w:eastAsia="Arial Narrow"/>
                <w:noProof/>
              </w:rPr>
              <w:t xml:space="preserve"> ( </w:t>
            </w:r>
            <w:r w:rsidR="005C1339" w:rsidRPr="00237EDF">
              <w:rPr>
                <w:rFonts w:eastAsiaTheme="minorEastAsia"/>
              </w:rPr>
              <w:t>OWNERSHIP DEMOGRAPHIC</w:t>
            </w:r>
            <w:r w:rsidR="005C1339" w:rsidRPr="00237EDF">
              <w:rPr>
                <w:rStyle w:val="Hyperlink"/>
                <w:rFonts w:eastAsia="Arial Narrow"/>
                <w:noProof/>
              </w:rPr>
              <w:t>)</w:t>
            </w:r>
            <w:r w:rsidR="0025524C" w:rsidRPr="00237EDF">
              <w:rPr>
                <w:noProof/>
                <w:webHidden/>
              </w:rPr>
              <w:tab/>
            </w:r>
            <w:r w:rsidR="0025524C" w:rsidRPr="00237EDF">
              <w:rPr>
                <w:noProof/>
                <w:webHidden/>
              </w:rPr>
              <w:fldChar w:fldCharType="begin"/>
            </w:r>
            <w:r w:rsidR="0025524C" w:rsidRPr="00237EDF">
              <w:rPr>
                <w:noProof/>
                <w:webHidden/>
              </w:rPr>
              <w:instrText xml:space="preserve"> PAGEREF _Toc143181335 \h </w:instrText>
            </w:r>
            <w:r w:rsidR="0025524C" w:rsidRPr="00237EDF">
              <w:rPr>
                <w:noProof/>
                <w:webHidden/>
              </w:rPr>
            </w:r>
            <w:r w:rsidR="0025524C" w:rsidRPr="00237EDF">
              <w:rPr>
                <w:noProof/>
                <w:webHidden/>
              </w:rPr>
              <w:fldChar w:fldCharType="separate"/>
            </w:r>
            <w:r w:rsidR="00EC318C">
              <w:rPr>
                <w:noProof/>
                <w:webHidden/>
              </w:rPr>
              <w:t>15</w:t>
            </w:r>
            <w:r w:rsidR="0025524C" w:rsidRPr="00237EDF">
              <w:rPr>
                <w:noProof/>
                <w:webHidden/>
              </w:rPr>
              <w:fldChar w:fldCharType="end"/>
            </w:r>
          </w:hyperlink>
          <w:r w:rsidR="0065041A" w:rsidRPr="00237EDF">
            <w:rPr>
              <w:noProof/>
            </w:rPr>
            <w:t>-1</w:t>
          </w:r>
          <w:r w:rsidR="005C1339" w:rsidRPr="00237EDF">
            <w:rPr>
              <w:noProof/>
            </w:rPr>
            <w:t>9</w:t>
          </w:r>
        </w:p>
        <w:p w:rsidR="0025524C" w:rsidRPr="00237EDF" w:rsidRDefault="00DD4B6C" w:rsidP="007244FC">
          <w:pPr>
            <w:pStyle w:val="TOC1"/>
            <w:rPr>
              <w:rFonts w:asciiTheme="minorHAnsi" w:eastAsiaTheme="minorEastAsia" w:hAnsiTheme="minorHAnsi" w:cstheme="minorBidi"/>
              <w:noProof/>
              <w:snapToGrid/>
              <w:sz w:val="22"/>
              <w:szCs w:val="22"/>
              <w:lang w:val="en-ZA" w:eastAsia="en-ZA"/>
            </w:rPr>
          </w:pPr>
          <w:hyperlink w:anchor="_Toc143181338" w:history="1">
            <w:r w:rsidR="0025524C" w:rsidRPr="00237EDF">
              <w:rPr>
                <w:rStyle w:val="Hyperlink"/>
                <w:rFonts w:eastAsia="Arial Narrow"/>
                <w:noProof/>
              </w:rPr>
              <w:t>SECTION K: QUESTIONNAIRE REPLIES</w:t>
            </w:r>
            <w:r w:rsidR="0025524C" w:rsidRPr="00237EDF">
              <w:rPr>
                <w:noProof/>
                <w:webHidden/>
              </w:rPr>
              <w:tab/>
            </w:r>
            <w:r w:rsidR="0025524C" w:rsidRPr="00237EDF">
              <w:rPr>
                <w:noProof/>
                <w:webHidden/>
              </w:rPr>
              <w:fldChar w:fldCharType="begin"/>
            </w:r>
            <w:r w:rsidR="0025524C" w:rsidRPr="00237EDF">
              <w:rPr>
                <w:noProof/>
                <w:webHidden/>
              </w:rPr>
              <w:instrText xml:space="preserve"> PAGEREF _Toc143181338 \h </w:instrText>
            </w:r>
            <w:r w:rsidR="0025524C" w:rsidRPr="00237EDF">
              <w:rPr>
                <w:noProof/>
                <w:webHidden/>
              </w:rPr>
            </w:r>
            <w:r w:rsidR="0025524C" w:rsidRPr="00237EDF">
              <w:rPr>
                <w:noProof/>
                <w:webHidden/>
              </w:rPr>
              <w:fldChar w:fldCharType="separate"/>
            </w:r>
            <w:r w:rsidR="00EC318C">
              <w:rPr>
                <w:noProof/>
                <w:webHidden/>
              </w:rPr>
              <w:t>20</w:t>
            </w:r>
            <w:r w:rsidR="0025524C" w:rsidRPr="00237EDF">
              <w:rPr>
                <w:noProof/>
                <w:webHidden/>
              </w:rPr>
              <w:fldChar w:fldCharType="end"/>
            </w:r>
          </w:hyperlink>
        </w:p>
        <w:p w:rsidR="0025524C" w:rsidRPr="00237EDF" w:rsidRDefault="00DD4B6C" w:rsidP="007244FC">
          <w:pPr>
            <w:pStyle w:val="TOC1"/>
            <w:rPr>
              <w:rFonts w:asciiTheme="minorHAnsi" w:eastAsiaTheme="minorEastAsia" w:hAnsiTheme="minorHAnsi" w:cstheme="minorBidi"/>
              <w:noProof/>
              <w:snapToGrid/>
              <w:sz w:val="22"/>
              <w:szCs w:val="22"/>
              <w:lang w:val="en-ZA" w:eastAsia="en-ZA"/>
            </w:rPr>
          </w:pPr>
          <w:hyperlink w:anchor="_Toc143181339" w:history="1">
            <w:r w:rsidR="0025524C" w:rsidRPr="00237EDF">
              <w:rPr>
                <w:rStyle w:val="Hyperlink"/>
                <w:rFonts w:eastAsia="Arial Narrow"/>
                <w:noProof/>
              </w:rPr>
              <w:t>SECTION L: SPECIAL CONDITIONS OF CONTRACT</w:t>
            </w:r>
            <w:r w:rsidR="0025524C" w:rsidRPr="00237EDF">
              <w:rPr>
                <w:noProof/>
                <w:webHidden/>
              </w:rPr>
              <w:tab/>
            </w:r>
            <w:r w:rsidR="0025524C" w:rsidRPr="00237EDF">
              <w:rPr>
                <w:noProof/>
                <w:webHidden/>
              </w:rPr>
              <w:fldChar w:fldCharType="begin"/>
            </w:r>
            <w:r w:rsidR="0025524C" w:rsidRPr="00237EDF">
              <w:rPr>
                <w:noProof/>
                <w:webHidden/>
              </w:rPr>
              <w:instrText xml:space="preserve"> PAGEREF _Toc143181339 \h </w:instrText>
            </w:r>
            <w:r w:rsidR="0025524C" w:rsidRPr="00237EDF">
              <w:rPr>
                <w:noProof/>
                <w:webHidden/>
              </w:rPr>
            </w:r>
            <w:r w:rsidR="0025524C" w:rsidRPr="00237EDF">
              <w:rPr>
                <w:noProof/>
                <w:webHidden/>
              </w:rPr>
              <w:fldChar w:fldCharType="separate"/>
            </w:r>
            <w:r w:rsidR="00EC318C">
              <w:rPr>
                <w:noProof/>
                <w:webHidden/>
              </w:rPr>
              <w:t>21</w:t>
            </w:r>
            <w:r w:rsidR="0025524C" w:rsidRPr="00237EDF">
              <w:rPr>
                <w:noProof/>
                <w:webHidden/>
              </w:rPr>
              <w:fldChar w:fldCharType="end"/>
            </w:r>
          </w:hyperlink>
          <w:r w:rsidR="00C17A31" w:rsidRPr="00237EDF">
            <w:rPr>
              <w:noProof/>
            </w:rPr>
            <w:t>-22</w:t>
          </w:r>
        </w:p>
        <w:p w:rsidR="0025524C" w:rsidRPr="00237EDF" w:rsidRDefault="00DD4B6C" w:rsidP="007244FC">
          <w:pPr>
            <w:pStyle w:val="TOC1"/>
            <w:rPr>
              <w:rFonts w:asciiTheme="minorHAnsi" w:eastAsiaTheme="minorEastAsia" w:hAnsiTheme="minorHAnsi" w:cstheme="minorBidi"/>
              <w:noProof/>
              <w:snapToGrid/>
              <w:sz w:val="22"/>
              <w:szCs w:val="22"/>
              <w:lang w:val="en-ZA" w:eastAsia="en-ZA"/>
            </w:rPr>
          </w:pPr>
          <w:hyperlink w:anchor="_Toc143181340" w:history="1">
            <w:r w:rsidR="0025524C" w:rsidRPr="00237EDF">
              <w:rPr>
                <w:rStyle w:val="Hyperlink"/>
                <w:rFonts w:eastAsia="Arial Narrow"/>
                <w:noProof/>
              </w:rPr>
              <w:t>SECTION M: GENERAL CONDITIONS OF CONTRACT</w:t>
            </w:r>
            <w:r w:rsidR="0025524C" w:rsidRPr="00237EDF">
              <w:rPr>
                <w:noProof/>
                <w:webHidden/>
              </w:rPr>
              <w:tab/>
            </w:r>
            <w:r w:rsidR="0025524C" w:rsidRPr="00237EDF">
              <w:rPr>
                <w:noProof/>
                <w:webHidden/>
              </w:rPr>
              <w:fldChar w:fldCharType="begin"/>
            </w:r>
            <w:r w:rsidR="0025524C" w:rsidRPr="00237EDF">
              <w:rPr>
                <w:noProof/>
                <w:webHidden/>
              </w:rPr>
              <w:instrText xml:space="preserve"> PAGEREF _Toc143181340 \h </w:instrText>
            </w:r>
            <w:r w:rsidR="0025524C" w:rsidRPr="00237EDF">
              <w:rPr>
                <w:noProof/>
                <w:webHidden/>
              </w:rPr>
            </w:r>
            <w:r w:rsidR="0025524C" w:rsidRPr="00237EDF">
              <w:rPr>
                <w:noProof/>
                <w:webHidden/>
              </w:rPr>
              <w:fldChar w:fldCharType="separate"/>
            </w:r>
            <w:r w:rsidR="00EC318C">
              <w:rPr>
                <w:noProof/>
                <w:webHidden/>
              </w:rPr>
              <w:t>23</w:t>
            </w:r>
            <w:r w:rsidR="0025524C" w:rsidRPr="00237EDF">
              <w:rPr>
                <w:noProof/>
                <w:webHidden/>
              </w:rPr>
              <w:fldChar w:fldCharType="end"/>
            </w:r>
          </w:hyperlink>
          <w:r w:rsidR="00C17A31" w:rsidRPr="00237EDF">
            <w:rPr>
              <w:noProof/>
            </w:rPr>
            <w:t>-30</w:t>
          </w:r>
        </w:p>
        <w:p w:rsidR="0025524C" w:rsidRPr="00237EDF" w:rsidRDefault="00DD4B6C" w:rsidP="007244FC">
          <w:pPr>
            <w:pStyle w:val="TOC1"/>
            <w:rPr>
              <w:rFonts w:asciiTheme="minorHAnsi" w:eastAsiaTheme="minorEastAsia" w:hAnsiTheme="minorHAnsi" w:cstheme="minorBidi"/>
              <w:noProof/>
              <w:snapToGrid/>
              <w:sz w:val="22"/>
              <w:szCs w:val="22"/>
              <w:lang w:val="en-ZA" w:eastAsia="en-ZA"/>
            </w:rPr>
          </w:pPr>
          <w:hyperlink w:anchor="_Toc143181341" w:history="1">
            <w:r w:rsidR="0025524C" w:rsidRPr="00237EDF">
              <w:rPr>
                <w:rStyle w:val="Hyperlink"/>
                <w:rFonts w:eastAsia="Arial Narrow"/>
                <w:noProof/>
              </w:rPr>
              <w:t>SECTION N: AUTHORITY TO SIGN QUOTATION</w:t>
            </w:r>
            <w:r w:rsidR="0025524C" w:rsidRPr="00237EDF">
              <w:rPr>
                <w:noProof/>
                <w:webHidden/>
              </w:rPr>
              <w:tab/>
            </w:r>
            <w:r w:rsidR="0025524C" w:rsidRPr="00237EDF">
              <w:rPr>
                <w:noProof/>
                <w:webHidden/>
              </w:rPr>
              <w:fldChar w:fldCharType="begin"/>
            </w:r>
            <w:r w:rsidR="0025524C" w:rsidRPr="00237EDF">
              <w:rPr>
                <w:noProof/>
                <w:webHidden/>
              </w:rPr>
              <w:instrText xml:space="preserve"> PAGEREF _Toc143181341 \h </w:instrText>
            </w:r>
            <w:r w:rsidR="0025524C" w:rsidRPr="00237EDF">
              <w:rPr>
                <w:noProof/>
                <w:webHidden/>
              </w:rPr>
            </w:r>
            <w:r w:rsidR="0025524C" w:rsidRPr="00237EDF">
              <w:rPr>
                <w:noProof/>
                <w:webHidden/>
              </w:rPr>
              <w:fldChar w:fldCharType="separate"/>
            </w:r>
            <w:r w:rsidR="00EC318C">
              <w:rPr>
                <w:noProof/>
                <w:webHidden/>
              </w:rPr>
              <w:t>31</w:t>
            </w:r>
            <w:r w:rsidR="0025524C" w:rsidRPr="00237EDF">
              <w:rPr>
                <w:noProof/>
                <w:webHidden/>
              </w:rPr>
              <w:fldChar w:fldCharType="end"/>
            </w:r>
          </w:hyperlink>
        </w:p>
        <w:p w:rsidR="0025524C" w:rsidRPr="00237EDF" w:rsidRDefault="00DD4B6C" w:rsidP="007244FC">
          <w:pPr>
            <w:pStyle w:val="TOC1"/>
            <w:rPr>
              <w:rFonts w:asciiTheme="minorHAnsi" w:eastAsiaTheme="minorEastAsia" w:hAnsiTheme="minorHAnsi" w:cstheme="minorBidi"/>
              <w:noProof/>
              <w:snapToGrid/>
              <w:sz w:val="22"/>
              <w:szCs w:val="22"/>
              <w:lang w:val="en-ZA" w:eastAsia="en-ZA"/>
            </w:rPr>
          </w:pPr>
          <w:hyperlink w:anchor="_Toc143181342" w:history="1">
            <w:r w:rsidR="0025524C" w:rsidRPr="00237EDF">
              <w:rPr>
                <w:rStyle w:val="Hyperlink"/>
                <w:rFonts w:eastAsia="Arial Narrow"/>
                <w:noProof/>
              </w:rPr>
              <w:t>SECTION O: SCHEDULE VARIATIONS FROM GOODS OR SERVICES INFORMATION</w:t>
            </w:r>
            <w:r w:rsidR="0025524C" w:rsidRPr="00237EDF">
              <w:rPr>
                <w:noProof/>
                <w:webHidden/>
              </w:rPr>
              <w:tab/>
            </w:r>
            <w:r w:rsidR="0025524C" w:rsidRPr="00237EDF">
              <w:rPr>
                <w:noProof/>
                <w:webHidden/>
              </w:rPr>
              <w:fldChar w:fldCharType="begin"/>
            </w:r>
            <w:r w:rsidR="0025524C" w:rsidRPr="00237EDF">
              <w:rPr>
                <w:noProof/>
                <w:webHidden/>
              </w:rPr>
              <w:instrText xml:space="preserve"> PAGEREF _Toc143181342 \h </w:instrText>
            </w:r>
            <w:r w:rsidR="0025524C" w:rsidRPr="00237EDF">
              <w:rPr>
                <w:noProof/>
                <w:webHidden/>
              </w:rPr>
            </w:r>
            <w:r w:rsidR="0025524C" w:rsidRPr="00237EDF">
              <w:rPr>
                <w:noProof/>
                <w:webHidden/>
              </w:rPr>
              <w:fldChar w:fldCharType="separate"/>
            </w:r>
            <w:r w:rsidR="00EC318C">
              <w:rPr>
                <w:noProof/>
                <w:webHidden/>
              </w:rPr>
              <w:t>32</w:t>
            </w:r>
            <w:r w:rsidR="0025524C" w:rsidRPr="00237EDF">
              <w:rPr>
                <w:noProof/>
                <w:webHidden/>
              </w:rPr>
              <w:fldChar w:fldCharType="end"/>
            </w:r>
          </w:hyperlink>
        </w:p>
        <w:p w:rsidR="0025524C" w:rsidRPr="00237EDF" w:rsidRDefault="00DD4B6C" w:rsidP="007244FC">
          <w:pPr>
            <w:pStyle w:val="TOC1"/>
            <w:rPr>
              <w:noProof/>
            </w:rPr>
          </w:pPr>
          <w:hyperlink w:anchor="_Toc143181344" w:history="1">
            <w:r w:rsidR="0025524C" w:rsidRPr="00237EDF">
              <w:rPr>
                <w:rStyle w:val="Hyperlink"/>
                <w:rFonts w:eastAsia="Arial Narrow"/>
                <w:noProof/>
              </w:rPr>
              <w:t>ANNEXURE A: TERMS OF REFERENCE (TOR)</w:t>
            </w:r>
            <w:r w:rsidR="0025524C" w:rsidRPr="00237EDF">
              <w:rPr>
                <w:noProof/>
                <w:webHidden/>
              </w:rPr>
              <w:tab/>
            </w:r>
            <w:r w:rsidR="0025524C" w:rsidRPr="00237EDF">
              <w:rPr>
                <w:noProof/>
                <w:webHidden/>
              </w:rPr>
              <w:fldChar w:fldCharType="begin"/>
            </w:r>
            <w:r w:rsidR="0025524C" w:rsidRPr="00237EDF">
              <w:rPr>
                <w:noProof/>
                <w:webHidden/>
              </w:rPr>
              <w:instrText xml:space="preserve"> PAGEREF _Toc143181344 \h </w:instrText>
            </w:r>
            <w:r w:rsidR="0025524C" w:rsidRPr="00237EDF">
              <w:rPr>
                <w:noProof/>
                <w:webHidden/>
              </w:rPr>
            </w:r>
            <w:r w:rsidR="0025524C" w:rsidRPr="00237EDF">
              <w:rPr>
                <w:noProof/>
                <w:webHidden/>
              </w:rPr>
              <w:fldChar w:fldCharType="separate"/>
            </w:r>
            <w:r w:rsidR="00EC318C">
              <w:rPr>
                <w:noProof/>
                <w:webHidden/>
              </w:rPr>
              <w:t>33</w:t>
            </w:r>
            <w:r w:rsidR="0025524C" w:rsidRPr="00237EDF">
              <w:rPr>
                <w:noProof/>
                <w:webHidden/>
              </w:rPr>
              <w:fldChar w:fldCharType="end"/>
            </w:r>
          </w:hyperlink>
          <w:r w:rsidR="00C17A31" w:rsidRPr="00237EDF">
            <w:rPr>
              <w:noProof/>
            </w:rPr>
            <w:t>-</w:t>
          </w:r>
          <w:r w:rsidR="00277486" w:rsidRPr="00237EDF">
            <w:rPr>
              <w:noProof/>
            </w:rPr>
            <w:t>4</w:t>
          </w:r>
          <w:r w:rsidR="00655FB9">
            <w:rPr>
              <w:noProof/>
            </w:rPr>
            <w:t>3</w:t>
          </w:r>
        </w:p>
        <w:p w:rsidR="00325AA6" w:rsidRPr="00237EDF" w:rsidRDefault="00325AA6" w:rsidP="00325AA6">
          <w:pPr>
            <w:rPr>
              <w:rFonts w:eastAsiaTheme="minorEastAsia"/>
            </w:rPr>
          </w:pPr>
          <w:r w:rsidRPr="00237EDF">
            <w:rPr>
              <w:rFonts w:eastAsiaTheme="minorEastAsia"/>
            </w:rPr>
            <w:t xml:space="preserve">ANNEXURE </w:t>
          </w:r>
          <w:r w:rsidR="00FE179E" w:rsidRPr="00237EDF">
            <w:rPr>
              <w:rFonts w:eastAsiaTheme="minorEastAsia"/>
            </w:rPr>
            <w:t>B:</w:t>
          </w:r>
          <w:r w:rsidRPr="00237EDF">
            <w:rPr>
              <w:rFonts w:eastAsiaTheme="minorEastAsia"/>
            </w:rPr>
            <w:t xml:space="preserve"> EVALUATION GRID…………………………………………………………</w:t>
          </w:r>
          <w:r w:rsidR="00277486" w:rsidRPr="00237EDF">
            <w:rPr>
              <w:rFonts w:eastAsiaTheme="minorEastAsia"/>
            </w:rPr>
            <w:t>...</w:t>
          </w:r>
          <w:r w:rsidR="00C17A31" w:rsidRPr="00237EDF">
            <w:rPr>
              <w:rFonts w:eastAsiaTheme="minorEastAsia"/>
            </w:rPr>
            <w:t>…</w:t>
          </w:r>
          <w:r w:rsidR="00FB2248" w:rsidRPr="00237EDF">
            <w:rPr>
              <w:rFonts w:eastAsiaTheme="minorEastAsia"/>
            </w:rPr>
            <w:t>….</w:t>
          </w:r>
          <w:r w:rsidR="00277486" w:rsidRPr="00237EDF">
            <w:rPr>
              <w:rFonts w:eastAsiaTheme="minorEastAsia"/>
            </w:rPr>
            <w:t>4</w:t>
          </w:r>
          <w:r w:rsidR="00655FB9">
            <w:rPr>
              <w:rFonts w:eastAsiaTheme="minorEastAsia"/>
            </w:rPr>
            <w:t>4</w:t>
          </w:r>
          <w:r w:rsidR="00277486" w:rsidRPr="00237EDF">
            <w:rPr>
              <w:rFonts w:eastAsiaTheme="minorEastAsia"/>
            </w:rPr>
            <w:t>-4</w:t>
          </w:r>
          <w:r w:rsidR="00655FB9">
            <w:rPr>
              <w:rFonts w:eastAsiaTheme="minorEastAsia"/>
            </w:rPr>
            <w:t>5</w:t>
          </w:r>
        </w:p>
        <w:p w:rsidR="0025524C" w:rsidRPr="00237EDF" w:rsidRDefault="00DD4B6C" w:rsidP="007244FC">
          <w:pPr>
            <w:pStyle w:val="TOC1"/>
            <w:rPr>
              <w:rFonts w:asciiTheme="minorHAnsi" w:eastAsiaTheme="minorEastAsia" w:hAnsiTheme="minorHAnsi" w:cstheme="minorBidi"/>
              <w:noProof/>
              <w:snapToGrid/>
              <w:sz w:val="22"/>
              <w:szCs w:val="22"/>
              <w:lang w:val="en-ZA" w:eastAsia="en-ZA"/>
            </w:rPr>
          </w:pPr>
          <w:hyperlink w:anchor="_Toc143181375" w:history="1">
            <w:r w:rsidR="0025524C" w:rsidRPr="00237EDF">
              <w:rPr>
                <w:rStyle w:val="Hyperlink"/>
                <w:rFonts w:eastAsia="Arial Narrow"/>
                <w:noProof/>
              </w:rPr>
              <w:t>ANNEXURE C: CV FORMAT</w:t>
            </w:r>
            <w:r w:rsidR="0025524C" w:rsidRPr="00237EDF">
              <w:rPr>
                <w:noProof/>
                <w:webHidden/>
              </w:rPr>
              <w:tab/>
            </w:r>
            <w:r w:rsidR="00364F7D" w:rsidRPr="00237EDF">
              <w:rPr>
                <w:noProof/>
                <w:webHidden/>
              </w:rPr>
              <w:t>4</w:t>
            </w:r>
            <w:r w:rsidR="00655FB9">
              <w:rPr>
                <w:noProof/>
                <w:webHidden/>
              </w:rPr>
              <w:t>6</w:t>
            </w:r>
          </w:hyperlink>
        </w:p>
        <w:p w:rsidR="0025524C" w:rsidRPr="00237EDF" w:rsidRDefault="00DD4B6C" w:rsidP="007244FC">
          <w:pPr>
            <w:pStyle w:val="TOC1"/>
            <w:rPr>
              <w:rFonts w:asciiTheme="minorHAnsi" w:eastAsiaTheme="minorEastAsia" w:hAnsiTheme="minorHAnsi" w:cstheme="minorBidi"/>
              <w:noProof/>
              <w:snapToGrid/>
              <w:sz w:val="22"/>
              <w:szCs w:val="22"/>
              <w:lang w:val="en-ZA" w:eastAsia="en-ZA"/>
            </w:rPr>
          </w:pPr>
          <w:hyperlink w:anchor="_Toc143181376" w:history="1">
            <w:r w:rsidR="0025524C" w:rsidRPr="00237EDF">
              <w:rPr>
                <w:rStyle w:val="Hyperlink"/>
                <w:rFonts w:eastAsia="Arial Narrow"/>
                <w:noProof/>
              </w:rPr>
              <w:t>ANNEXURE D: STATEMENT OF EXCLUSIVITY AND AVAILABILITY</w:t>
            </w:r>
            <w:r w:rsidR="0025524C" w:rsidRPr="00237EDF">
              <w:rPr>
                <w:noProof/>
                <w:webHidden/>
              </w:rPr>
              <w:tab/>
            </w:r>
            <w:r w:rsidR="00364F7D" w:rsidRPr="00237EDF">
              <w:rPr>
                <w:noProof/>
                <w:webHidden/>
              </w:rPr>
              <w:t>4</w:t>
            </w:r>
            <w:r w:rsidR="00655FB9">
              <w:rPr>
                <w:noProof/>
                <w:webHidden/>
              </w:rPr>
              <w:t>7</w:t>
            </w:r>
          </w:hyperlink>
        </w:p>
        <w:p w:rsidR="0025524C" w:rsidRPr="00237EDF" w:rsidRDefault="00DD4B6C" w:rsidP="007244FC">
          <w:pPr>
            <w:pStyle w:val="TOC1"/>
            <w:rPr>
              <w:rFonts w:asciiTheme="minorHAnsi" w:eastAsiaTheme="minorEastAsia" w:hAnsiTheme="minorHAnsi" w:cstheme="minorBidi"/>
              <w:noProof/>
              <w:snapToGrid/>
              <w:sz w:val="22"/>
              <w:szCs w:val="22"/>
              <w:lang w:val="en-ZA" w:eastAsia="en-ZA"/>
            </w:rPr>
          </w:pPr>
          <w:hyperlink w:anchor="_Toc143181377" w:history="1">
            <w:r w:rsidR="0025524C" w:rsidRPr="00237EDF">
              <w:rPr>
                <w:rStyle w:val="Hyperlink"/>
                <w:rFonts w:eastAsia="Arial Narrow"/>
                <w:noProof/>
              </w:rPr>
              <w:t>ANNEXURE: E</w:t>
            </w:r>
            <w:r w:rsidR="001149DB" w:rsidRPr="00237EDF">
              <w:rPr>
                <w:rStyle w:val="Hyperlink"/>
                <w:rFonts w:eastAsia="Arial Narrow"/>
                <w:noProof/>
              </w:rPr>
              <w:t xml:space="preserve"> (BOARD RESOLUTION)</w:t>
            </w:r>
            <w:r w:rsidR="0025524C" w:rsidRPr="00237EDF">
              <w:rPr>
                <w:noProof/>
                <w:webHidden/>
              </w:rPr>
              <w:tab/>
            </w:r>
            <w:r w:rsidR="00655FB9">
              <w:rPr>
                <w:noProof/>
                <w:webHidden/>
              </w:rPr>
              <w:t>48</w:t>
            </w:r>
          </w:hyperlink>
        </w:p>
        <w:p w:rsidR="00E94270" w:rsidRPr="00237EDF" w:rsidRDefault="00E94270" w:rsidP="007244FC">
          <w:pPr>
            <w:pStyle w:val="TOC1"/>
          </w:pPr>
          <w:r w:rsidRPr="00237EDF">
            <w:rPr>
              <w:b/>
              <w:noProof/>
            </w:rPr>
            <w:fldChar w:fldCharType="end"/>
          </w:r>
        </w:p>
      </w:sdtContent>
    </w:sdt>
    <w:p w:rsidR="00043ADD" w:rsidRPr="00237EDF" w:rsidRDefault="00043ADD" w:rsidP="008255AB">
      <w:pPr>
        <w:spacing w:line="276" w:lineRule="auto"/>
        <w:ind w:left="4320" w:firstLine="720"/>
        <w:jc w:val="both"/>
        <w:rPr>
          <w:rFonts w:ascii="Arial Narrow" w:eastAsia="Arial Narrow" w:hAnsi="Arial Narrow" w:cs="Arial Narrow"/>
          <w:b/>
          <w:bCs/>
          <w:sz w:val="20"/>
        </w:rPr>
      </w:pPr>
    </w:p>
    <w:p w:rsidR="00551DF9" w:rsidRPr="00237EDF" w:rsidRDefault="00551DF9" w:rsidP="008255AB">
      <w:pPr>
        <w:spacing w:line="276" w:lineRule="auto"/>
        <w:ind w:left="4320" w:firstLine="720"/>
        <w:jc w:val="both"/>
        <w:rPr>
          <w:rFonts w:ascii="Arial Narrow" w:eastAsia="Arial Narrow" w:hAnsi="Arial Narrow" w:cs="Arial Narrow"/>
          <w:b/>
          <w:bCs/>
          <w:sz w:val="20"/>
        </w:rPr>
      </w:pPr>
    </w:p>
    <w:p w:rsidR="00551DF9" w:rsidRPr="00237EDF" w:rsidRDefault="00551DF9" w:rsidP="008255AB">
      <w:pPr>
        <w:spacing w:line="276" w:lineRule="auto"/>
        <w:ind w:left="4320" w:firstLine="720"/>
        <w:jc w:val="both"/>
        <w:rPr>
          <w:rFonts w:ascii="Arial Narrow" w:eastAsia="Arial Narrow" w:hAnsi="Arial Narrow" w:cs="Arial Narrow"/>
          <w:b/>
          <w:bCs/>
          <w:sz w:val="20"/>
        </w:rPr>
      </w:pPr>
    </w:p>
    <w:p w:rsidR="00551DF9" w:rsidRPr="00237EDF" w:rsidRDefault="00551DF9" w:rsidP="008255AB">
      <w:pPr>
        <w:spacing w:line="276" w:lineRule="auto"/>
        <w:ind w:left="4320" w:firstLine="720"/>
        <w:jc w:val="both"/>
        <w:rPr>
          <w:rFonts w:ascii="Arial Narrow" w:eastAsia="Arial Narrow" w:hAnsi="Arial Narrow" w:cs="Arial Narrow"/>
          <w:b/>
          <w:bCs/>
          <w:sz w:val="20"/>
        </w:rPr>
      </w:pPr>
    </w:p>
    <w:p w:rsidR="00551DF9" w:rsidRPr="00237EDF" w:rsidRDefault="00551DF9" w:rsidP="008255AB">
      <w:pPr>
        <w:spacing w:line="276" w:lineRule="auto"/>
        <w:ind w:left="4320" w:firstLine="720"/>
        <w:jc w:val="both"/>
        <w:rPr>
          <w:rFonts w:ascii="Arial Narrow" w:eastAsia="Arial Narrow" w:hAnsi="Arial Narrow" w:cs="Arial Narrow"/>
          <w:b/>
          <w:bCs/>
          <w:sz w:val="20"/>
        </w:rPr>
      </w:pPr>
    </w:p>
    <w:p w:rsidR="00551DF9" w:rsidRPr="00237EDF" w:rsidRDefault="00551DF9" w:rsidP="008255AB">
      <w:pPr>
        <w:spacing w:line="276" w:lineRule="auto"/>
        <w:ind w:left="4320" w:firstLine="720"/>
        <w:jc w:val="both"/>
        <w:rPr>
          <w:rFonts w:ascii="Arial Narrow" w:eastAsia="Arial Narrow" w:hAnsi="Arial Narrow" w:cs="Arial Narrow"/>
          <w:b/>
          <w:bCs/>
          <w:sz w:val="20"/>
        </w:rPr>
      </w:pPr>
    </w:p>
    <w:p w:rsidR="00551DF9" w:rsidRPr="00237EDF" w:rsidRDefault="00551DF9" w:rsidP="008255AB">
      <w:pPr>
        <w:spacing w:line="276" w:lineRule="auto"/>
        <w:ind w:left="4320" w:firstLine="720"/>
        <w:jc w:val="both"/>
        <w:rPr>
          <w:rFonts w:ascii="Arial Narrow" w:eastAsia="Arial Narrow" w:hAnsi="Arial Narrow" w:cs="Arial Narrow"/>
          <w:b/>
          <w:bCs/>
          <w:sz w:val="20"/>
        </w:rPr>
      </w:pPr>
    </w:p>
    <w:p w:rsidR="00551DF9" w:rsidRPr="00237EDF" w:rsidRDefault="00551DF9" w:rsidP="008255AB">
      <w:pPr>
        <w:spacing w:line="276" w:lineRule="auto"/>
        <w:ind w:left="4320" w:firstLine="720"/>
        <w:jc w:val="both"/>
        <w:rPr>
          <w:rFonts w:ascii="Arial Narrow" w:eastAsia="Arial Narrow" w:hAnsi="Arial Narrow" w:cs="Arial Narrow"/>
          <w:b/>
          <w:bCs/>
          <w:sz w:val="20"/>
        </w:rPr>
      </w:pPr>
    </w:p>
    <w:p w:rsidR="00551DF9" w:rsidRPr="00237EDF" w:rsidRDefault="00551DF9" w:rsidP="008255AB">
      <w:pPr>
        <w:spacing w:line="276" w:lineRule="auto"/>
        <w:ind w:left="4320" w:firstLine="720"/>
        <w:jc w:val="both"/>
        <w:rPr>
          <w:rFonts w:ascii="Arial Narrow" w:eastAsia="Arial Narrow" w:hAnsi="Arial Narrow" w:cs="Arial Narrow"/>
          <w:b/>
          <w:bCs/>
          <w:sz w:val="20"/>
        </w:rPr>
      </w:pPr>
    </w:p>
    <w:p w:rsidR="00551DF9" w:rsidRPr="00237EDF" w:rsidRDefault="00551DF9" w:rsidP="008255AB">
      <w:pPr>
        <w:spacing w:line="276" w:lineRule="auto"/>
        <w:ind w:left="4320" w:firstLine="720"/>
        <w:jc w:val="both"/>
        <w:rPr>
          <w:rFonts w:ascii="Arial Narrow" w:eastAsia="Arial Narrow" w:hAnsi="Arial Narrow" w:cs="Arial Narrow"/>
          <w:b/>
          <w:bCs/>
          <w:sz w:val="20"/>
        </w:rPr>
      </w:pPr>
    </w:p>
    <w:p w:rsidR="00551DF9" w:rsidRPr="00237EDF" w:rsidRDefault="00551DF9" w:rsidP="008255AB">
      <w:pPr>
        <w:spacing w:line="276" w:lineRule="auto"/>
        <w:ind w:left="4320" w:firstLine="720"/>
        <w:jc w:val="both"/>
        <w:rPr>
          <w:rFonts w:ascii="Arial Narrow" w:eastAsia="Arial Narrow" w:hAnsi="Arial Narrow" w:cs="Arial Narrow"/>
          <w:b/>
          <w:bCs/>
          <w:sz w:val="20"/>
        </w:rPr>
      </w:pPr>
    </w:p>
    <w:p w:rsidR="00551DF9" w:rsidRPr="00237EDF" w:rsidRDefault="00551DF9" w:rsidP="008255AB">
      <w:pPr>
        <w:spacing w:line="276" w:lineRule="auto"/>
        <w:ind w:left="4320" w:firstLine="720"/>
        <w:jc w:val="both"/>
        <w:rPr>
          <w:rFonts w:ascii="Arial Narrow" w:eastAsia="Arial Narrow" w:hAnsi="Arial Narrow" w:cs="Arial Narrow"/>
          <w:b/>
          <w:bCs/>
          <w:sz w:val="20"/>
        </w:rPr>
      </w:pPr>
    </w:p>
    <w:p w:rsidR="00695D09" w:rsidRPr="00237EDF" w:rsidRDefault="00695D09" w:rsidP="008255AB">
      <w:pPr>
        <w:spacing w:line="276" w:lineRule="auto"/>
        <w:ind w:left="4320" w:firstLine="720"/>
        <w:jc w:val="both"/>
        <w:rPr>
          <w:rFonts w:ascii="Arial Narrow" w:eastAsia="Arial Narrow" w:hAnsi="Arial Narrow" w:cs="Arial Narrow"/>
          <w:b/>
          <w:bCs/>
          <w:sz w:val="20"/>
        </w:rPr>
      </w:pPr>
    </w:p>
    <w:p w:rsidR="00695D09" w:rsidRPr="00237EDF" w:rsidRDefault="00695D09" w:rsidP="008255AB">
      <w:pPr>
        <w:spacing w:line="276" w:lineRule="auto"/>
        <w:ind w:left="4320" w:firstLine="720"/>
        <w:jc w:val="both"/>
        <w:rPr>
          <w:rFonts w:ascii="Arial Narrow" w:eastAsia="Arial Narrow" w:hAnsi="Arial Narrow" w:cs="Arial Narrow"/>
          <w:b/>
          <w:bCs/>
          <w:sz w:val="20"/>
        </w:rPr>
      </w:pPr>
    </w:p>
    <w:p w:rsidR="00695D09" w:rsidRPr="00237EDF" w:rsidRDefault="00695D09" w:rsidP="008255AB">
      <w:pPr>
        <w:spacing w:line="276" w:lineRule="auto"/>
        <w:ind w:left="4320" w:firstLine="720"/>
        <w:jc w:val="both"/>
        <w:rPr>
          <w:rFonts w:ascii="Arial Narrow" w:eastAsia="Arial Narrow" w:hAnsi="Arial Narrow" w:cs="Arial Narrow"/>
          <w:b/>
          <w:bCs/>
          <w:sz w:val="20"/>
        </w:rPr>
      </w:pPr>
    </w:p>
    <w:p w:rsidR="008E7352" w:rsidRPr="00237EDF" w:rsidRDefault="008E7352" w:rsidP="008255AB">
      <w:pPr>
        <w:spacing w:line="276" w:lineRule="auto"/>
        <w:ind w:left="4320" w:firstLine="720"/>
        <w:jc w:val="both"/>
        <w:rPr>
          <w:rFonts w:ascii="Arial Narrow" w:eastAsia="Arial Narrow" w:hAnsi="Arial Narrow" w:cs="Arial Narrow"/>
          <w:b/>
          <w:bCs/>
          <w:sz w:val="20"/>
        </w:rPr>
      </w:pPr>
    </w:p>
    <w:p w:rsidR="008E7352" w:rsidRPr="00237EDF" w:rsidRDefault="008E7352" w:rsidP="008255AB">
      <w:pPr>
        <w:spacing w:line="276" w:lineRule="auto"/>
        <w:ind w:left="4320" w:firstLine="720"/>
        <w:jc w:val="both"/>
        <w:rPr>
          <w:rFonts w:ascii="Arial Narrow" w:eastAsia="Arial Narrow" w:hAnsi="Arial Narrow" w:cs="Arial Narrow"/>
          <w:b/>
          <w:bCs/>
          <w:sz w:val="20"/>
        </w:rPr>
      </w:pPr>
    </w:p>
    <w:p w:rsidR="008E7352" w:rsidRPr="00237EDF" w:rsidRDefault="008E7352" w:rsidP="008255AB">
      <w:pPr>
        <w:spacing w:line="276" w:lineRule="auto"/>
        <w:ind w:left="4320" w:firstLine="720"/>
        <w:jc w:val="both"/>
        <w:rPr>
          <w:rFonts w:ascii="Arial Narrow" w:eastAsia="Arial Narrow" w:hAnsi="Arial Narrow" w:cs="Arial Narrow"/>
          <w:b/>
          <w:bCs/>
          <w:sz w:val="20"/>
        </w:rPr>
      </w:pPr>
    </w:p>
    <w:p w:rsidR="00DB0EB7" w:rsidRPr="00237EDF" w:rsidRDefault="00DB0EB7" w:rsidP="008255AB">
      <w:pPr>
        <w:spacing w:line="276" w:lineRule="auto"/>
        <w:ind w:left="4320" w:firstLine="720"/>
        <w:jc w:val="both"/>
        <w:rPr>
          <w:rFonts w:ascii="Arial Narrow" w:eastAsia="Arial Narrow" w:hAnsi="Arial Narrow" w:cs="Arial Narrow"/>
          <w:b/>
          <w:bCs/>
          <w:sz w:val="20"/>
        </w:rPr>
      </w:pPr>
    </w:p>
    <w:p w:rsidR="00AD6D6F" w:rsidRPr="00237EDF" w:rsidRDefault="00AD6D6F" w:rsidP="008255AB">
      <w:pPr>
        <w:spacing w:line="276" w:lineRule="auto"/>
        <w:ind w:left="4320" w:firstLine="720"/>
        <w:jc w:val="both"/>
        <w:rPr>
          <w:rFonts w:ascii="Arial Narrow" w:eastAsia="Arial Narrow" w:hAnsi="Arial Narrow" w:cs="Arial Narrow"/>
          <w:b/>
          <w:bCs/>
          <w:sz w:val="20"/>
        </w:rPr>
      </w:pPr>
    </w:p>
    <w:p w:rsidR="00AD6D6F" w:rsidRPr="00237EDF" w:rsidRDefault="00AD6D6F" w:rsidP="008255AB">
      <w:pPr>
        <w:spacing w:line="276" w:lineRule="auto"/>
        <w:ind w:left="4320" w:firstLine="720"/>
        <w:jc w:val="both"/>
        <w:rPr>
          <w:rFonts w:ascii="Arial Narrow" w:eastAsia="Arial Narrow" w:hAnsi="Arial Narrow" w:cs="Arial Narrow"/>
          <w:b/>
          <w:bCs/>
          <w:sz w:val="20"/>
        </w:rPr>
      </w:pPr>
    </w:p>
    <w:p w:rsidR="00AD6D6F" w:rsidRPr="00237EDF" w:rsidRDefault="00AD6D6F" w:rsidP="008255AB">
      <w:pPr>
        <w:spacing w:line="276" w:lineRule="auto"/>
        <w:ind w:left="4320" w:firstLine="720"/>
        <w:jc w:val="both"/>
        <w:rPr>
          <w:rFonts w:ascii="Arial Narrow" w:eastAsia="Arial Narrow" w:hAnsi="Arial Narrow" w:cs="Arial Narrow"/>
          <w:b/>
          <w:bCs/>
          <w:sz w:val="20"/>
        </w:rPr>
      </w:pPr>
    </w:p>
    <w:p w:rsidR="00AD6D6F" w:rsidRPr="00237EDF" w:rsidRDefault="00AD6D6F" w:rsidP="00310A81">
      <w:pPr>
        <w:spacing w:line="276" w:lineRule="auto"/>
        <w:jc w:val="both"/>
        <w:rPr>
          <w:rFonts w:ascii="Arial Narrow" w:eastAsia="Arial Narrow" w:hAnsi="Arial Narrow" w:cs="Arial Narrow"/>
          <w:b/>
          <w:bCs/>
          <w:sz w:val="20"/>
        </w:rPr>
      </w:pPr>
    </w:p>
    <w:p w:rsidR="003A0040" w:rsidRPr="00237EDF" w:rsidRDefault="003A0040" w:rsidP="008255AB">
      <w:pPr>
        <w:spacing w:line="276" w:lineRule="auto"/>
        <w:ind w:left="4320" w:firstLine="720"/>
        <w:jc w:val="both"/>
        <w:rPr>
          <w:rFonts w:ascii="Arial Narrow" w:eastAsia="Arial Narrow" w:hAnsi="Arial Narrow" w:cs="Arial Narrow"/>
          <w:b/>
          <w:bCs/>
          <w:sz w:val="20"/>
        </w:rPr>
      </w:pPr>
    </w:p>
    <w:p w:rsidR="009D477B" w:rsidRPr="00237EDF" w:rsidRDefault="00011C14" w:rsidP="003A0040">
      <w:pPr>
        <w:pStyle w:val="Title"/>
        <w:spacing w:line="276" w:lineRule="auto"/>
        <w:rPr>
          <w:rFonts w:eastAsia="Arial Narrow" w:cs="Arial Narrow"/>
          <w:bCs/>
          <w:sz w:val="20"/>
          <w:lang w:val="en-US"/>
        </w:rPr>
      </w:pPr>
      <w:bookmarkStart w:id="5" w:name="_Toc133225873"/>
      <w:bookmarkStart w:id="6" w:name="_Hlk144112352"/>
      <w:r w:rsidRPr="00237EDF">
        <w:rPr>
          <w:sz w:val="20"/>
        </w:rPr>
        <w:t>SECTION A (PART A: INVITATION TO QUOTE)</w:t>
      </w:r>
      <w:bookmarkEnd w:id="5"/>
    </w:p>
    <w:tbl>
      <w:tblPr>
        <w:tblpPr w:leftFromText="180" w:rightFromText="180" w:vertAnchor="text" w:horzAnchor="margin" w:tblpY="3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376"/>
        <w:gridCol w:w="16"/>
        <w:gridCol w:w="1370"/>
        <w:gridCol w:w="1744"/>
        <w:gridCol w:w="172"/>
        <w:gridCol w:w="463"/>
        <w:gridCol w:w="1455"/>
        <w:gridCol w:w="41"/>
        <w:gridCol w:w="31"/>
        <w:gridCol w:w="634"/>
        <w:gridCol w:w="1493"/>
        <w:gridCol w:w="1393"/>
      </w:tblGrid>
      <w:tr w:rsidR="00F475F4" w:rsidRPr="00237EDF" w:rsidTr="00F475F4">
        <w:trPr>
          <w:trHeight w:val="228"/>
        </w:trPr>
        <w:tc>
          <w:tcPr>
            <w:tcW w:w="10627" w:type="dxa"/>
            <w:gridSpan w:val="13"/>
            <w:shd w:val="clear" w:color="auto" w:fill="DDD9C3"/>
            <w:vAlign w:val="bottom"/>
          </w:tcPr>
          <w:bookmarkEnd w:id="6"/>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b/>
                <w:sz w:val="20"/>
                <w:lang w:val="en-GB"/>
              </w:rPr>
            </w:pPr>
            <w:r w:rsidRPr="00237EDF">
              <w:rPr>
                <w:rFonts w:ascii="Arial Narrow" w:hAnsi="Arial Narrow"/>
                <w:b/>
                <w:sz w:val="20"/>
              </w:rPr>
              <w:t xml:space="preserve">YOU ARE HEREBY INVITED TO BID FOR REQUIREMENTS OF THE </w:t>
            </w:r>
            <w:r w:rsidRPr="00237EDF">
              <w:rPr>
                <w:rFonts w:ascii="Arial Narrow" w:hAnsi="Arial Narrow"/>
                <w:sz w:val="20"/>
              </w:rPr>
              <w:t>(</w:t>
            </w:r>
            <w:r w:rsidRPr="00237EDF">
              <w:rPr>
                <w:rFonts w:ascii="Arial Narrow" w:hAnsi="Arial Narrow"/>
                <w:b/>
                <w:i/>
                <w:sz w:val="20"/>
              </w:rPr>
              <w:t>EDTEA</w:t>
            </w:r>
            <w:r w:rsidRPr="00237EDF">
              <w:rPr>
                <w:rFonts w:ascii="Arial Narrow" w:hAnsi="Arial Narrow"/>
                <w:b/>
                <w:sz w:val="20"/>
              </w:rPr>
              <w:t>)</w:t>
            </w:r>
          </w:p>
        </w:tc>
      </w:tr>
      <w:tr w:rsidR="00AB224F" w:rsidRPr="00237EDF" w:rsidTr="00E14990">
        <w:trPr>
          <w:trHeight w:val="228"/>
        </w:trPr>
        <w:tc>
          <w:tcPr>
            <w:tcW w:w="1439" w:type="dxa"/>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r w:rsidRPr="00237EDF">
              <w:rPr>
                <w:rFonts w:ascii="Arial Narrow" w:hAnsi="Arial Narrow"/>
                <w:sz w:val="20"/>
                <w:lang w:val="en-GB"/>
              </w:rPr>
              <w:t>BID NUMBER:</w:t>
            </w:r>
          </w:p>
        </w:tc>
        <w:tc>
          <w:tcPr>
            <w:tcW w:w="1762" w:type="dxa"/>
            <w:gridSpan w:val="3"/>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r w:rsidRPr="00237EDF">
              <w:rPr>
                <w:rFonts w:ascii="Arial Narrow" w:hAnsi="Arial Narrow"/>
                <w:b/>
                <w:sz w:val="20"/>
              </w:rPr>
              <w:t xml:space="preserve">Q </w:t>
            </w:r>
            <w:r w:rsidR="00310A81">
              <w:rPr>
                <w:rFonts w:ascii="Arial Narrow" w:hAnsi="Arial Narrow"/>
                <w:b/>
                <w:sz w:val="20"/>
              </w:rPr>
              <w:t>0</w:t>
            </w:r>
            <w:r w:rsidR="000E43DC">
              <w:rPr>
                <w:rFonts w:ascii="Arial Narrow" w:hAnsi="Arial Narrow"/>
                <w:b/>
                <w:sz w:val="20"/>
              </w:rPr>
              <w:t>8</w:t>
            </w:r>
            <w:r w:rsidR="00C90123" w:rsidRPr="00237EDF">
              <w:rPr>
                <w:rFonts w:ascii="Arial Narrow" w:hAnsi="Arial Narrow"/>
                <w:b/>
                <w:sz w:val="20"/>
              </w:rPr>
              <w:t xml:space="preserve"> </w:t>
            </w:r>
            <w:r w:rsidRPr="00237EDF">
              <w:rPr>
                <w:rFonts w:ascii="Arial Narrow" w:hAnsi="Arial Narrow"/>
                <w:b/>
                <w:sz w:val="20"/>
              </w:rPr>
              <w:t>EDTEA 2</w:t>
            </w:r>
            <w:r w:rsidR="00310A81">
              <w:rPr>
                <w:rFonts w:ascii="Arial Narrow" w:hAnsi="Arial Narrow"/>
                <w:b/>
                <w:sz w:val="20"/>
              </w:rPr>
              <w:t>4</w:t>
            </w:r>
            <w:r w:rsidRPr="00237EDF">
              <w:rPr>
                <w:rFonts w:ascii="Arial Narrow" w:hAnsi="Arial Narrow"/>
                <w:b/>
                <w:sz w:val="20"/>
              </w:rPr>
              <w:t>/2</w:t>
            </w:r>
            <w:r w:rsidR="00310A81">
              <w:rPr>
                <w:rFonts w:ascii="Arial Narrow" w:hAnsi="Arial Narrow"/>
                <w:b/>
                <w:sz w:val="20"/>
              </w:rPr>
              <w:t>5</w:t>
            </w:r>
          </w:p>
        </w:tc>
        <w:tc>
          <w:tcPr>
            <w:tcW w:w="1744" w:type="dxa"/>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r w:rsidRPr="00237EDF">
              <w:rPr>
                <w:rFonts w:ascii="Arial Narrow" w:hAnsi="Arial Narrow"/>
                <w:sz w:val="20"/>
                <w:lang w:val="en-GB"/>
              </w:rPr>
              <w:t xml:space="preserve">CLOSING DATE: </w:t>
            </w:r>
          </w:p>
        </w:tc>
        <w:tc>
          <w:tcPr>
            <w:tcW w:w="2162" w:type="dxa"/>
            <w:gridSpan w:val="5"/>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r w:rsidRPr="00237EDF">
              <w:rPr>
                <w:rFonts w:ascii="Arial Narrow" w:hAnsi="Arial Narrow"/>
                <w:b/>
                <w:sz w:val="20"/>
              </w:rPr>
              <w:t xml:space="preserve"> </w:t>
            </w:r>
            <w:r w:rsidR="00957A01" w:rsidRPr="00237EDF">
              <w:rPr>
                <w:rFonts w:ascii="Arial Narrow" w:hAnsi="Arial Narrow"/>
                <w:b/>
                <w:sz w:val="20"/>
              </w:rPr>
              <w:t>2</w:t>
            </w:r>
            <w:r w:rsidR="008301B7">
              <w:rPr>
                <w:rFonts w:ascii="Arial Narrow" w:hAnsi="Arial Narrow"/>
                <w:b/>
                <w:sz w:val="20"/>
              </w:rPr>
              <w:t>5</w:t>
            </w:r>
            <w:r w:rsidR="007B2522" w:rsidRPr="00237EDF">
              <w:rPr>
                <w:rFonts w:ascii="Arial Narrow" w:hAnsi="Arial Narrow"/>
                <w:b/>
                <w:sz w:val="20"/>
              </w:rPr>
              <w:t xml:space="preserve"> </w:t>
            </w:r>
            <w:r w:rsidR="000E43DC">
              <w:rPr>
                <w:rFonts w:ascii="Arial Narrow" w:hAnsi="Arial Narrow"/>
                <w:b/>
                <w:sz w:val="20"/>
              </w:rPr>
              <w:t xml:space="preserve">JUNE </w:t>
            </w:r>
            <w:r w:rsidRPr="00237EDF">
              <w:rPr>
                <w:rFonts w:ascii="Arial Narrow" w:hAnsi="Arial Narrow"/>
                <w:b/>
                <w:sz w:val="20"/>
              </w:rPr>
              <w:t>202</w:t>
            </w:r>
            <w:r w:rsidR="009E58EE" w:rsidRPr="00237EDF">
              <w:rPr>
                <w:rFonts w:ascii="Arial Narrow" w:hAnsi="Arial Narrow"/>
                <w:b/>
                <w:sz w:val="20"/>
              </w:rPr>
              <w:t>4</w:t>
            </w:r>
          </w:p>
        </w:tc>
        <w:tc>
          <w:tcPr>
            <w:tcW w:w="2127" w:type="dxa"/>
            <w:gridSpan w:val="2"/>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r w:rsidRPr="00237EDF">
              <w:rPr>
                <w:rFonts w:ascii="Arial Narrow" w:hAnsi="Arial Narrow"/>
                <w:sz w:val="20"/>
                <w:lang w:val="en-GB"/>
              </w:rPr>
              <w:t>CLOSING TIME:</w:t>
            </w:r>
          </w:p>
        </w:tc>
        <w:tc>
          <w:tcPr>
            <w:tcW w:w="1393" w:type="dxa"/>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b/>
                <w:sz w:val="20"/>
                <w:lang w:val="en-GB"/>
              </w:rPr>
            </w:pPr>
            <w:r w:rsidRPr="00237EDF">
              <w:rPr>
                <w:rFonts w:ascii="Arial Narrow" w:hAnsi="Arial Narrow"/>
                <w:b/>
                <w:sz w:val="20"/>
                <w:lang w:val="en-GB"/>
              </w:rPr>
              <w:t>15:00</w:t>
            </w:r>
          </w:p>
        </w:tc>
      </w:tr>
      <w:tr w:rsidR="00F475F4" w:rsidRPr="00237EDF" w:rsidTr="006525B9">
        <w:trPr>
          <w:trHeight w:val="609"/>
        </w:trPr>
        <w:tc>
          <w:tcPr>
            <w:tcW w:w="1439" w:type="dxa"/>
            <w:tcBorders>
              <w:bottom w:val="single" w:sz="4" w:space="0" w:color="auto"/>
            </w:tcBorders>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r w:rsidRPr="00237EDF">
              <w:rPr>
                <w:rFonts w:ascii="Arial Narrow" w:hAnsi="Arial Narrow"/>
                <w:sz w:val="20"/>
                <w:lang w:val="en-GB"/>
              </w:rPr>
              <w:t>DESCRIPTION</w:t>
            </w:r>
          </w:p>
        </w:tc>
        <w:tc>
          <w:tcPr>
            <w:tcW w:w="9188" w:type="dxa"/>
            <w:gridSpan w:val="12"/>
            <w:tcBorders>
              <w:bottom w:val="single" w:sz="4" w:space="0" w:color="auto"/>
            </w:tcBorders>
            <w:shd w:val="clear" w:color="auto" w:fill="auto"/>
            <w:vAlign w:val="bottom"/>
          </w:tcPr>
          <w:p w:rsidR="006525B9" w:rsidRPr="00237EDF" w:rsidRDefault="000E43DC" w:rsidP="006525B9">
            <w:pPr>
              <w:rPr>
                <w:rFonts w:ascii="Arial Narrow" w:hAnsi="Arial Narrow"/>
                <w:b/>
                <w:bCs/>
                <w:sz w:val="20"/>
              </w:rPr>
            </w:pPr>
            <w:r w:rsidRPr="000E43DC">
              <w:rPr>
                <w:rFonts w:ascii="Arial Narrow" w:hAnsi="Arial Narrow"/>
                <w:b/>
                <w:bCs/>
                <w:sz w:val="20"/>
              </w:rPr>
              <w:t>APPOINTMENT OF A SERVICE PROVIDER TO RENDER TRAINING OF THREE ACCREDITED UNIT STANDARDS NAMELY: (A) MANAGE BUSINESS OPERATIONS SAQA ID (19668); (B) INVESTIGATE THE POSSIBILITIES OF ESTABLISHING AND RUNNING A SMALL BUSINESS ENTERPRISE SAQA ID (117244); AND (C) MANAGE FINANCES OF A NEW VENTURE SAQA ID (263474).</w:t>
            </w:r>
          </w:p>
          <w:p w:rsidR="00611210" w:rsidRPr="00237EDF" w:rsidRDefault="00611210" w:rsidP="00611210">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b/>
                <w:bCs/>
                <w:sz w:val="20"/>
              </w:rPr>
            </w:pPr>
          </w:p>
          <w:p w:rsidR="00F475F4" w:rsidRPr="00237EDF" w:rsidRDefault="00F475F4" w:rsidP="00514313">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b/>
                <w:bCs/>
                <w:sz w:val="20"/>
                <w:lang w:val="en-ZA"/>
              </w:rPr>
            </w:pPr>
          </w:p>
        </w:tc>
      </w:tr>
      <w:tr w:rsidR="00F475F4" w:rsidRPr="00237EDF" w:rsidTr="00F475F4">
        <w:trPr>
          <w:trHeight w:val="228"/>
        </w:trPr>
        <w:tc>
          <w:tcPr>
            <w:tcW w:w="10627" w:type="dxa"/>
            <w:gridSpan w:val="13"/>
            <w:tcBorders>
              <w:bottom w:val="single" w:sz="4" w:space="0" w:color="auto"/>
            </w:tcBorders>
            <w:shd w:val="clear" w:color="auto" w:fill="DDD9C3"/>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b/>
                <w:sz w:val="20"/>
                <w:lang w:val="en-GB"/>
              </w:rPr>
            </w:pPr>
            <w:r w:rsidRPr="00237EDF">
              <w:rPr>
                <w:rFonts w:ascii="Arial Narrow" w:hAnsi="Arial Narrow"/>
                <w:b/>
                <w:sz w:val="20"/>
                <w:lang w:val="en-GB"/>
              </w:rPr>
              <w:t xml:space="preserve">BID RESPONSE DOCUMENTS MUST BE DEPOSITED IN THE BID BOX SITUATED AT </w:t>
            </w:r>
            <w:r w:rsidRPr="00237EDF">
              <w:rPr>
                <w:rFonts w:ascii="Arial Narrow" w:hAnsi="Arial Narrow"/>
                <w:b/>
                <w:i/>
                <w:sz w:val="20"/>
                <w:lang w:val="en-GB"/>
              </w:rPr>
              <w:t>(STREET ADDRESS)</w:t>
            </w:r>
          </w:p>
        </w:tc>
      </w:tr>
      <w:tr w:rsidR="00F475F4" w:rsidRPr="00237EDF" w:rsidTr="00F475F4">
        <w:trPr>
          <w:trHeight w:val="157"/>
        </w:trPr>
        <w:tc>
          <w:tcPr>
            <w:tcW w:w="10627" w:type="dxa"/>
            <w:gridSpan w:val="13"/>
            <w:tcBorders>
              <w:top w:val="single" w:sz="4" w:space="0" w:color="auto"/>
            </w:tcBorders>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b/>
                <w:sz w:val="20"/>
                <w:lang w:val="en-GB"/>
              </w:rPr>
            </w:pPr>
            <w:r w:rsidRPr="00237EDF">
              <w:rPr>
                <w:rFonts w:ascii="Arial Narrow" w:hAnsi="Arial Narrow"/>
                <w:b/>
                <w:sz w:val="20"/>
                <w:lang w:val="en-GB"/>
              </w:rPr>
              <w:t xml:space="preserve">270 JABU NDLOVU STREET, PIETERMARITZBURG </w:t>
            </w:r>
          </w:p>
        </w:tc>
      </w:tr>
      <w:tr w:rsidR="00F475F4" w:rsidRPr="00237EDF" w:rsidTr="00F475F4">
        <w:trPr>
          <w:trHeight w:val="413"/>
        </w:trPr>
        <w:tc>
          <w:tcPr>
            <w:tcW w:w="5117" w:type="dxa"/>
            <w:gridSpan w:val="6"/>
            <w:tcBorders>
              <w:top w:val="single" w:sz="4" w:space="0" w:color="auto"/>
            </w:tcBorders>
            <w:shd w:val="clear" w:color="auto" w:fill="DDD9C3"/>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b/>
                <w:sz w:val="20"/>
                <w:lang w:val="en-GB"/>
              </w:rPr>
            </w:pPr>
            <w:r w:rsidRPr="00237EDF">
              <w:rPr>
                <w:rFonts w:ascii="Arial Narrow" w:hAnsi="Arial Narrow"/>
                <w:b/>
                <w:bCs/>
                <w:sz w:val="20"/>
                <w:shd w:val="clear" w:color="auto" w:fill="DDD9C3"/>
                <w:lang w:val="en-GB"/>
              </w:rPr>
              <w:t>BIDDING PROCEDURE ENQUIRIES MAY BE DIRECTED TO</w:t>
            </w:r>
          </w:p>
        </w:tc>
        <w:tc>
          <w:tcPr>
            <w:tcW w:w="5510" w:type="dxa"/>
            <w:gridSpan w:val="7"/>
            <w:tcBorders>
              <w:top w:val="single" w:sz="4" w:space="0" w:color="auto"/>
            </w:tcBorders>
            <w:shd w:val="clear" w:color="auto" w:fill="DDD9C3"/>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b/>
                <w:sz w:val="20"/>
                <w:lang w:val="en-GB"/>
              </w:rPr>
            </w:pPr>
            <w:r w:rsidRPr="00237EDF">
              <w:rPr>
                <w:rFonts w:ascii="Arial Narrow" w:hAnsi="Arial Narrow"/>
                <w:b/>
                <w:bCs/>
                <w:sz w:val="20"/>
                <w:lang w:val="en-GB"/>
              </w:rPr>
              <w:t>TECHNICAL ENQUIRIES MAY BE DIRECTED TO:</w:t>
            </w:r>
          </w:p>
        </w:tc>
      </w:tr>
      <w:tr w:rsidR="006F4CB4" w:rsidRPr="00237EDF" w:rsidTr="00F475F4">
        <w:trPr>
          <w:trHeight w:val="302"/>
        </w:trPr>
        <w:tc>
          <w:tcPr>
            <w:tcW w:w="1831" w:type="dxa"/>
            <w:gridSpan w:val="3"/>
            <w:tcBorders>
              <w:top w:val="single" w:sz="4" w:space="0" w:color="auto"/>
            </w:tcBorders>
            <w:shd w:val="clear" w:color="auto" w:fill="auto"/>
            <w:vAlign w:val="bottom"/>
          </w:tcPr>
          <w:p w:rsidR="006F4CB4" w:rsidRPr="00237EDF" w:rsidRDefault="006F4CB4" w:rsidP="006F4CB4">
            <w:pPr>
              <w:tabs>
                <w:tab w:val="left" w:pos="720"/>
                <w:tab w:val="left" w:pos="1944"/>
                <w:tab w:val="left" w:pos="3384"/>
                <w:tab w:val="left" w:pos="3744"/>
                <w:tab w:val="left" w:pos="4644"/>
                <w:tab w:val="left" w:pos="5760"/>
                <w:tab w:val="left" w:pos="7920"/>
              </w:tabs>
              <w:spacing w:line="276" w:lineRule="auto"/>
              <w:jc w:val="both"/>
              <w:rPr>
                <w:rFonts w:ascii="Arial Narrow" w:hAnsi="Arial Narrow"/>
                <w:sz w:val="20"/>
                <w:lang w:val="en-GB"/>
              </w:rPr>
            </w:pPr>
            <w:r w:rsidRPr="00237EDF">
              <w:rPr>
                <w:rFonts w:ascii="Arial Narrow" w:hAnsi="Arial Narrow"/>
                <w:sz w:val="20"/>
                <w:lang w:val="en-GB"/>
              </w:rPr>
              <w:t>CONTACT PERSON</w:t>
            </w:r>
          </w:p>
        </w:tc>
        <w:tc>
          <w:tcPr>
            <w:tcW w:w="3286" w:type="dxa"/>
            <w:gridSpan w:val="3"/>
            <w:tcBorders>
              <w:top w:val="single" w:sz="4" w:space="0" w:color="auto"/>
            </w:tcBorders>
            <w:shd w:val="clear" w:color="auto" w:fill="auto"/>
            <w:vAlign w:val="bottom"/>
          </w:tcPr>
          <w:p w:rsidR="006F4CB4" w:rsidRPr="00237EDF" w:rsidRDefault="006F4CB4" w:rsidP="006F4CB4">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b/>
                <w:sz w:val="20"/>
                <w:lang w:val="en-GB"/>
              </w:rPr>
            </w:pPr>
            <w:r w:rsidRPr="00237EDF">
              <w:rPr>
                <w:rFonts w:ascii="Arial Narrow" w:hAnsi="Arial Narrow"/>
                <w:b/>
                <w:sz w:val="20"/>
                <w:lang w:val="en-GB"/>
              </w:rPr>
              <w:t>Admin Office</w:t>
            </w:r>
          </w:p>
        </w:tc>
        <w:tc>
          <w:tcPr>
            <w:tcW w:w="1959" w:type="dxa"/>
            <w:gridSpan w:val="3"/>
            <w:tcBorders>
              <w:top w:val="single" w:sz="4" w:space="0" w:color="auto"/>
            </w:tcBorders>
            <w:shd w:val="clear" w:color="auto" w:fill="auto"/>
            <w:vAlign w:val="bottom"/>
          </w:tcPr>
          <w:p w:rsidR="006F4CB4" w:rsidRPr="00237EDF" w:rsidRDefault="006F4CB4" w:rsidP="006F4CB4">
            <w:pPr>
              <w:tabs>
                <w:tab w:val="left" w:pos="720"/>
                <w:tab w:val="left" w:pos="1944"/>
                <w:tab w:val="left" w:pos="3384"/>
                <w:tab w:val="left" w:pos="3744"/>
                <w:tab w:val="left" w:pos="4644"/>
                <w:tab w:val="left" w:pos="5760"/>
                <w:tab w:val="left" w:pos="7920"/>
              </w:tabs>
              <w:spacing w:line="276" w:lineRule="auto"/>
              <w:jc w:val="both"/>
              <w:rPr>
                <w:rFonts w:ascii="Arial Narrow" w:hAnsi="Arial Narrow"/>
                <w:sz w:val="20"/>
                <w:lang w:val="en-GB"/>
              </w:rPr>
            </w:pPr>
            <w:r w:rsidRPr="00237EDF">
              <w:rPr>
                <w:rFonts w:ascii="Arial Narrow" w:hAnsi="Arial Narrow"/>
                <w:sz w:val="20"/>
                <w:lang w:val="en-GB"/>
              </w:rPr>
              <w:t>CONTACT PERSON</w:t>
            </w:r>
          </w:p>
        </w:tc>
        <w:tc>
          <w:tcPr>
            <w:tcW w:w="3551" w:type="dxa"/>
            <w:gridSpan w:val="4"/>
            <w:tcBorders>
              <w:top w:val="single" w:sz="4" w:space="0" w:color="auto"/>
            </w:tcBorders>
            <w:shd w:val="clear" w:color="auto" w:fill="auto"/>
            <w:vAlign w:val="bottom"/>
          </w:tcPr>
          <w:p w:rsidR="006F4CB4" w:rsidRPr="00237EDF" w:rsidRDefault="000E43DC" w:rsidP="006F4CB4">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b/>
                <w:sz w:val="20"/>
                <w:lang w:val="en-GB"/>
              </w:rPr>
            </w:pPr>
            <w:r>
              <w:rPr>
                <w:rFonts w:ascii="Arial Narrow" w:hAnsi="Arial Narrow"/>
                <w:b/>
                <w:sz w:val="20"/>
                <w:lang w:val="en-GB"/>
              </w:rPr>
              <w:t>Alex Mzulu Dlamini</w:t>
            </w:r>
          </w:p>
        </w:tc>
      </w:tr>
      <w:tr w:rsidR="006F4CB4" w:rsidRPr="00237EDF" w:rsidTr="00F475F4">
        <w:trPr>
          <w:trHeight w:val="302"/>
        </w:trPr>
        <w:tc>
          <w:tcPr>
            <w:tcW w:w="1831" w:type="dxa"/>
            <w:gridSpan w:val="3"/>
            <w:tcBorders>
              <w:top w:val="single" w:sz="4" w:space="0" w:color="auto"/>
            </w:tcBorders>
            <w:shd w:val="clear" w:color="auto" w:fill="auto"/>
            <w:vAlign w:val="bottom"/>
          </w:tcPr>
          <w:p w:rsidR="006F4CB4" w:rsidRPr="00237EDF" w:rsidRDefault="006F4CB4" w:rsidP="006F4CB4">
            <w:pPr>
              <w:tabs>
                <w:tab w:val="left" w:pos="720"/>
                <w:tab w:val="left" w:pos="1944"/>
                <w:tab w:val="left" w:pos="3384"/>
                <w:tab w:val="left" w:pos="3744"/>
                <w:tab w:val="left" w:pos="4644"/>
                <w:tab w:val="left" w:pos="5760"/>
                <w:tab w:val="left" w:pos="7920"/>
              </w:tabs>
              <w:spacing w:line="276" w:lineRule="auto"/>
              <w:jc w:val="both"/>
              <w:rPr>
                <w:rFonts w:ascii="Arial Narrow" w:hAnsi="Arial Narrow"/>
                <w:sz w:val="20"/>
                <w:lang w:val="en-GB"/>
              </w:rPr>
            </w:pPr>
            <w:r w:rsidRPr="00237EDF">
              <w:rPr>
                <w:rFonts w:ascii="Arial Narrow" w:hAnsi="Arial Narrow"/>
                <w:sz w:val="20"/>
                <w:lang w:val="en-GB"/>
              </w:rPr>
              <w:t>TELEPHONE NUMBER</w:t>
            </w:r>
          </w:p>
        </w:tc>
        <w:tc>
          <w:tcPr>
            <w:tcW w:w="3286" w:type="dxa"/>
            <w:gridSpan w:val="3"/>
            <w:tcBorders>
              <w:top w:val="single" w:sz="4" w:space="0" w:color="auto"/>
            </w:tcBorders>
            <w:shd w:val="clear" w:color="auto" w:fill="auto"/>
            <w:vAlign w:val="bottom"/>
          </w:tcPr>
          <w:p w:rsidR="006F4CB4" w:rsidRPr="00237EDF" w:rsidRDefault="00DC1A2C" w:rsidP="006F4CB4">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b/>
                <w:sz w:val="20"/>
                <w:lang w:val="en-GB"/>
              </w:rPr>
            </w:pPr>
            <w:r w:rsidRPr="00237EDF">
              <w:rPr>
                <w:rFonts w:ascii="Arial Narrow" w:hAnsi="Arial Narrow"/>
                <w:b/>
                <w:sz w:val="20"/>
                <w:lang w:val="en-GB"/>
              </w:rPr>
              <w:t>(033) 264 2864/ 2633/2862</w:t>
            </w:r>
          </w:p>
        </w:tc>
        <w:tc>
          <w:tcPr>
            <w:tcW w:w="1959" w:type="dxa"/>
            <w:gridSpan w:val="3"/>
            <w:tcBorders>
              <w:top w:val="single" w:sz="4" w:space="0" w:color="auto"/>
            </w:tcBorders>
            <w:shd w:val="clear" w:color="auto" w:fill="auto"/>
            <w:vAlign w:val="bottom"/>
          </w:tcPr>
          <w:p w:rsidR="006F4CB4" w:rsidRPr="00237EDF" w:rsidRDefault="006F4CB4" w:rsidP="006F4CB4">
            <w:pPr>
              <w:tabs>
                <w:tab w:val="left" w:pos="720"/>
                <w:tab w:val="left" w:pos="1944"/>
                <w:tab w:val="left" w:pos="3384"/>
                <w:tab w:val="left" w:pos="3744"/>
                <w:tab w:val="left" w:pos="4644"/>
                <w:tab w:val="left" w:pos="5760"/>
                <w:tab w:val="left" w:pos="7920"/>
              </w:tabs>
              <w:spacing w:line="276" w:lineRule="auto"/>
              <w:jc w:val="both"/>
              <w:rPr>
                <w:rFonts w:ascii="Arial Narrow" w:hAnsi="Arial Narrow"/>
                <w:sz w:val="20"/>
                <w:lang w:val="en-GB"/>
              </w:rPr>
            </w:pPr>
            <w:r w:rsidRPr="00237EDF">
              <w:rPr>
                <w:rFonts w:ascii="Arial Narrow" w:hAnsi="Arial Narrow"/>
                <w:sz w:val="20"/>
                <w:lang w:val="en-GB"/>
              </w:rPr>
              <w:t>TELEPHONE NUMBER</w:t>
            </w:r>
          </w:p>
        </w:tc>
        <w:tc>
          <w:tcPr>
            <w:tcW w:w="3551" w:type="dxa"/>
            <w:gridSpan w:val="4"/>
            <w:tcBorders>
              <w:top w:val="single" w:sz="4" w:space="0" w:color="auto"/>
            </w:tcBorders>
            <w:shd w:val="clear" w:color="auto" w:fill="auto"/>
            <w:vAlign w:val="bottom"/>
          </w:tcPr>
          <w:p w:rsidR="006F4CB4" w:rsidRPr="00237EDF" w:rsidRDefault="00EF07B3" w:rsidP="006F4CB4">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b/>
                <w:sz w:val="20"/>
                <w:lang w:val="en-GB"/>
              </w:rPr>
            </w:pPr>
            <w:r w:rsidRPr="00237EDF">
              <w:rPr>
                <w:rFonts w:ascii="Arial Narrow" w:hAnsi="Arial Narrow"/>
                <w:b/>
                <w:sz w:val="20"/>
                <w:lang w:val="en-GB"/>
              </w:rPr>
              <w:t>0</w:t>
            </w:r>
            <w:r w:rsidR="000E43DC">
              <w:rPr>
                <w:rFonts w:ascii="Arial Narrow" w:hAnsi="Arial Narrow"/>
                <w:b/>
                <w:sz w:val="20"/>
              </w:rPr>
              <w:t>82 848 6711</w:t>
            </w:r>
          </w:p>
        </w:tc>
      </w:tr>
      <w:tr w:rsidR="006F4CB4" w:rsidRPr="00237EDF" w:rsidTr="00F475F4">
        <w:trPr>
          <w:trHeight w:val="302"/>
        </w:trPr>
        <w:tc>
          <w:tcPr>
            <w:tcW w:w="1831" w:type="dxa"/>
            <w:gridSpan w:val="3"/>
            <w:tcBorders>
              <w:top w:val="single" w:sz="4" w:space="0" w:color="auto"/>
            </w:tcBorders>
            <w:shd w:val="clear" w:color="auto" w:fill="auto"/>
            <w:vAlign w:val="bottom"/>
          </w:tcPr>
          <w:p w:rsidR="006F4CB4" w:rsidRPr="00237EDF" w:rsidRDefault="006F4CB4" w:rsidP="006F4CB4">
            <w:pPr>
              <w:tabs>
                <w:tab w:val="left" w:pos="720"/>
                <w:tab w:val="left" w:pos="1944"/>
                <w:tab w:val="left" w:pos="3384"/>
                <w:tab w:val="left" w:pos="3744"/>
                <w:tab w:val="left" w:pos="4644"/>
                <w:tab w:val="left" w:pos="5760"/>
                <w:tab w:val="left" w:pos="7920"/>
              </w:tabs>
              <w:spacing w:line="276" w:lineRule="auto"/>
              <w:jc w:val="both"/>
              <w:rPr>
                <w:rFonts w:ascii="Arial Narrow" w:hAnsi="Arial Narrow"/>
                <w:sz w:val="20"/>
                <w:lang w:val="en-GB"/>
              </w:rPr>
            </w:pPr>
            <w:r w:rsidRPr="00237EDF">
              <w:rPr>
                <w:rFonts w:ascii="Arial Narrow" w:hAnsi="Arial Narrow"/>
                <w:sz w:val="20"/>
                <w:lang w:val="en-GB"/>
              </w:rPr>
              <w:t>FACSIMILE NUMBER</w:t>
            </w:r>
          </w:p>
        </w:tc>
        <w:tc>
          <w:tcPr>
            <w:tcW w:w="3286" w:type="dxa"/>
            <w:gridSpan w:val="3"/>
            <w:tcBorders>
              <w:top w:val="single" w:sz="4" w:space="0" w:color="auto"/>
            </w:tcBorders>
            <w:shd w:val="clear" w:color="auto" w:fill="auto"/>
            <w:vAlign w:val="bottom"/>
          </w:tcPr>
          <w:p w:rsidR="006F4CB4" w:rsidRPr="00237EDF" w:rsidRDefault="006F4CB4" w:rsidP="006F4CB4">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b/>
                <w:sz w:val="20"/>
                <w:lang w:val="en-GB"/>
              </w:rPr>
            </w:pPr>
          </w:p>
        </w:tc>
        <w:tc>
          <w:tcPr>
            <w:tcW w:w="1959" w:type="dxa"/>
            <w:gridSpan w:val="3"/>
            <w:tcBorders>
              <w:top w:val="single" w:sz="4" w:space="0" w:color="auto"/>
            </w:tcBorders>
            <w:shd w:val="clear" w:color="auto" w:fill="auto"/>
            <w:vAlign w:val="bottom"/>
          </w:tcPr>
          <w:p w:rsidR="006F4CB4" w:rsidRPr="00237EDF" w:rsidRDefault="006F4CB4" w:rsidP="006F4CB4">
            <w:pPr>
              <w:tabs>
                <w:tab w:val="left" w:pos="720"/>
                <w:tab w:val="left" w:pos="1944"/>
                <w:tab w:val="left" w:pos="3384"/>
                <w:tab w:val="left" w:pos="3744"/>
                <w:tab w:val="left" w:pos="4644"/>
                <w:tab w:val="left" w:pos="5760"/>
                <w:tab w:val="left" w:pos="7920"/>
              </w:tabs>
              <w:spacing w:line="276" w:lineRule="auto"/>
              <w:jc w:val="both"/>
              <w:rPr>
                <w:rFonts w:ascii="Arial Narrow" w:hAnsi="Arial Narrow"/>
                <w:sz w:val="20"/>
                <w:lang w:val="en-GB"/>
              </w:rPr>
            </w:pPr>
            <w:r w:rsidRPr="00237EDF">
              <w:rPr>
                <w:rFonts w:ascii="Arial Narrow" w:hAnsi="Arial Narrow"/>
                <w:sz w:val="20"/>
                <w:lang w:val="en-GB"/>
              </w:rPr>
              <w:t>FACSIMILE NUMBER</w:t>
            </w:r>
          </w:p>
        </w:tc>
        <w:tc>
          <w:tcPr>
            <w:tcW w:w="3551" w:type="dxa"/>
            <w:gridSpan w:val="4"/>
            <w:tcBorders>
              <w:top w:val="single" w:sz="4" w:space="0" w:color="auto"/>
            </w:tcBorders>
            <w:shd w:val="clear" w:color="auto" w:fill="auto"/>
            <w:vAlign w:val="bottom"/>
          </w:tcPr>
          <w:p w:rsidR="006F4CB4" w:rsidRPr="00237EDF" w:rsidRDefault="006F4CB4" w:rsidP="006F4CB4">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b/>
                <w:sz w:val="20"/>
                <w:lang w:val="en-GB"/>
              </w:rPr>
            </w:pPr>
          </w:p>
        </w:tc>
      </w:tr>
      <w:tr w:rsidR="006F4CB4" w:rsidRPr="00237EDF" w:rsidTr="006525B9">
        <w:trPr>
          <w:trHeight w:val="357"/>
        </w:trPr>
        <w:tc>
          <w:tcPr>
            <w:tcW w:w="1831" w:type="dxa"/>
            <w:gridSpan w:val="3"/>
            <w:tcBorders>
              <w:top w:val="single" w:sz="4" w:space="0" w:color="auto"/>
            </w:tcBorders>
            <w:shd w:val="clear" w:color="auto" w:fill="auto"/>
            <w:vAlign w:val="bottom"/>
          </w:tcPr>
          <w:p w:rsidR="006F4CB4" w:rsidRPr="00237EDF" w:rsidRDefault="006F4CB4" w:rsidP="006F4CB4">
            <w:pPr>
              <w:tabs>
                <w:tab w:val="left" w:pos="720"/>
                <w:tab w:val="left" w:pos="1944"/>
                <w:tab w:val="left" w:pos="3384"/>
                <w:tab w:val="left" w:pos="3744"/>
                <w:tab w:val="left" w:pos="4644"/>
                <w:tab w:val="left" w:pos="5760"/>
                <w:tab w:val="left" w:pos="7920"/>
              </w:tabs>
              <w:spacing w:line="276" w:lineRule="auto"/>
              <w:jc w:val="both"/>
              <w:rPr>
                <w:rFonts w:ascii="Arial Narrow" w:hAnsi="Arial Narrow"/>
                <w:sz w:val="20"/>
                <w:lang w:val="en-GB"/>
              </w:rPr>
            </w:pPr>
            <w:r w:rsidRPr="00237EDF">
              <w:rPr>
                <w:rFonts w:ascii="Arial Narrow" w:hAnsi="Arial Narrow"/>
                <w:sz w:val="20"/>
                <w:lang w:val="en-GB"/>
              </w:rPr>
              <w:t>E-MAIL ADDRESS</w:t>
            </w:r>
          </w:p>
        </w:tc>
        <w:tc>
          <w:tcPr>
            <w:tcW w:w="3286" w:type="dxa"/>
            <w:gridSpan w:val="3"/>
            <w:tcBorders>
              <w:top w:val="single" w:sz="4" w:space="0" w:color="auto"/>
            </w:tcBorders>
            <w:shd w:val="clear" w:color="auto" w:fill="auto"/>
            <w:vAlign w:val="bottom"/>
          </w:tcPr>
          <w:p w:rsidR="006F4CB4" w:rsidRPr="00237EDF" w:rsidRDefault="006F4CB4" w:rsidP="006F4CB4">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rPr>
            </w:pPr>
          </w:p>
          <w:p w:rsidR="006F4CB4" w:rsidRPr="00237EDF" w:rsidRDefault="006F4CB4" w:rsidP="006F4CB4">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b/>
                <w:sz w:val="20"/>
                <w:lang w:val="en-GB"/>
              </w:rPr>
            </w:pPr>
            <w:r w:rsidRPr="00237EDF">
              <w:rPr>
                <w:rStyle w:val="Hyperlink"/>
                <w:rFonts w:ascii="Arial Narrow" w:hAnsi="Arial Narrow"/>
                <w:b/>
                <w:sz w:val="20"/>
                <w:lang w:val="en-GB"/>
              </w:rPr>
              <w:t>bids@kznedtea.gov.za</w:t>
            </w:r>
          </w:p>
        </w:tc>
        <w:tc>
          <w:tcPr>
            <w:tcW w:w="1959" w:type="dxa"/>
            <w:gridSpan w:val="3"/>
            <w:tcBorders>
              <w:top w:val="single" w:sz="4" w:space="0" w:color="auto"/>
            </w:tcBorders>
            <w:shd w:val="clear" w:color="auto" w:fill="auto"/>
            <w:vAlign w:val="bottom"/>
          </w:tcPr>
          <w:p w:rsidR="006F4CB4" w:rsidRPr="00237EDF" w:rsidRDefault="006F4CB4" w:rsidP="006F4CB4">
            <w:pPr>
              <w:tabs>
                <w:tab w:val="left" w:pos="720"/>
                <w:tab w:val="left" w:pos="1944"/>
                <w:tab w:val="left" w:pos="3384"/>
                <w:tab w:val="left" w:pos="3744"/>
                <w:tab w:val="left" w:pos="4644"/>
                <w:tab w:val="left" w:pos="5760"/>
                <w:tab w:val="left" w:pos="7920"/>
              </w:tabs>
              <w:spacing w:line="276" w:lineRule="auto"/>
              <w:jc w:val="both"/>
              <w:rPr>
                <w:rFonts w:ascii="Arial Narrow" w:hAnsi="Arial Narrow"/>
                <w:sz w:val="20"/>
                <w:lang w:val="en-GB"/>
              </w:rPr>
            </w:pPr>
            <w:r w:rsidRPr="00237EDF">
              <w:rPr>
                <w:rFonts w:ascii="Arial Narrow" w:hAnsi="Arial Narrow"/>
                <w:sz w:val="20"/>
                <w:lang w:val="en-GB"/>
              </w:rPr>
              <w:t>E-MAIL ADDRESS</w:t>
            </w:r>
          </w:p>
        </w:tc>
        <w:tc>
          <w:tcPr>
            <w:tcW w:w="3551" w:type="dxa"/>
            <w:gridSpan w:val="4"/>
            <w:tcBorders>
              <w:top w:val="single" w:sz="4" w:space="0" w:color="auto"/>
            </w:tcBorders>
            <w:shd w:val="clear" w:color="auto" w:fill="auto"/>
            <w:vAlign w:val="bottom"/>
          </w:tcPr>
          <w:p w:rsidR="006F4CB4" w:rsidRPr="00237EDF" w:rsidRDefault="000E43DC" w:rsidP="006F4CB4">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b/>
                <w:sz w:val="20"/>
                <w:lang w:val="en-GB"/>
              </w:rPr>
            </w:pPr>
            <w:r>
              <w:rPr>
                <w:rFonts w:ascii="Arial Narrow" w:hAnsi="Arial Narrow"/>
                <w:b/>
                <w:sz w:val="20"/>
                <w:lang w:val="en-GB"/>
              </w:rPr>
              <w:t>A</w:t>
            </w:r>
            <w:r>
              <w:t>lex.dlamini@kznedtea.gov.za</w:t>
            </w:r>
          </w:p>
        </w:tc>
      </w:tr>
      <w:tr w:rsidR="00F475F4" w:rsidRPr="00237EDF" w:rsidTr="00F475F4">
        <w:trPr>
          <w:trHeight w:val="228"/>
        </w:trPr>
        <w:tc>
          <w:tcPr>
            <w:tcW w:w="10627" w:type="dxa"/>
            <w:gridSpan w:val="13"/>
            <w:shd w:val="clear" w:color="auto" w:fill="DDD9C3"/>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b/>
                <w:sz w:val="20"/>
                <w:lang w:val="en-GB"/>
              </w:rPr>
            </w:pPr>
            <w:r w:rsidRPr="00237EDF">
              <w:rPr>
                <w:rFonts w:ascii="Arial Narrow" w:hAnsi="Arial Narrow"/>
                <w:b/>
                <w:sz w:val="20"/>
                <w:lang w:val="en-GB"/>
              </w:rPr>
              <w:t>SUPPLIER INFORMATION</w:t>
            </w:r>
          </w:p>
        </w:tc>
      </w:tr>
      <w:tr w:rsidR="00F475F4" w:rsidRPr="00237EDF" w:rsidTr="00F475F4">
        <w:trPr>
          <w:trHeight w:val="282"/>
        </w:trPr>
        <w:tc>
          <w:tcPr>
            <w:tcW w:w="1815" w:type="dxa"/>
            <w:gridSpan w:val="2"/>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r w:rsidRPr="00237EDF">
              <w:rPr>
                <w:rFonts w:ascii="Arial Narrow" w:hAnsi="Arial Narrow"/>
                <w:sz w:val="20"/>
                <w:lang w:val="en-GB"/>
              </w:rPr>
              <w:t>NAME OF BIDDER</w:t>
            </w:r>
          </w:p>
        </w:tc>
        <w:tc>
          <w:tcPr>
            <w:tcW w:w="8812" w:type="dxa"/>
            <w:gridSpan w:val="11"/>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p>
        </w:tc>
      </w:tr>
      <w:tr w:rsidR="00F475F4" w:rsidRPr="00237EDF" w:rsidTr="00F475F4">
        <w:trPr>
          <w:trHeight w:val="340"/>
        </w:trPr>
        <w:tc>
          <w:tcPr>
            <w:tcW w:w="1815" w:type="dxa"/>
            <w:gridSpan w:val="2"/>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r w:rsidRPr="00237EDF">
              <w:rPr>
                <w:rFonts w:ascii="Arial Narrow" w:hAnsi="Arial Narrow"/>
                <w:sz w:val="20"/>
                <w:lang w:val="en-GB"/>
              </w:rPr>
              <w:t>POSTAL ADDRESS</w:t>
            </w:r>
          </w:p>
        </w:tc>
        <w:tc>
          <w:tcPr>
            <w:tcW w:w="8812" w:type="dxa"/>
            <w:gridSpan w:val="11"/>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p>
        </w:tc>
      </w:tr>
      <w:tr w:rsidR="00F475F4" w:rsidRPr="00237EDF" w:rsidTr="00F475F4">
        <w:trPr>
          <w:trHeight w:val="340"/>
        </w:trPr>
        <w:tc>
          <w:tcPr>
            <w:tcW w:w="1815" w:type="dxa"/>
            <w:gridSpan w:val="2"/>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r w:rsidRPr="00237EDF">
              <w:rPr>
                <w:rFonts w:ascii="Arial Narrow" w:hAnsi="Arial Narrow"/>
                <w:sz w:val="20"/>
                <w:lang w:val="en-GB"/>
              </w:rPr>
              <w:t>STREET ADDRESS</w:t>
            </w:r>
          </w:p>
        </w:tc>
        <w:tc>
          <w:tcPr>
            <w:tcW w:w="8812" w:type="dxa"/>
            <w:gridSpan w:val="11"/>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p>
        </w:tc>
      </w:tr>
      <w:tr w:rsidR="00F475F4" w:rsidRPr="00237EDF" w:rsidTr="00E14990">
        <w:trPr>
          <w:trHeight w:val="340"/>
        </w:trPr>
        <w:tc>
          <w:tcPr>
            <w:tcW w:w="1815" w:type="dxa"/>
            <w:gridSpan w:val="2"/>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r w:rsidRPr="00237EDF">
              <w:rPr>
                <w:rFonts w:ascii="Arial Narrow" w:hAnsi="Arial Narrow"/>
                <w:sz w:val="20"/>
                <w:lang w:val="en-GB"/>
              </w:rPr>
              <w:t>TELEPHONE NUMBER</w:t>
            </w:r>
          </w:p>
        </w:tc>
        <w:tc>
          <w:tcPr>
            <w:tcW w:w="1386" w:type="dxa"/>
            <w:gridSpan w:val="2"/>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r w:rsidRPr="00237EDF">
              <w:rPr>
                <w:rFonts w:ascii="Arial Narrow" w:hAnsi="Arial Narrow"/>
                <w:sz w:val="20"/>
                <w:lang w:val="en-GB"/>
              </w:rPr>
              <w:t>CODE</w:t>
            </w:r>
          </w:p>
        </w:tc>
        <w:tc>
          <w:tcPr>
            <w:tcW w:w="1744" w:type="dxa"/>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p>
        </w:tc>
        <w:tc>
          <w:tcPr>
            <w:tcW w:w="2796" w:type="dxa"/>
            <w:gridSpan w:val="6"/>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r w:rsidRPr="00237EDF">
              <w:rPr>
                <w:rFonts w:ascii="Arial Narrow" w:hAnsi="Arial Narrow"/>
                <w:sz w:val="20"/>
                <w:lang w:val="en-GB"/>
              </w:rPr>
              <w:t>NUMBER</w:t>
            </w:r>
          </w:p>
        </w:tc>
        <w:tc>
          <w:tcPr>
            <w:tcW w:w="2886" w:type="dxa"/>
            <w:gridSpan w:val="2"/>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p>
        </w:tc>
      </w:tr>
      <w:tr w:rsidR="00F475F4" w:rsidRPr="00237EDF" w:rsidTr="00F475F4">
        <w:trPr>
          <w:trHeight w:val="340"/>
        </w:trPr>
        <w:tc>
          <w:tcPr>
            <w:tcW w:w="1815" w:type="dxa"/>
            <w:gridSpan w:val="2"/>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r w:rsidRPr="00237EDF">
              <w:rPr>
                <w:rFonts w:ascii="Arial Narrow" w:hAnsi="Arial Narrow"/>
                <w:sz w:val="20"/>
                <w:lang w:val="en-GB"/>
              </w:rPr>
              <w:t>CELLPHONE NUMBER</w:t>
            </w:r>
          </w:p>
        </w:tc>
        <w:tc>
          <w:tcPr>
            <w:tcW w:w="8812" w:type="dxa"/>
            <w:gridSpan w:val="11"/>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p>
        </w:tc>
      </w:tr>
      <w:tr w:rsidR="00F475F4" w:rsidRPr="00237EDF" w:rsidTr="00E14990">
        <w:trPr>
          <w:trHeight w:val="340"/>
        </w:trPr>
        <w:tc>
          <w:tcPr>
            <w:tcW w:w="1815" w:type="dxa"/>
            <w:gridSpan w:val="2"/>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r w:rsidRPr="00237EDF">
              <w:rPr>
                <w:rFonts w:ascii="Arial Narrow" w:hAnsi="Arial Narrow"/>
                <w:sz w:val="20"/>
                <w:lang w:val="en-GB"/>
              </w:rPr>
              <w:t>FACSIMILE NUMBER</w:t>
            </w:r>
          </w:p>
        </w:tc>
        <w:tc>
          <w:tcPr>
            <w:tcW w:w="1386" w:type="dxa"/>
            <w:gridSpan w:val="2"/>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r w:rsidRPr="00237EDF">
              <w:rPr>
                <w:rFonts w:ascii="Arial Narrow" w:hAnsi="Arial Narrow"/>
                <w:sz w:val="20"/>
                <w:lang w:val="en-GB"/>
              </w:rPr>
              <w:t>CODE</w:t>
            </w:r>
          </w:p>
        </w:tc>
        <w:tc>
          <w:tcPr>
            <w:tcW w:w="1744" w:type="dxa"/>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p>
        </w:tc>
        <w:tc>
          <w:tcPr>
            <w:tcW w:w="2796" w:type="dxa"/>
            <w:gridSpan w:val="6"/>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r w:rsidRPr="00237EDF">
              <w:rPr>
                <w:rFonts w:ascii="Arial Narrow" w:hAnsi="Arial Narrow"/>
                <w:sz w:val="20"/>
                <w:lang w:val="en-GB"/>
              </w:rPr>
              <w:t>NUMBER</w:t>
            </w:r>
          </w:p>
        </w:tc>
        <w:tc>
          <w:tcPr>
            <w:tcW w:w="2886" w:type="dxa"/>
            <w:gridSpan w:val="2"/>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p>
        </w:tc>
      </w:tr>
      <w:tr w:rsidR="00F475F4" w:rsidRPr="00237EDF" w:rsidTr="00F475F4">
        <w:trPr>
          <w:trHeight w:val="340"/>
        </w:trPr>
        <w:tc>
          <w:tcPr>
            <w:tcW w:w="1815" w:type="dxa"/>
            <w:gridSpan w:val="2"/>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r w:rsidRPr="00237EDF">
              <w:rPr>
                <w:rFonts w:ascii="Arial Narrow" w:hAnsi="Arial Narrow"/>
                <w:sz w:val="20"/>
                <w:lang w:val="en-GB"/>
              </w:rPr>
              <w:t>E-MAIL ADDRESS</w:t>
            </w:r>
          </w:p>
        </w:tc>
        <w:tc>
          <w:tcPr>
            <w:tcW w:w="8812" w:type="dxa"/>
            <w:gridSpan w:val="11"/>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p>
        </w:tc>
      </w:tr>
      <w:tr w:rsidR="00F475F4" w:rsidRPr="00237EDF" w:rsidTr="00F475F4">
        <w:trPr>
          <w:trHeight w:val="299"/>
        </w:trPr>
        <w:tc>
          <w:tcPr>
            <w:tcW w:w="1815" w:type="dxa"/>
            <w:gridSpan w:val="2"/>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r w:rsidRPr="00237EDF">
              <w:rPr>
                <w:rFonts w:ascii="Arial Narrow" w:hAnsi="Arial Narrow"/>
                <w:sz w:val="20"/>
                <w:lang w:val="en-GB"/>
              </w:rPr>
              <w:t>VAT REGISTRATION NUMBER</w:t>
            </w:r>
          </w:p>
        </w:tc>
        <w:tc>
          <w:tcPr>
            <w:tcW w:w="8812" w:type="dxa"/>
            <w:gridSpan w:val="11"/>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p>
        </w:tc>
      </w:tr>
      <w:tr w:rsidR="00AB224F" w:rsidRPr="00237EDF" w:rsidTr="00F475F4">
        <w:trPr>
          <w:trHeight w:val="57"/>
        </w:trPr>
        <w:tc>
          <w:tcPr>
            <w:tcW w:w="1815" w:type="dxa"/>
            <w:gridSpan w:val="2"/>
            <w:shd w:val="clear" w:color="auto" w:fill="auto"/>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rPr>
            </w:pPr>
            <w:r w:rsidRPr="00237EDF">
              <w:rPr>
                <w:rFonts w:ascii="Arial Narrow" w:hAnsi="Arial Narrow"/>
                <w:sz w:val="20"/>
              </w:rPr>
              <w:t>SUPPLIER COMPLIANCE STATUS</w:t>
            </w:r>
          </w:p>
        </w:tc>
        <w:tc>
          <w:tcPr>
            <w:tcW w:w="1386" w:type="dxa"/>
            <w:gridSpan w:val="2"/>
            <w:shd w:val="clear" w:color="auto" w:fill="auto"/>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r w:rsidRPr="00237EDF">
              <w:rPr>
                <w:rFonts w:ascii="Arial Narrow" w:hAnsi="Arial Narrow"/>
                <w:sz w:val="20"/>
              </w:rPr>
              <w:t>TAX COMPLIANCE SYSTEM PIN:</w:t>
            </w:r>
          </w:p>
        </w:tc>
        <w:tc>
          <w:tcPr>
            <w:tcW w:w="1916" w:type="dxa"/>
            <w:gridSpan w:val="2"/>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p>
        </w:tc>
        <w:tc>
          <w:tcPr>
            <w:tcW w:w="463" w:type="dxa"/>
            <w:shd w:val="clear" w:color="auto" w:fill="auto"/>
            <w:vAlign w:val="center"/>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b/>
                <w:sz w:val="20"/>
                <w:lang w:val="en-GB"/>
              </w:rPr>
            </w:pPr>
            <w:r w:rsidRPr="00237EDF">
              <w:rPr>
                <w:rFonts w:ascii="Arial Narrow" w:hAnsi="Arial Narrow"/>
                <w:b/>
                <w:sz w:val="20"/>
                <w:lang w:val="en-GB"/>
              </w:rPr>
              <w:t>OR</w:t>
            </w:r>
          </w:p>
        </w:tc>
        <w:tc>
          <w:tcPr>
            <w:tcW w:w="1455" w:type="dxa"/>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r w:rsidRPr="00237EDF">
              <w:rPr>
                <w:rFonts w:ascii="Arial Narrow" w:hAnsi="Arial Narrow"/>
                <w:sz w:val="20"/>
              </w:rPr>
              <w:t xml:space="preserve">CENTRAL SUPPLIER DATABASE No: </w:t>
            </w:r>
          </w:p>
        </w:tc>
        <w:tc>
          <w:tcPr>
            <w:tcW w:w="3592" w:type="dxa"/>
            <w:gridSpan w:val="5"/>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r w:rsidRPr="00237EDF">
              <w:rPr>
                <w:rFonts w:ascii="Arial Narrow" w:hAnsi="Arial Narrow"/>
                <w:sz w:val="20"/>
                <w:lang w:val="en-GB"/>
              </w:rPr>
              <w:t>MAAA</w:t>
            </w:r>
          </w:p>
        </w:tc>
      </w:tr>
      <w:tr w:rsidR="00F475F4" w:rsidRPr="00237EDF" w:rsidTr="00F475F4">
        <w:trPr>
          <w:trHeight w:val="864"/>
        </w:trPr>
        <w:tc>
          <w:tcPr>
            <w:tcW w:w="1815" w:type="dxa"/>
            <w:gridSpan w:val="2"/>
            <w:shd w:val="clear" w:color="auto" w:fill="auto"/>
            <w:vAlign w:val="center"/>
          </w:tcPr>
          <w:p w:rsidR="00F475F4" w:rsidRPr="00237EDF" w:rsidRDefault="00F475F4" w:rsidP="008255AB">
            <w:pPr>
              <w:pStyle w:val="Heading4"/>
              <w:spacing w:line="276" w:lineRule="auto"/>
              <w:jc w:val="both"/>
              <w:rPr>
                <w:rFonts w:ascii="Arial Narrow" w:hAnsi="Arial Narrow"/>
                <w:lang w:val="en-GB"/>
              </w:rPr>
            </w:pPr>
            <w:r w:rsidRPr="00237EDF">
              <w:rPr>
                <w:rFonts w:ascii="Arial Narrow" w:hAnsi="Arial Narrow"/>
                <w:b w:val="0"/>
              </w:rPr>
              <w:t>ARE YOU THE ACCREDITED REPRESENTATIVE IN SOUTH AFRICA FOR THE GOODS /SERVICES /WORKS OFFERED?</w:t>
            </w:r>
          </w:p>
        </w:tc>
        <w:tc>
          <w:tcPr>
            <w:tcW w:w="3302" w:type="dxa"/>
            <w:gridSpan w:val="4"/>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r w:rsidRPr="00237EDF">
              <w:rPr>
                <w:rFonts w:ascii="Arial Narrow" w:hAnsi="Arial Narrow"/>
                <w:sz w:val="20"/>
                <w:lang w:val="en-GB"/>
              </w:rPr>
              <w:fldChar w:fldCharType="begin">
                <w:ffData>
                  <w:name w:val="Check1"/>
                  <w:enabled/>
                  <w:calcOnExit w:val="0"/>
                  <w:checkBox>
                    <w:sizeAuto/>
                    <w:default w:val="0"/>
                  </w:checkBox>
                </w:ffData>
              </w:fldChar>
            </w:r>
            <w:r w:rsidRPr="00237EDF">
              <w:rPr>
                <w:rFonts w:ascii="Arial Narrow" w:hAnsi="Arial Narrow"/>
                <w:sz w:val="20"/>
                <w:lang w:val="en-GB"/>
              </w:rPr>
              <w:instrText xml:space="preserve"> FORMCHECKBOX </w:instrText>
            </w:r>
            <w:r w:rsidR="00DD4B6C">
              <w:rPr>
                <w:rFonts w:ascii="Arial Narrow" w:hAnsi="Arial Narrow"/>
                <w:sz w:val="20"/>
                <w:lang w:val="en-GB"/>
              </w:rPr>
            </w:r>
            <w:r w:rsidR="00DD4B6C">
              <w:rPr>
                <w:rFonts w:ascii="Arial Narrow" w:hAnsi="Arial Narrow"/>
                <w:sz w:val="20"/>
                <w:lang w:val="en-GB"/>
              </w:rPr>
              <w:fldChar w:fldCharType="separate"/>
            </w:r>
            <w:r w:rsidRPr="00237EDF">
              <w:rPr>
                <w:rFonts w:ascii="Arial Narrow" w:hAnsi="Arial Narrow"/>
                <w:sz w:val="20"/>
                <w:lang w:val="en-GB"/>
              </w:rPr>
              <w:fldChar w:fldCharType="end"/>
            </w:r>
            <w:r w:rsidRPr="00237EDF">
              <w:rPr>
                <w:rFonts w:ascii="Arial Narrow" w:hAnsi="Arial Narrow"/>
                <w:sz w:val="20"/>
                <w:lang w:val="en-GB"/>
              </w:rPr>
              <w:t xml:space="preserve">Yes                         </w:t>
            </w:r>
            <w:r w:rsidRPr="00237EDF">
              <w:rPr>
                <w:rFonts w:ascii="Arial Narrow" w:hAnsi="Arial Narrow"/>
                <w:sz w:val="20"/>
                <w:lang w:val="en-GB"/>
              </w:rPr>
              <w:fldChar w:fldCharType="begin">
                <w:ffData>
                  <w:name w:val=""/>
                  <w:enabled/>
                  <w:calcOnExit w:val="0"/>
                  <w:checkBox>
                    <w:sizeAuto/>
                    <w:default w:val="0"/>
                  </w:checkBox>
                </w:ffData>
              </w:fldChar>
            </w:r>
            <w:r w:rsidRPr="00237EDF">
              <w:rPr>
                <w:rFonts w:ascii="Arial Narrow" w:hAnsi="Arial Narrow"/>
                <w:sz w:val="20"/>
                <w:lang w:val="en-GB"/>
              </w:rPr>
              <w:instrText xml:space="preserve"> FORMCHECKBOX </w:instrText>
            </w:r>
            <w:r w:rsidR="00DD4B6C">
              <w:rPr>
                <w:rFonts w:ascii="Arial Narrow" w:hAnsi="Arial Narrow"/>
                <w:sz w:val="20"/>
                <w:lang w:val="en-GB"/>
              </w:rPr>
            </w:r>
            <w:r w:rsidR="00DD4B6C">
              <w:rPr>
                <w:rFonts w:ascii="Arial Narrow" w:hAnsi="Arial Narrow"/>
                <w:sz w:val="20"/>
                <w:lang w:val="en-GB"/>
              </w:rPr>
              <w:fldChar w:fldCharType="separate"/>
            </w:r>
            <w:r w:rsidRPr="00237EDF">
              <w:rPr>
                <w:rFonts w:ascii="Arial Narrow" w:hAnsi="Arial Narrow"/>
                <w:sz w:val="20"/>
                <w:lang w:val="en-GB"/>
              </w:rPr>
              <w:fldChar w:fldCharType="end"/>
            </w:r>
            <w:r w:rsidRPr="00237EDF">
              <w:rPr>
                <w:rFonts w:ascii="Arial Narrow" w:hAnsi="Arial Narrow"/>
                <w:sz w:val="20"/>
                <w:lang w:val="en-GB"/>
              </w:rPr>
              <w:t xml:space="preserve">No </w:t>
            </w:r>
          </w:p>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p>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rPr>
            </w:pPr>
            <w:r w:rsidRPr="00237EDF">
              <w:rPr>
                <w:rFonts w:ascii="Arial Narrow" w:hAnsi="Arial Narrow"/>
                <w:sz w:val="20"/>
                <w:lang w:val="en-GB"/>
              </w:rPr>
              <w:t>[</w:t>
            </w:r>
            <w:r w:rsidRPr="00237EDF">
              <w:rPr>
                <w:rFonts w:ascii="Arial Narrow" w:hAnsi="Arial Narrow"/>
                <w:sz w:val="20"/>
              </w:rPr>
              <w:t>IF YES ENCLOSE PROOF]</w:t>
            </w:r>
          </w:p>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p>
        </w:tc>
        <w:tc>
          <w:tcPr>
            <w:tcW w:w="2624" w:type="dxa"/>
            <w:gridSpan w:val="5"/>
            <w:shd w:val="clear" w:color="auto" w:fill="auto"/>
            <w:vAlign w:val="center"/>
          </w:tcPr>
          <w:p w:rsidR="00F475F4" w:rsidRPr="00237EDF" w:rsidRDefault="00F475F4" w:rsidP="008255AB">
            <w:pPr>
              <w:pStyle w:val="Heading4"/>
              <w:spacing w:line="276" w:lineRule="auto"/>
              <w:jc w:val="both"/>
              <w:rPr>
                <w:rFonts w:ascii="Arial Narrow" w:hAnsi="Arial Narrow"/>
              </w:rPr>
            </w:pPr>
            <w:r w:rsidRPr="00237EDF">
              <w:rPr>
                <w:rFonts w:ascii="Arial Narrow" w:hAnsi="Arial Narrow"/>
                <w:b w:val="0"/>
              </w:rPr>
              <w:t>ARE YOU A FOREIGN BASED SUPPLIER FOR</w:t>
            </w:r>
            <w:r w:rsidRPr="00237EDF">
              <w:rPr>
                <w:rFonts w:ascii="Arial Narrow" w:hAnsi="Arial Narrow"/>
              </w:rPr>
              <w:t xml:space="preserve"> THE GOODS /SERVICES /WORKS OFFERED?</w:t>
            </w:r>
            <w:r w:rsidRPr="00237EDF">
              <w:rPr>
                <w:rFonts w:ascii="Arial Narrow" w:hAnsi="Arial Narrow"/>
                <w:lang w:val="en-GB"/>
              </w:rPr>
              <w:br/>
            </w:r>
          </w:p>
        </w:tc>
        <w:tc>
          <w:tcPr>
            <w:tcW w:w="2886" w:type="dxa"/>
            <w:gridSpan w:val="2"/>
            <w:shd w:val="clear" w:color="auto" w:fill="auto"/>
            <w:vAlign w:val="bottom"/>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r w:rsidRPr="00237EDF">
              <w:rPr>
                <w:rFonts w:ascii="Arial Narrow" w:hAnsi="Arial Narrow"/>
                <w:sz w:val="20"/>
                <w:lang w:val="en-GB"/>
              </w:rPr>
              <w:fldChar w:fldCharType="begin">
                <w:ffData>
                  <w:name w:val="Check1"/>
                  <w:enabled/>
                  <w:calcOnExit w:val="0"/>
                  <w:checkBox>
                    <w:sizeAuto/>
                    <w:default w:val="0"/>
                  </w:checkBox>
                </w:ffData>
              </w:fldChar>
            </w:r>
            <w:r w:rsidRPr="00237EDF">
              <w:rPr>
                <w:rFonts w:ascii="Arial Narrow" w:hAnsi="Arial Narrow"/>
                <w:sz w:val="20"/>
                <w:lang w:val="en-GB"/>
              </w:rPr>
              <w:instrText xml:space="preserve"> FORMCHECKBOX </w:instrText>
            </w:r>
            <w:r w:rsidR="00DD4B6C">
              <w:rPr>
                <w:rFonts w:ascii="Arial Narrow" w:hAnsi="Arial Narrow"/>
                <w:sz w:val="20"/>
                <w:lang w:val="en-GB"/>
              </w:rPr>
            </w:r>
            <w:r w:rsidR="00DD4B6C">
              <w:rPr>
                <w:rFonts w:ascii="Arial Narrow" w:hAnsi="Arial Narrow"/>
                <w:sz w:val="20"/>
                <w:lang w:val="en-GB"/>
              </w:rPr>
              <w:fldChar w:fldCharType="separate"/>
            </w:r>
            <w:r w:rsidRPr="00237EDF">
              <w:rPr>
                <w:rFonts w:ascii="Arial Narrow" w:hAnsi="Arial Narrow"/>
                <w:sz w:val="20"/>
                <w:lang w:val="en-GB"/>
              </w:rPr>
              <w:fldChar w:fldCharType="end"/>
            </w:r>
            <w:r w:rsidRPr="00237EDF">
              <w:rPr>
                <w:rFonts w:ascii="Arial Narrow" w:hAnsi="Arial Narrow"/>
                <w:sz w:val="20"/>
                <w:lang w:val="en-GB"/>
              </w:rPr>
              <w:t xml:space="preserve">Yes </w:t>
            </w:r>
            <w:r w:rsidRPr="00237EDF">
              <w:rPr>
                <w:rFonts w:ascii="Arial Narrow" w:hAnsi="Arial Narrow"/>
                <w:sz w:val="20"/>
                <w:lang w:val="en-GB"/>
              </w:rPr>
              <w:fldChar w:fldCharType="begin">
                <w:ffData>
                  <w:name w:val="Check2"/>
                  <w:enabled/>
                  <w:calcOnExit w:val="0"/>
                  <w:checkBox>
                    <w:sizeAuto/>
                    <w:default w:val="0"/>
                  </w:checkBox>
                </w:ffData>
              </w:fldChar>
            </w:r>
            <w:r w:rsidRPr="00237EDF">
              <w:rPr>
                <w:rFonts w:ascii="Arial Narrow" w:hAnsi="Arial Narrow"/>
                <w:sz w:val="20"/>
                <w:lang w:val="en-GB"/>
              </w:rPr>
              <w:instrText xml:space="preserve"> FORMCHECKBOX </w:instrText>
            </w:r>
            <w:r w:rsidR="00DD4B6C">
              <w:rPr>
                <w:rFonts w:ascii="Arial Narrow" w:hAnsi="Arial Narrow"/>
                <w:sz w:val="20"/>
                <w:lang w:val="en-GB"/>
              </w:rPr>
            </w:r>
            <w:r w:rsidR="00DD4B6C">
              <w:rPr>
                <w:rFonts w:ascii="Arial Narrow" w:hAnsi="Arial Narrow"/>
                <w:sz w:val="20"/>
                <w:lang w:val="en-GB"/>
              </w:rPr>
              <w:fldChar w:fldCharType="separate"/>
            </w:r>
            <w:r w:rsidRPr="00237EDF">
              <w:rPr>
                <w:rFonts w:ascii="Arial Narrow" w:hAnsi="Arial Narrow"/>
                <w:sz w:val="20"/>
                <w:lang w:val="en-GB"/>
              </w:rPr>
              <w:fldChar w:fldCharType="end"/>
            </w:r>
            <w:r w:rsidRPr="00237EDF">
              <w:rPr>
                <w:rFonts w:ascii="Arial Narrow" w:hAnsi="Arial Narrow"/>
                <w:sz w:val="20"/>
                <w:lang w:val="en-GB"/>
              </w:rPr>
              <w:t>No</w:t>
            </w:r>
            <w:r w:rsidRPr="00237EDF">
              <w:rPr>
                <w:rFonts w:ascii="Arial Narrow" w:hAnsi="Arial Narrow"/>
                <w:sz w:val="20"/>
                <w:lang w:val="en-GB"/>
              </w:rPr>
              <w:br/>
            </w:r>
          </w:p>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rPr>
            </w:pPr>
            <w:r w:rsidRPr="00237EDF">
              <w:rPr>
                <w:rFonts w:ascii="Arial Narrow" w:hAnsi="Arial Narrow"/>
                <w:sz w:val="20"/>
                <w:lang w:val="en-GB"/>
              </w:rPr>
              <w:t>[</w:t>
            </w:r>
            <w:r w:rsidRPr="00237EDF">
              <w:rPr>
                <w:rFonts w:ascii="Arial Narrow" w:hAnsi="Arial Narrow"/>
                <w:sz w:val="20"/>
              </w:rPr>
              <w:t>IF YES, ANSWER THE QUESTIONNAIRE BELOW]</w:t>
            </w:r>
          </w:p>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rPr>
            </w:pPr>
          </w:p>
        </w:tc>
      </w:tr>
      <w:tr w:rsidR="00F475F4" w:rsidRPr="00237EDF" w:rsidTr="00F475F4">
        <w:trPr>
          <w:trHeight w:val="340"/>
        </w:trPr>
        <w:tc>
          <w:tcPr>
            <w:tcW w:w="10627" w:type="dxa"/>
            <w:gridSpan w:val="13"/>
            <w:shd w:val="clear" w:color="auto" w:fill="DDD9C3"/>
            <w:vAlign w:val="center"/>
          </w:tcPr>
          <w:p w:rsidR="00F475F4" w:rsidRPr="00237EDF" w:rsidRDefault="00F475F4" w:rsidP="008255AB">
            <w:pPr>
              <w:tabs>
                <w:tab w:val="left" w:pos="720"/>
                <w:tab w:val="left" w:pos="1134"/>
                <w:tab w:val="left" w:pos="1944"/>
                <w:tab w:val="left" w:pos="3384"/>
                <w:tab w:val="left" w:pos="3744"/>
                <w:tab w:val="left" w:pos="4644"/>
                <w:tab w:val="left" w:pos="5760"/>
                <w:tab w:val="left" w:pos="7920"/>
              </w:tabs>
              <w:spacing w:line="276" w:lineRule="auto"/>
              <w:jc w:val="both"/>
              <w:rPr>
                <w:rFonts w:ascii="Arial Narrow" w:hAnsi="Arial Narrow"/>
                <w:sz w:val="20"/>
                <w:lang w:val="en-GB"/>
              </w:rPr>
            </w:pPr>
            <w:r w:rsidRPr="00237EDF">
              <w:rPr>
                <w:rFonts w:ascii="Arial Narrow" w:hAnsi="Arial Narrow" w:cs="Arial Narrow"/>
                <w:b/>
                <w:sz w:val="20"/>
              </w:rPr>
              <w:t>QUESTIONNAIRE TO BIDDING FOREIGN SUPPLIERS</w:t>
            </w:r>
          </w:p>
        </w:tc>
      </w:tr>
      <w:tr w:rsidR="00F475F4" w:rsidRPr="00237EDF" w:rsidTr="00F475F4">
        <w:trPr>
          <w:trHeight w:val="2117"/>
        </w:trPr>
        <w:tc>
          <w:tcPr>
            <w:tcW w:w="10627" w:type="dxa"/>
            <w:gridSpan w:val="13"/>
            <w:shd w:val="clear" w:color="auto" w:fill="auto"/>
            <w:vAlign w:val="center"/>
          </w:tcPr>
          <w:p w:rsidR="00F475F4" w:rsidRPr="00237EDF" w:rsidRDefault="00F475F4" w:rsidP="008255AB">
            <w:pPr>
              <w:tabs>
                <w:tab w:val="left" w:pos="0"/>
                <w:tab w:val="left" w:pos="426"/>
              </w:tabs>
              <w:autoSpaceDE w:val="0"/>
              <w:autoSpaceDN w:val="0"/>
              <w:adjustRightInd w:val="0"/>
              <w:spacing w:before="120" w:line="276" w:lineRule="auto"/>
              <w:jc w:val="both"/>
              <w:rPr>
                <w:rFonts w:ascii="Arial Narrow" w:hAnsi="Arial Narrow" w:cs="Arial Narrow"/>
                <w:b/>
                <w:sz w:val="20"/>
              </w:rPr>
            </w:pPr>
            <w:r w:rsidRPr="00237EDF">
              <w:rPr>
                <w:rFonts w:ascii="Arial Narrow" w:hAnsi="Arial Narrow"/>
                <w:sz w:val="20"/>
              </w:rPr>
              <w:t>IS THE ENTITY A RESIDENT OF THE REPUBLIC OF SOUTH AFRICA (RSA)?</w:t>
            </w:r>
            <w:r w:rsidRPr="00237EDF">
              <w:rPr>
                <w:rFonts w:ascii="Arial Narrow" w:hAnsi="Arial Narrow"/>
                <w:sz w:val="20"/>
              </w:rPr>
              <w:tab/>
            </w:r>
            <w:r w:rsidRPr="00237EDF">
              <w:rPr>
                <w:rFonts w:ascii="Arial Narrow" w:hAnsi="Arial Narrow"/>
                <w:sz w:val="20"/>
              </w:rPr>
              <w:tab/>
              <w:t xml:space="preserve">                                 </w:t>
            </w:r>
            <w:r w:rsidR="00342662" w:rsidRPr="00237EDF">
              <w:rPr>
                <w:rFonts w:ascii="Arial Narrow" w:hAnsi="Arial Narrow"/>
                <w:sz w:val="20"/>
              </w:rPr>
              <w:t xml:space="preserve"> </w:t>
            </w:r>
            <w:r w:rsidRPr="00237EDF">
              <w:rPr>
                <w:rFonts w:ascii="Arial Narrow" w:hAnsi="Arial Narrow"/>
                <w:sz w:val="20"/>
                <w:lang w:val="en-GB"/>
              </w:rPr>
              <w:fldChar w:fldCharType="begin">
                <w:ffData>
                  <w:name w:val="Check1"/>
                  <w:enabled/>
                  <w:calcOnExit w:val="0"/>
                  <w:checkBox>
                    <w:sizeAuto/>
                    <w:default w:val="0"/>
                  </w:checkBox>
                </w:ffData>
              </w:fldChar>
            </w:r>
            <w:r w:rsidRPr="00237EDF">
              <w:rPr>
                <w:rFonts w:ascii="Arial Narrow" w:hAnsi="Arial Narrow"/>
                <w:sz w:val="20"/>
                <w:lang w:val="en-GB"/>
              </w:rPr>
              <w:instrText xml:space="preserve"> FORMCHECKBOX </w:instrText>
            </w:r>
            <w:r w:rsidR="00DD4B6C">
              <w:rPr>
                <w:rFonts w:ascii="Arial Narrow" w:hAnsi="Arial Narrow"/>
                <w:sz w:val="20"/>
                <w:lang w:val="en-GB"/>
              </w:rPr>
            </w:r>
            <w:r w:rsidR="00DD4B6C">
              <w:rPr>
                <w:rFonts w:ascii="Arial Narrow" w:hAnsi="Arial Narrow"/>
                <w:sz w:val="20"/>
                <w:lang w:val="en-GB"/>
              </w:rPr>
              <w:fldChar w:fldCharType="separate"/>
            </w:r>
            <w:r w:rsidRPr="00237EDF">
              <w:rPr>
                <w:rFonts w:ascii="Arial Narrow" w:hAnsi="Arial Narrow"/>
                <w:sz w:val="20"/>
                <w:lang w:val="en-GB"/>
              </w:rPr>
              <w:fldChar w:fldCharType="end"/>
            </w:r>
            <w:r w:rsidRPr="00237EDF">
              <w:rPr>
                <w:rFonts w:ascii="Arial Narrow" w:hAnsi="Arial Narrow"/>
                <w:sz w:val="20"/>
              </w:rPr>
              <w:t xml:space="preserve">  YES  </w:t>
            </w:r>
            <w:r w:rsidRPr="00237EDF">
              <w:rPr>
                <w:rFonts w:ascii="Arial Narrow" w:hAnsi="Arial Narrow"/>
                <w:sz w:val="20"/>
                <w:lang w:val="en-GB"/>
              </w:rPr>
              <w:fldChar w:fldCharType="begin">
                <w:ffData>
                  <w:name w:val="Check1"/>
                  <w:enabled/>
                  <w:calcOnExit w:val="0"/>
                  <w:checkBox>
                    <w:sizeAuto/>
                    <w:default w:val="0"/>
                  </w:checkBox>
                </w:ffData>
              </w:fldChar>
            </w:r>
            <w:r w:rsidRPr="00237EDF">
              <w:rPr>
                <w:rFonts w:ascii="Arial Narrow" w:hAnsi="Arial Narrow"/>
                <w:sz w:val="20"/>
                <w:lang w:val="en-GB"/>
              </w:rPr>
              <w:instrText xml:space="preserve"> FORMCHECKBOX </w:instrText>
            </w:r>
            <w:r w:rsidR="00DD4B6C">
              <w:rPr>
                <w:rFonts w:ascii="Arial Narrow" w:hAnsi="Arial Narrow"/>
                <w:sz w:val="20"/>
                <w:lang w:val="en-GB"/>
              </w:rPr>
            </w:r>
            <w:r w:rsidR="00DD4B6C">
              <w:rPr>
                <w:rFonts w:ascii="Arial Narrow" w:hAnsi="Arial Narrow"/>
                <w:sz w:val="20"/>
                <w:lang w:val="en-GB"/>
              </w:rPr>
              <w:fldChar w:fldCharType="separate"/>
            </w:r>
            <w:r w:rsidRPr="00237EDF">
              <w:rPr>
                <w:rFonts w:ascii="Arial Narrow" w:hAnsi="Arial Narrow"/>
                <w:sz w:val="20"/>
                <w:lang w:val="en-GB"/>
              </w:rPr>
              <w:fldChar w:fldCharType="end"/>
            </w:r>
            <w:r w:rsidRPr="00237EDF">
              <w:rPr>
                <w:rFonts w:ascii="Arial Narrow" w:hAnsi="Arial Narrow"/>
                <w:sz w:val="20"/>
              </w:rPr>
              <w:t xml:space="preserve"> NO</w:t>
            </w:r>
          </w:p>
          <w:p w:rsidR="00F475F4" w:rsidRPr="00237EDF" w:rsidRDefault="00F475F4" w:rsidP="008255AB">
            <w:pPr>
              <w:tabs>
                <w:tab w:val="left" w:pos="0"/>
                <w:tab w:val="left" w:pos="426"/>
              </w:tabs>
              <w:autoSpaceDE w:val="0"/>
              <w:autoSpaceDN w:val="0"/>
              <w:adjustRightInd w:val="0"/>
              <w:spacing w:before="120" w:line="276" w:lineRule="auto"/>
              <w:jc w:val="both"/>
              <w:rPr>
                <w:rFonts w:ascii="Arial Narrow" w:hAnsi="Arial Narrow"/>
                <w:sz w:val="20"/>
              </w:rPr>
            </w:pPr>
            <w:r w:rsidRPr="00237EDF">
              <w:rPr>
                <w:rFonts w:ascii="Arial Narrow" w:hAnsi="Arial Narrow"/>
                <w:sz w:val="20"/>
              </w:rPr>
              <w:t>DOES THE ENTITY HAVE A BRANCH IN THE RSA?</w:t>
            </w:r>
            <w:r w:rsidRPr="00237EDF">
              <w:rPr>
                <w:rFonts w:ascii="Arial Narrow" w:hAnsi="Arial Narrow"/>
                <w:sz w:val="20"/>
              </w:rPr>
              <w:tab/>
            </w:r>
            <w:r w:rsidRPr="00237EDF">
              <w:rPr>
                <w:rFonts w:ascii="Arial Narrow" w:hAnsi="Arial Narrow"/>
                <w:sz w:val="20"/>
              </w:rPr>
              <w:tab/>
            </w:r>
            <w:r w:rsidRPr="00237EDF">
              <w:rPr>
                <w:rFonts w:ascii="Arial Narrow" w:hAnsi="Arial Narrow"/>
                <w:sz w:val="20"/>
              </w:rPr>
              <w:tab/>
            </w:r>
            <w:r w:rsidRPr="00237EDF">
              <w:rPr>
                <w:rFonts w:ascii="Arial Narrow" w:hAnsi="Arial Narrow"/>
                <w:sz w:val="20"/>
              </w:rPr>
              <w:tab/>
              <w:t xml:space="preserve">                                                  </w:t>
            </w:r>
            <w:r w:rsidRPr="00237EDF">
              <w:rPr>
                <w:rFonts w:ascii="Arial Narrow" w:hAnsi="Arial Narrow"/>
                <w:sz w:val="20"/>
                <w:lang w:val="en-GB"/>
              </w:rPr>
              <w:fldChar w:fldCharType="begin">
                <w:ffData>
                  <w:name w:val="Check1"/>
                  <w:enabled/>
                  <w:calcOnExit w:val="0"/>
                  <w:checkBox>
                    <w:sizeAuto/>
                    <w:default w:val="0"/>
                  </w:checkBox>
                </w:ffData>
              </w:fldChar>
            </w:r>
            <w:r w:rsidRPr="00237EDF">
              <w:rPr>
                <w:rFonts w:ascii="Arial Narrow" w:hAnsi="Arial Narrow"/>
                <w:sz w:val="20"/>
                <w:lang w:val="en-GB"/>
              </w:rPr>
              <w:instrText xml:space="preserve"> FORMCHECKBOX </w:instrText>
            </w:r>
            <w:r w:rsidR="00DD4B6C">
              <w:rPr>
                <w:rFonts w:ascii="Arial Narrow" w:hAnsi="Arial Narrow"/>
                <w:sz w:val="20"/>
                <w:lang w:val="en-GB"/>
              </w:rPr>
            </w:r>
            <w:r w:rsidR="00DD4B6C">
              <w:rPr>
                <w:rFonts w:ascii="Arial Narrow" w:hAnsi="Arial Narrow"/>
                <w:sz w:val="20"/>
                <w:lang w:val="en-GB"/>
              </w:rPr>
              <w:fldChar w:fldCharType="separate"/>
            </w:r>
            <w:r w:rsidRPr="00237EDF">
              <w:rPr>
                <w:rFonts w:ascii="Arial Narrow" w:hAnsi="Arial Narrow"/>
                <w:sz w:val="20"/>
                <w:lang w:val="en-GB"/>
              </w:rPr>
              <w:fldChar w:fldCharType="end"/>
            </w:r>
            <w:r w:rsidRPr="00237EDF">
              <w:rPr>
                <w:rFonts w:ascii="Arial Narrow" w:hAnsi="Arial Narrow"/>
                <w:sz w:val="20"/>
              </w:rPr>
              <w:t xml:space="preserve">  YES  </w:t>
            </w:r>
            <w:r w:rsidRPr="00237EDF">
              <w:rPr>
                <w:rFonts w:ascii="Arial Narrow" w:hAnsi="Arial Narrow"/>
                <w:sz w:val="20"/>
                <w:lang w:val="en-GB"/>
              </w:rPr>
              <w:fldChar w:fldCharType="begin">
                <w:ffData>
                  <w:name w:val="Check1"/>
                  <w:enabled/>
                  <w:calcOnExit w:val="0"/>
                  <w:checkBox>
                    <w:sizeAuto/>
                    <w:default w:val="0"/>
                  </w:checkBox>
                </w:ffData>
              </w:fldChar>
            </w:r>
            <w:r w:rsidRPr="00237EDF">
              <w:rPr>
                <w:rFonts w:ascii="Arial Narrow" w:hAnsi="Arial Narrow"/>
                <w:sz w:val="20"/>
                <w:lang w:val="en-GB"/>
              </w:rPr>
              <w:instrText xml:space="preserve"> FORMCHECKBOX </w:instrText>
            </w:r>
            <w:r w:rsidR="00DD4B6C">
              <w:rPr>
                <w:rFonts w:ascii="Arial Narrow" w:hAnsi="Arial Narrow"/>
                <w:sz w:val="20"/>
                <w:lang w:val="en-GB"/>
              </w:rPr>
            </w:r>
            <w:r w:rsidR="00DD4B6C">
              <w:rPr>
                <w:rFonts w:ascii="Arial Narrow" w:hAnsi="Arial Narrow"/>
                <w:sz w:val="20"/>
                <w:lang w:val="en-GB"/>
              </w:rPr>
              <w:fldChar w:fldCharType="separate"/>
            </w:r>
            <w:r w:rsidRPr="00237EDF">
              <w:rPr>
                <w:rFonts w:ascii="Arial Narrow" w:hAnsi="Arial Narrow"/>
                <w:sz w:val="20"/>
                <w:lang w:val="en-GB"/>
              </w:rPr>
              <w:fldChar w:fldCharType="end"/>
            </w:r>
            <w:r w:rsidRPr="00237EDF">
              <w:rPr>
                <w:rFonts w:ascii="Arial Narrow" w:hAnsi="Arial Narrow"/>
                <w:sz w:val="20"/>
              </w:rPr>
              <w:t xml:space="preserve"> NO</w:t>
            </w:r>
          </w:p>
          <w:p w:rsidR="00F475F4" w:rsidRPr="00237EDF" w:rsidRDefault="00F475F4" w:rsidP="008255AB">
            <w:pPr>
              <w:tabs>
                <w:tab w:val="left" w:pos="0"/>
                <w:tab w:val="left" w:pos="426"/>
              </w:tabs>
              <w:autoSpaceDE w:val="0"/>
              <w:autoSpaceDN w:val="0"/>
              <w:adjustRightInd w:val="0"/>
              <w:spacing w:before="120" w:line="276" w:lineRule="auto"/>
              <w:jc w:val="both"/>
              <w:rPr>
                <w:rFonts w:ascii="Arial Narrow" w:hAnsi="Arial Narrow"/>
                <w:sz w:val="20"/>
              </w:rPr>
            </w:pPr>
            <w:r w:rsidRPr="00237EDF">
              <w:rPr>
                <w:rFonts w:ascii="Arial Narrow" w:hAnsi="Arial Narrow"/>
                <w:sz w:val="20"/>
              </w:rPr>
              <w:t xml:space="preserve">DOES THE ENTITY HAVE A PERMANENT ESTABLISHMENT IN THE </w:t>
            </w:r>
            <w:smartTag w:uri="urn:schemas-microsoft-com:office:smarttags" w:element="stockticker">
              <w:r w:rsidRPr="00237EDF">
                <w:rPr>
                  <w:rFonts w:ascii="Arial Narrow" w:hAnsi="Arial Narrow"/>
                  <w:sz w:val="20"/>
                </w:rPr>
                <w:t>RSA</w:t>
              </w:r>
            </w:smartTag>
            <w:r w:rsidRPr="00237EDF">
              <w:rPr>
                <w:rFonts w:ascii="Arial Narrow" w:hAnsi="Arial Narrow"/>
                <w:sz w:val="20"/>
              </w:rPr>
              <w:t>?</w:t>
            </w:r>
            <w:r w:rsidRPr="00237EDF">
              <w:rPr>
                <w:rFonts w:ascii="Arial Narrow" w:hAnsi="Arial Narrow"/>
                <w:sz w:val="20"/>
              </w:rPr>
              <w:tab/>
              <w:t xml:space="preserve">                                                                  </w:t>
            </w:r>
            <w:r w:rsidRPr="00237EDF">
              <w:rPr>
                <w:rFonts w:ascii="Arial Narrow" w:hAnsi="Arial Narrow"/>
                <w:sz w:val="20"/>
                <w:lang w:val="en-GB"/>
              </w:rPr>
              <w:fldChar w:fldCharType="begin">
                <w:ffData>
                  <w:name w:val="Check1"/>
                  <w:enabled/>
                  <w:calcOnExit w:val="0"/>
                  <w:checkBox>
                    <w:sizeAuto/>
                    <w:default w:val="0"/>
                  </w:checkBox>
                </w:ffData>
              </w:fldChar>
            </w:r>
            <w:r w:rsidRPr="00237EDF">
              <w:rPr>
                <w:rFonts w:ascii="Arial Narrow" w:hAnsi="Arial Narrow"/>
                <w:sz w:val="20"/>
                <w:lang w:val="en-GB"/>
              </w:rPr>
              <w:instrText xml:space="preserve"> FORMCHECKBOX </w:instrText>
            </w:r>
            <w:r w:rsidR="00DD4B6C">
              <w:rPr>
                <w:rFonts w:ascii="Arial Narrow" w:hAnsi="Arial Narrow"/>
                <w:sz w:val="20"/>
                <w:lang w:val="en-GB"/>
              </w:rPr>
            </w:r>
            <w:r w:rsidR="00DD4B6C">
              <w:rPr>
                <w:rFonts w:ascii="Arial Narrow" w:hAnsi="Arial Narrow"/>
                <w:sz w:val="20"/>
                <w:lang w:val="en-GB"/>
              </w:rPr>
              <w:fldChar w:fldCharType="separate"/>
            </w:r>
            <w:r w:rsidRPr="00237EDF">
              <w:rPr>
                <w:rFonts w:ascii="Arial Narrow" w:hAnsi="Arial Narrow"/>
                <w:sz w:val="20"/>
                <w:lang w:val="en-GB"/>
              </w:rPr>
              <w:fldChar w:fldCharType="end"/>
            </w:r>
            <w:r w:rsidRPr="00237EDF">
              <w:rPr>
                <w:rFonts w:ascii="Arial Narrow" w:hAnsi="Arial Narrow"/>
                <w:sz w:val="20"/>
              </w:rPr>
              <w:t xml:space="preserve">  YES  </w:t>
            </w:r>
            <w:r w:rsidRPr="00237EDF">
              <w:rPr>
                <w:rFonts w:ascii="Arial Narrow" w:hAnsi="Arial Narrow"/>
                <w:sz w:val="20"/>
                <w:lang w:val="en-GB"/>
              </w:rPr>
              <w:fldChar w:fldCharType="begin">
                <w:ffData>
                  <w:name w:val="Check1"/>
                  <w:enabled/>
                  <w:calcOnExit w:val="0"/>
                  <w:checkBox>
                    <w:sizeAuto/>
                    <w:default w:val="0"/>
                  </w:checkBox>
                </w:ffData>
              </w:fldChar>
            </w:r>
            <w:r w:rsidRPr="00237EDF">
              <w:rPr>
                <w:rFonts w:ascii="Arial Narrow" w:hAnsi="Arial Narrow"/>
                <w:sz w:val="20"/>
                <w:lang w:val="en-GB"/>
              </w:rPr>
              <w:instrText xml:space="preserve"> FORMCHECKBOX </w:instrText>
            </w:r>
            <w:r w:rsidR="00DD4B6C">
              <w:rPr>
                <w:rFonts w:ascii="Arial Narrow" w:hAnsi="Arial Narrow"/>
                <w:sz w:val="20"/>
                <w:lang w:val="en-GB"/>
              </w:rPr>
            </w:r>
            <w:r w:rsidR="00DD4B6C">
              <w:rPr>
                <w:rFonts w:ascii="Arial Narrow" w:hAnsi="Arial Narrow"/>
                <w:sz w:val="20"/>
                <w:lang w:val="en-GB"/>
              </w:rPr>
              <w:fldChar w:fldCharType="separate"/>
            </w:r>
            <w:r w:rsidRPr="00237EDF">
              <w:rPr>
                <w:rFonts w:ascii="Arial Narrow" w:hAnsi="Arial Narrow"/>
                <w:sz w:val="20"/>
                <w:lang w:val="en-GB"/>
              </w:rPr>
              <w:fldChar w:fldCharType="end"/>
            </w:r>
            <w:r w:rsidRPr="00237EDF">
              <w:rPr>
                <w:rFonts w:ascii="Arial Narrow" w:hAnsi="Arial Narrow"/>
                <w:sz w:val="20"/>
              </w:rPr>
              <w:t xml:space="preserve"> NO</w:t>
            </w:r>
          </w:p>
          <w:p w:rsidR="00F475F4" w:rsidRPr="00237EDF" w:rsidRDefault="00F475F4" w:rsidP="008255AB">
            <w:pPr>
              <w:tabs>
                <w:tab w:val="left" w:pos="0"/>
                <w:tab w:val="left" w:pos="426"/>
              </w:tabs>
              <w:autoSpaceDE w:val="0"/>
              <w:autoSpaceDN w:val="0"/>
              <w:adjustRightInd w:val="0"/>
              <w:spacing w:before="120" w:line="276" w:lineRule="auto"/>
              <w:jc w:val="both"/>
              <w:rPr>
                <w:rFonts w:ascii="Arial Narrow" w:hAnsi="Arial Narrow"/>
                <w:sz w:val="20"/>
              </w:rPr>
            </w:pPr>
            <w:r w:rsidRPr="00237EDF">
              <w:rPr>
                <w:rFonts w:ascii="Arial Narrow" w:hAnsi="Arial Narrow"/>
                <w:sz w:val="20"/>
              </w:rPr>
              <w:t>DOES THE ENTITY HAVE ANY SOURCE OF INCOME IN THE RSA?</w:t>
            </w:r>
            <w:r w:rsidRPr="00237EDF">
              <w:rPr>
                <w:rFonts w:ascii="Arial Narrow" w:hAnsi="Arial Narrow"/>
                <w:sz w:val="20"/>
              </w:rPr>
              <w:tab/>
            </w:r>
            <w:r w:rsidRPr="00237EDF">
              <w:rPr>
                <w:rFonts w:ascii="Arial Narrow" w:hAnsi="Arial Narrow"/>
                <w:sz w:val="20"/>
              </w:rPr>
              <w:tab/>
              <w:t xml:space="preserve">                                                  </w:t>
            </w:r>
            <w:r w:rsidRPr="00237EDF">
              <w:rPr>
                <w:rFonts w:ascii="Arial Narrow" w:hAnsi="Arial Narrow"/>
                <w:sz w:val="20"/>
                <w:lang w:val="en-GB"/>
              </w:rPr>
              <w:fldChar w:fldCharType="begin">
                <w:ffData>
                  <w:name w:val="Check1"/>
                  <w:enabled/>
                  <w:calcOnExit w:val="0"/>
                  <w:checkBox>
                    <w:sizeAuto/>
                    <w:default w:val="0"/>
                  </w:checkBox>
                </w:ffData>
              </w:fldChar>
            </w:r>
            <w:r w:rsidRPr="00237EDF">
              <w:rPr>
                <w:rFonts w:ascii="Arial Narrow" w:hAnsi="Arial Narrow"/>
                <w:sz w:val="20"/>
                <w:lang w:val="en-GB"/>
              </w:rPr>
              <w:instrText xml:space="preserve"> FORMCHECKBOX </w:instrText>
            </w:r>
            <w:r w:rsidR="00DD4B6C">
              <w:rPr>
                <w:rFonts w:ascii="Arial Narrow" w:hAnsi="Arial Narrow"/>
                <w:sz w:val="20"/>
                <w:lang w:val="en-GB"/>
              </w:rPr>
            </w:r>
            <w:r w:rsidR="00DD4B6C">
              <w:rPr>
                <w:rFonts w:ascii="Arial Narrow" w:hAnsi="Arial Narrow"/>
                <w:sz w:val="20"/>
                <w:lang w:val="en-GB"/>
              </w:rPr>
              <w:fldChar w:fldCharType="separate"/>
            </w:r>
            <w:r w:rsidRPr="00237EDF">
              <w:rPr>
                <w:rFonts w:ascii="Arial Narrow" w:hAnsi="Arial Narrow"/>
                <w:sz w:val="20"/>
                <w:lang w:val="en-GB"/>
              </w:rPr>
              <w:fldChar w:fldCharType="end"/>
            </w:r>
            <w:r w:rsidRPr="00237EDF">
              <w:rPr>
                <w:rFonts w:ascii="Arial Narrow" w:hAnsi="Arial Narrow"/>
                <w:sz w:val="20"/>
              </w:rPr>
              <w:t xml:space="preserve">  YES  </w:t>
            </w:r>
            <w:r w:rsidRPr="00237EDF">
              <w:rPr>
                <w:rFonts w:ascii="Arial Narrow" w:hAnsi="Arial Narrow"/>
                <w:sz w:val="20"/>
                <w:lang w:val="en-GB"/>
              </w:rPr>
              <w:fldChar w:fldCharType="begin">
                <w:ffData>
                  <w:name w:val="Check1"/>
                  <w:enabled/>
                  <w:calcOnExit w:val="0"/>
                  <w:checkBox>
                    <w:sizeAuto/>
                    <w:default w:val="0"/>
                  </w:checkBox>
                </w:ffData>
              </w:fldChar>
            </w:r>
            <w:r w:rsidRPr="00237EDF">
              <w:rPr>
                <w:rFonts w:ascii="Arial Narrow" w:hAnsi="Arial Narrow"/>
                <w:sz w:val="20"/>
                <w:lang w:val="en-GB"/>
              </w:rPr>
              <w:instrText xml:space="preserve"> FORMCHECKBOX </w:instrText>
            </w:r>
            <w:r w:rsidR="00DD4B6C">
              <w:rPr>
                <w:rFonts w:ascii="Arial Narrow" w:hAnsi="Arial Narrow"/>
                <w:sz w:val="20"/>
                <w:lang w:val="en-GB"/>
              </w:rPr>
            </w:r>
            <w:r w:rsidR="00DD4B6C">
              <w:rPr>
                <w:rFonts w:ascii="Arial Narrow" w:hAnsi="Arial Narrow"/>
                <w:sz w:val="20"/>
                <w:lang w:val="en-GB"/>
              </w:rPr>
              <w:fldChar w:fldCharType="separate"/>
            </w:r>
            <w:r w:rsidRPr="00237EDF">
              <w:rPr>
                <w:rFonts w:ascii="Arial Narrow" w:hAnsi="Arial Narrow"/>
                <w:sz w:val="20"/>
                <w:lang w:val="en-GB"/>
              </w:rPr>
              <w:fldChar w:fldCharType="end"/>
            </w:r>
            <w:r w:rsidRPr="00237EDF">
              <w:rPr>
                <w:rFonts w:ascii="Arial Narrow" w:hAnsi="Arial Narrow"/>
                <w:sz w:val="20"/>
              </w:rPr>
              <w:t xml:space="preserve"> NO</w:t>
            </w:r>
          </w:p>
          <w:p w:rsidR="00F475F4" w:rsidRPr="00237EDF" w:rsidRDefault="00F475F4" w:rsidP="008255AB">
            <w:pPr>
              <w:tabs>
                <w:tab w:val="left" w:pos="0"/>
                <w:tab w:val="left" w:pos="426"/>
              </w:tabs>
              <w:autoSpaceDE w:val="0"/>
              <w:autoSpaceDN w:val="0"/>
              <w:adjustRightInd w:val="0"/>
              <w:spacing w:before="120" w:line="276" w:lineRule="auto"/>
              <w:jc w:val="both"/>
              <w:rPr>
                <w:rFonts w:ascii="Arial Narrow" w:hAnsi="Arial Narrow"/>
                <w:sz w:val="20"/>
              </w:rPr>
            </w:pPr>
            <w:r w:rsidRPr="00237EDF">
              <w:rPr>
                <w:rFonts w:ascii="Arial Narrow" w:hAnsi="Arial Narrow"/>
                <w:sz w:val="20"/>
              </w:rPr>
              <w:t>IS THE ENTITY LIABLE IN THE RSA FOR ANY FORM OF TAXATION?</w:t>
            </w:r>
            <w:r w:rsidRPr="00237EDF">
              <w:rPr>
                <w:rFonts w:ascii="Arial Narrow" w:hAnsi="Arial Narrow"/>
                <w:sz w:val="20"/>
              </w:rPr>
              <w:tab/>
            </w:r>
            <w:r w:rsidRPr="00237EDF">
              <w:rPr>
                <w:rFonts w:ascii="Arial Narrow" w:hAnsi="Arial Narrow"/>
                <w:sz w:val="20"/>
              </w:rPr>
              <w:tab/>
              <w:t xml:space="preserve">                                                  </w:t>
            </w:r>
            <w:r w:rsidRPr="00237EDF">
              <w:rPr>
                <w:rFonts w:ascii="Arial Narrow" w:hAnsi="Arial Narrow"/>
                <w:sz w:val="20"/>
                <w:lang w:val="en-GB"/>
              </w:rPr>
              <w:fldChar w:fldCharType="begin">
                <w:ffData>
                  <w:name w:val="Check1"/>
                  <w:enabled/>
                  <w:calcOnExit w:val="0"/>
                  <w:checkBox>
                    <w:sizeAuto/>
                    <w:default w:val="0"/>
                  </w:checkBox>
                </w:ffData>
              </w:fldChar>
            </w:r>
            <w:r w:rsidRPr="00237EDF">
              <w:rPr>
                <w:rFonts w:ascii="Arial Narrow" w:hAnsi="Arial Narrow"/>
                <w:sz w:val="20"/>
                <w:lang w:val="en-GB"/>
              </w:rPr>
              <w:instrText xml:space="preserve"> FORMCHECKBOX </w:instrText>
            </w:r>
            <w:r w:rsidR="00DD4B6C">
              <w:rPr>
                <w:rFonts w:ascii="Arial Narrow" w:hAnsi="Arial Narrow"/>
                <w:sz w:val="20"/>
                <w:lang w:val="en-GB"/>
              </w:rPr>
            </w:r>
            <w:r w:rsidR="00DD4B6C">
              <w:rPr>
                <w:rFonts w:ascii="Arial Narrow" w:hAnsi="Arial Narrow"/>
                <w:sz w:val="20"/>
                <w:lang w:val="en-GB"/>
              </w:rPr>
              <w:fldChar w:fldCharType="separate"/>
            </w:r>
            <w:r w:rsidRPr="00237EDF">
              <w:rPr>
                <w:rFonts w:ascii="Arial Narrow" w:hAnsi="Arial Narrow"/>
                <w:sz w:val="20"/>
                <w:lang w:val="en-GB"/>
              </w:rPr>
              <w:fldChar w:fldCharType="end"/>
            </w:r>
            <w:r w:rsidRPr="00237EDF">
              <w:rPr>
                <w:rFonts w:ascii="Arial Narrow" w:hAnsi="Arial Narrow"/>
                <w:sz w:val="20"/>
              </w:rPr>
              <w:t xml:space="preserve">  YES  </w:t>
            </w:r>
            <w:r w:rsidRPr="00237EDF">
              <w:rPr>
                <w:rFonts w:ascii="Arial Narrow" w:hAnsi="Arial Narrow"/>
                <w:sz w:val="20"/>
                <w:lang w:val="en-GB"/>
              </w:rPr>
              <w:fldChar w:fldCharType="begin">
                <w:ffData>
                  <w:name w:val="Check1"/>
                  <w:enabled/>
                  <w:calcOnExit w:val="0"/>
                  <w:checkBox>
                    <w:sizeAuto/>
                    <w:default w:val="0"/>
                  </w:checkBox>
                </w:ffData>
              </w:fldChar>
            </w:r>
            <w:r w:rsidRPr="00237EDF">
              <w:rPr>
                <w:rFonts w:ascii="Arial Narrow" w:hAnsi="Arial Narrow"/>
                <w:sz w:val="20"/>
                <w:lang w:val="en-GB"/>
              </w:rPr>
              <w:instrText xml:space="preserve"> FORMCHECKBOX </w:instrText>
            </w:r>
            <w:r w:rsidR="00DD4B6C">
              <w:rPr>
                <w:rFonts w:ascii="Arial Narrow" w:hAnsi="Arial Narrow"/>
                <w:sz w:val="20"/>
                <w:lang w:val="en-GB"/>
              </w:rPr>
            </w:r>
            <w:r w:rsidR="00DD4B6C">
              <w:rPr>
                <w:rFonts w:ascii="Arial Narrow" w:hAnsi="Arial Narrow"/>
                <w:sz w:val="20"/>
                <w:lang w:val="en-GB"/>
              </w:rPr>
              <w:fldChar w:fldCharType="separate"/>
            </w:r>
            <w:r w:rsidRPr="00237EDF">
              <w:rPr>
                <w:rFonts w:ascii="Arial Narrow" w:hAnsi="Arial Narrow"/>
                <w:sz w:val="20"/>
                <w:lang w:val="en-GB"/>
              </w:rPr>
              <w:fldChar w:fldCharType="end"/>
            </w:r>
            <w:r w:rsidRPr="00237EDF">
              <w:rPr>
                <w:rFonts w:ascii="Arial Narrow" w:hAnsi="Arial Narrow"/>
                <w:sz w:val="20"/>
              </w:rPr>
              <w:t xml:space="preserve"> NO </w:t>
            </w:r>
          </w:p>
          <w:p w:rsidR="00F475F4" w:rsidRPr="00237EDF" w:rsidRDefault="00F475F4" w:rsidP="008255AB">
            <w:pPr>
              <w:tabs>
                <w:tab w:val="left" w:pos="426"/>
              </w:tabs>
              <w:spacing w:line="276" w:lineRule="auto"/>
              <w:jc w:val="both"/>
              <w:rPr>
                <w:rFonts w:ascii="Arial Narrow" w:hAnsi="Arial Narrow" w:cs="Arial Narrow"/>
                <w:b/>
                <w:sz w:val="20"/>
              </w:rPr>
            </w:pPr>
            <w:r w:rsidRPr="00237EDF">
              <w:rPr>
                <w:rFonts w:ascii="Arial Narrow" w:hAnsi="Arial Narrow" w:cs="Arial Narrow"/>
                <w:b/>
                <w:sz w:val="20"/>
              </w:rPr>
              <w:t xml:space="preserve">IF THE ANSWER IS “NO” TO ALL OF THE ABOVE, THEN IT IS NOT A REQUIREMENT TO REGISTER FOR A TAX COMPLIANCE STATUS SYSTEM PIN CODE FROM THE SOUTH AFRICAN REVENUE SERVICE (SARS) AND IF NOT REGISTER AS PER 2.3 BELOW. </w:t>
            </w:r>
          </w:p>
        </w:tc>
      </w:tr>
    </w:tbl>
    <w:p w:rsidR="00C839E6" w:rsidRPr="00237EDF" w:rsidRDefault="00C839E6" w:rsidP="008255AB">
      <w:pPr>
        <w:pStyle w:val="Title"/>
        <w:spacing w:line="276" w:lineRule="auto"/>
        <w:jc w:val="both"/>
        <w:rPr>
          <w:sz w:val="20"/>
        </w:rPr>
      </w:pPr>
    </w:p>
    <w:p w:rsidR="00950D2C" w:rsidRPr="00237EDF" w:rsidRDefault="00950D2C" w:rsidP="008255AB">
      <w:pPr>
        <w:pStyle w:val="Title"/>
        <w:spacing w:line="276" w:lineRule="auto"/>
        <w:jc w:val="both"/>
        <w:rPr>
          <w:sz w:val="20"/>
        </w:rPr>
      </w:pPr>
    </w:p>
    <w:p w:rsidR="00342662" w:rsidRPr="00237EDF" w:rsidRDefault="00342662" w:rsidP="008255AB">
      <w:pPr>
        <w:pStyle w:val="Title"/>
        <w:spacing w:line="276" w:lineRule="auto"/>
        <w:jc w:val="both"/>
        <w:rPr>
          <w:sz w:val="20"/>
        </w:rPr>
      </w:pPr>
    </w:p>
    <w:p w:rsidR="00342662" w:rsidRPr="00237EDF" w:rsidRDefault="00342662" w:rsidP="008255AB">
      <w:pPr>
        <w:pStyle w:val="Title"/>
        <w:spacing w:line="276" w:lineRule="auto"/>
        <w:jc w:val="both"/>
        <w:rPr>
          <w:sz w:val="20"/>
        </w:rPr>
      </w:pPr>
    </w:p>
    <w:p w:rsidR="00950D2C" w:rsidRPr="00237EDF" w:rsidRDefault="00950D2C" w:rsidP="008255AB">
      <w:pPr>
        <w:pStyle w:val="Title"/>
        <w:spacing w:line="276" w:lineRule="auto"/>
        <w:jc w:val="both"/>
        <w:rPr>
          <w:sz w:val="20"/>
        </w:rPr>
      </w:pPr>
    </w:p>
    <w:p w:rsidR="00950D2C" w:rsidRPr="00237EDF" w:rsidRDefault="00950D2C" w:rsidP="008255AB">
      <w:pPr>
        <w:pStyle w:val="Title"/>
        <w:spacing w:line="276" w:lineRule="auto"/>
        <w:jc w:val="both"/>
        <w:rPr>
          <w:sz w:val="20"/>
        </w:rPr>
      </w:pPr>
    </w:p>
    <w:p w:rsidR="00950D2C" w:rsidRPr="00237EDF" w:rsidRDefault="00950D2C" w:rsidP="008255AB">
      <w:pPr>
        <w:pStyle w:val="Title"/>
        <w:spacing w:line="276" w:lineRule="auto"/>
        <w:jc w:val="both"/>
        <w:rPr>
          <w:sz w:val="20"/>
        </w:rPr>
      </w:pPr>
    </w:p>
    <w:tbl>
      <w:tblPr>
        <w:tblpPr w:leftFromText="180" w:rightFromText="180" w:vertAnchor="text" w:tblpXSpec="right" w:tblpY="-6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tblGrid>
      <w:tr w:rsidR="001636A6" w:rsidRPr="00237EDF" w:rsidTr="00B76A6C">
        <w:trPr>
          <w:trHeight w:val="295"/>
        </w:trPr>
        <w:tc>
          <w:tcPr>
            <w:tcW w:w="654" w:type="dxa"/>
          </w:tcPr>
          <w:p w:rsidR="001636A6" w:rsidRPr="00237EDF" w:rsidRDefault="001636A6" w:rsidP="008255AB">
            <w:pPr>
              <w:pStyle w:val="Header"/>
              <w:spacing w:line="276" w:lineRule="auto"/>
              <w:jc w:val="both"/>
              <w:rPr>
                <w:rFonts w:ascii="Arial Narrow" w:hAnsi="Arial Narrow" w:cs="Arial"/>
                <w:b/>
                <w:sz w:val="20"/>
              </w:rPr>
            </w:pPr>
            <w:r w:rsidRPr="00237EDF">
              <w:rPr>
                <w:rFonts w:ascii="Arial Narrow" w:hAnsi="Arial Narrow" w:cs="Arial"/>
                <w:b/>
                <w:sz w:val="20"/>
              </w:rPr>
              <w:t>SBD1</w:t>
            </w:r>
          </w:p>
        </w:tc>
      </w:tr>
    </w:tbl>
    <w:p w:rsidR="002D2006" w:rsidRPr="00237EDF" w:rsidRDefault="002D2006" w:rsidP="003D171D">
      <w:pPr>
        <w:pStyle w:val="Heading1"/>
      </w:pPr>
      <w:bookmarkStart w:id="7" w:name="_Toc143181323"/>
      <w:r w:rsidRPr="00237EDF">
        <w:t xml:space="preserve">PART </w:t>
      </w:r>
      <w:r w:rsidR="003F04B3" w:rsidRPr="00237EDF">
        <w:t>B:</w:t>
      </w:r>
      <w:r w:rsidRPr="00237EDF">
        <w:t xml:space="preserve"> TERMS AND CONDITIONS FOR BIDDING</w:t>
      </w:r>
      <w:bookmarkEnd w:id="7"/>
    </w:p>
    <w:p w:rsidR="002D2006" w:rsidRPr="00237EDF" w:rsidRDefault="002D2006" w:rsidP="008255AB">
      <w:pPr>
        <w:tabs>
          <w:tab w:val="left" w:pos="720"/>
          <w:tab w:val="left" w:pos="8190"/>
        </w:tabs>
        <w:spacing w:line="276" w:lineRule="auto"/>
        <w:jc w:val="both"/>
        <w:rPr>
          <w:rFonts w:ascii="Arial Narrow" w:hAnsi="Arial Narrow"/>
          <w:sz w:val="20"/>
          <w:lang w:val="en-GB"/>
        </w:rPr>
      </w:pPr>
      <w:r w:rsidRPr="00237EDF">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2D2006" w:rsidRPr="00237EDF" w:rsidTr="00007745">
        <w:tc>
          <w:tcPr>
            <w:tcW w:w="10706" w:type="dxa"/>
            <w:shd w:val="clear" w:color="auto" w:fill="DDD9C3"/>
          </w:tcPr>
          <w:p w:rsidR="002D2006" w:rsidRPr="00237EDF" w:rsidRDefault="002D2006" w:rsidP="008255AB">
            <w:pPr>
              <w:numPr>
                <w:ilvl w:val="0"/>
                <w:numId w:val="2"/>
              </w:numPr>
              <w:tabs>
                <w:tab w:val="left" w:pos="426"/>
              </w:tabs>
              <w:spacing w:line="276" w:lineRule="auto"/>
              <w:jc w:val="both"/>
              <w:rPr>
                <w:rFonts w:ascii="Arial Narrow" w:hAnsi="Arial Narrow"/>
                <w:b/>
                <w:sz w:val="20"/>
                <w:lang w:val="en-GB"/>
              </w:rPr>
            </w:pPr>
            <w:r w:rsidRPr="00237EDF">
              <w:rPr>
                <w:rFonts w:ascii="Arial Narrow" w:hAnsi="Arial Narrow" w:cs="Arial"/>
                <w:b/>
                <w:bCs/>
                <w:color w:val="000000"/>
                <w:sz w:val="20"/>
              </w:rPr>
              <w:t>BID SUBMISSION:</w:t>
            </w:r>
          </w:p>
        </w:tc>
      </w:tr>
      <w:tr w:rsidR="002D2006" w:rsidRPr="00237EDF" w:rsidTr="00007745">
        <w:trPr>
          <w:trHeight w:val="1212"/>
        </w:trPr>
        <w:tc>
          <w:tcPr>
            <w:tcW w:w="10706" w:type="dxa"/>
            <w:shd w:val="clear" w:color="auto" w:fill="auto"/>
          </w:tcPr>
          <w:p w:rsidR="002D2006" w:rsidRPr="00237EDF" w:rsidRDefault="002D2006" w:rsidP="008255AB">
            <w:pPr>
              <w:numPr>
                <w:ilvl w:val="1"/>
                <w:numId w:val="3"/>
              </w:numPr>
              <w:tabs>
                <w:tab w:val="left" w:pos="426"/>
              </w:tabs>
              <w:autoSpaceDE w:val="0"/>
              <w:autoSpaceDN w:val="0"/>
              <w:adjustRightInd w:val="0"/>
              <w:spacing w:after="120" w:line="276" w:lineRule="auto"/>
              <w:ind w:left="426" w:hanging="426"/>
              <w:jc w:val="both"/>
              <w:rPr>
                <w:rFonts w:ascii="Arial Narrow" w:hAnsi="Arial Narrow"/>
                <w:sz w:val="20"/>
              </w:rPr>
            </w:pPr>
            <w:r w:rsidRPr="00237EDF">
              <w:rPr>
                <w:rFonts w:ascii="Arial Narrow" w:hAnsi="Arial Narrow"/>
                <w:sz w:val="20"/>
              </w:rPr>
              <w:t>BIDS MUST BE DELIVERED BY THE STIPULATED TIME TO THE CORRECT ADDRESS. LATE BIDS WILL NOT BE ACCEPTED FOR CONSIDERATION.</w:t>
            </w:r>
          </w:p>
          <w:p w:rsidR="002D2006" w:rsidRPr="00237EDF" w:rsidRDefault="002D2006" w:rsidP="008255AB">
            <w:pPr>
              <w:numPr>
                <w:ilvl w:val="1"/>
                <w:numId w:val="3"/>
              </w:numPr>
              <w:tabs>
                <w:tab w:val="left" w:pos="426"/>
              </w:tabs>
              <w:autoSpaceDE w:val="0"/>
              <w:autoSpaceDN w:val="0"/>
              <w:adjustRightInd w:val="0"/>
              <w:spacing w:after="120" w:line="276" w:lineRule="auto"/>
              <w:ind w:left="426" w:hanging="426"/>
              <w:jc w:val="both"/>
              <w:rPr>
                <w:rFonts w:ascii="Arial Narrow" w:hAnsi="Arial Narrow" w:cs="Arial Narrow"/>
                <w:b/>
                <w:sz w:val="20"/>
              </w:rPr>
            </w:pPr>
            <w:r w:rsidRPr="00237EDF">
              <w:rPr>
                <w:rFonts w:ascii="Arial Narrow" w:hAnsi="Arial Narrow" w:cs="Arial Narrow"/>
                <w:b/>
                <w:sz w:val="20"/>
              </w:rPr>
              <w:t>ALL BIDS MUST BE SUBMITTED ON THE OFFICIAL FORMS PROVIDED (NOT TO BE RE-TYPED) OR IN THE MANNER PRESCRIBED IN THE BID DOCUMENT.</w:t>
            </w:r>
          </w:p>
          <w:p w:rsidR="002D2006" w:rsidRPr="00237EDF" w:rsidRDefault="002D2006" w:rsidP="008255AB">
            <w:pPr>
              <w:numPr>
                <w:ilvl w:val="1"/>
                <w:numId w:val="3"/>
              </w:numPr>
              <w:tabs>
                <w:tab w:val="left" w:pos="426"/>
              </w:tabs>
              <w:autoSpaceDE w:val="0"/>
              <w:autoSpaceDN w:val="0"/>
              <w:adjustRightInd w:val="0"/>
              <w:spacing w:after="120" w:line="276" w:lineRule="auto"/>
              <w:ind w:left="426" w:hanging="426"/>
              <w:jc w:val="both"/>
              <w:rPr>
                <w:rFonts w:ascii="Arial Narrow" w:hAnsi="Arial Narrow"/>
                <w:sz w:val="20"/>
              </w:rPr>
            </w:pPr>
            <w:r w:rsidRPr="00237EDF">
              <w:rPr>
                <w:rFonts w:ascii="Arial Narrow" w:hAnsi="Arial Narrow"/>
                <w:sz w:val="20"/>
              </w:rPr>
              <w:t>THIS BID IS SUBJECT TO THE PREFERENTIAL PROCUREMENT POLICY FRAMEWORK ACT, 2000 AND THE PREFERENTIAL PROCUREMENT REGULATIONS, THE GENERAL CONDITIONS OF CONTRACT (GCC) AND, IF APPLICABLE, ANY OTHER SPECIAL CONDITIONS OF CONTRACT.</w:t>
            </w:r>
          </w:p>
          <w:p w:rsidR="002D2006" w:rsidRPr="00237EDF" w:rsidRDefault="002D2006" w:rsidP="008255AB">
            <w:pPr>
              <w:numPr>
                <w:ilvl w:val="1"/>
                <w:numId w:val="3"/>
              </w:numPr>
              <w:tabs>
                <w:tab w:val="left" w:pos="426"/>
              </w:tabs>
              <w:autoSpaceDE w:val="0"/>
              <w:autoSpaceDN w:val="0"/>
              <w:adjustRightInd w:val="0"/>
              <w:spacing w:after="120" w:line="276" w:lineRule="auto"/>
              <w:ind w:left="426" w:hanging="426"/>
              <w:jc w:val="both"/>
              <w:rPr>
                <w:rFonts w:ascii="Arial Narrow" w:hAnsi="Arial Narrow"/>
                <w:sz w:val="20"/>
              </w:rPr>
            </w:pPr>
            <w:r w:rsidRPr="00237EDF">
              <w:rPr>
                <w:rFonts w:ascii="Arial Narrow" w:hAnsi="Arial Narrow"/>
                <w:b/>
                <w:sz w:val="20"/>
                <w:lang w:val="en-GB"/>
              </w:rPr>
              <w:t>THE SUCCESSFUL BIDDER WILL BE REQUIRED TO FILL IN AND SIGN A WRITTEN CONTRACT FORM (SBD7).</w:t>
            </w:r>
          </w:p>
          <w:p w:rsidR="002D2006" w:rsidRPr="00237EDF" w:rsidRDefault="002D2006" w:rsidP="008255AB">
            <w:pPr>
              <w:spacing w:line="276" w:lineRule="auto"/>
              <w:jc w:val="both"/>
              <w:rPr>
                <w:rFonts w:ascii="Arial Narrow" w:hAnsi="Arial Narrow"/>
                <w:sz w:val="20"/>
              </w:rPr>
            </w:pPr>
          </w:p>
        </w:tc>
      </w:tr>
      <w:tr w:rsidR="002D2006" w:rsidRPr="00237EDF" w:rsidTr="00007745">
        <w:tc>
          <w:tcPr>
            <w:tcW w:w="10706" w:type="dxa"/>
            <w:shd w:val="clear" w:color="auto" w:fill="DDD9C3"/>
          </w:tcPr>
          <w:p w:rsidR="002D2006" w:rsidRPr="00237EDF" w:rsidRDefault="002D2006" w:rsidP="008255AB">
            <w:pPr>
              <w:numPr>
                <w:ilvl w:val="0"/>
                <w:numId w:val="2"/>
              </w:numPr>
              <w:tabs>
                <w:tab w:val="left" w:pos="426"/>
              </w:tabs>
              <w:spacing w:line="276" w:lineRule="auto"/>
              <w:jc w:val="both"/>
              <w:rPr>
                <w:rFonts w:ascii="Arial Narrow" w:hAnsi="Arial Narrow" w:cs="Arial"/>
                <w:b/>
                <w:bCs/>
                <w:color w:val="000081"/>
                <w:sz w:val="20"/>
              </w:rPr>
            </w:pPr>
            <w:r w:rsidRPr="00237EDF">
              <w:rPr>
                <w:rFonts w:ascii="Arial Narrow" w:hAnsi="Arial Narrow" w:cs="Arial"/>
                <w:b/>
                <w:bCs/>
                <w:color w:val="000000"/>
                <w:sz w:val="20"/>
              </w:rPr>
              <w:t>TAX COMPLIANCE REQUIREMENTS</w:t>
            </w:r>
          </w:p>
        </w:tc>
      </w:tr>
      <w:tr w:rsidR="002D2006" w:rsidRPr="00237EDF" w:rsidTr="00007745">
        <w:tc>
          <w:tcPr>
            <w:tcW w:w="10706" w:type="dxa"/>
            <w:shd w:val="clear" w:color="auto" w:fill="FFFFFF"/>
          </w:tcPr>
          <w:p w:rsidR="002D2006" w:rsidRPr="00237EDF" w:rsidRDefault="002D2006" w:rsidP="008255AB">
            <w:pPr>
              <w:numPr>
                <w:ilvl w:val="0"/>
                <w:numId w:val="1"/>
              </w:numPr>
              <w:tabs>
                <w:tab w:val="left" w:pos="426"/>
              </w:tabs>
              <w:autoSpaceDE w:val="0"/>
              <w:autoSpaceDN w:val="0"/>
              <w:adjustRightInd w:val="0"/>
              <w:spacing w:after="120" w:line="276" w:lineRule="auto"/>
              <w:ind w:left="426" w:hanging="426"/>
              <w:jc w:val="both"/>
              <w:rPr>
                <w:rFonts w:ascii="Arial Narrow" w:hAnsi="Arial Narrow"/>
                <w:sz w:val="20"/>
              </w:rPr>
            </w:pPr>
            <w:r w:rsidRPr="00237EDF">
              <w:rPr>
                <w:rFonts w:ascii="Arial Narrow" w:hAnsi="Arial Narrow"/>
                <w:sz w:val="20"/>
              </w:rPr>
              <w:t xml:space="preserve">BIDDERS MUST ENSURE COMPLIANCE WITH THEIR TAX OBLIGATIONS. </w:t>
            </w:r>
          </w:p>
          <w:p w:rsidR="002D2006" w:rsidRPr="00237EDF" w:rsidRDefault="002D2006" w:rsidP="008255AB">
            <w:pPr>
              <w:numPr>
                <w:ilvl w:val="0"/>
                <w:numId w:val="1"/>
              </w:numPr>
              <w:tabs>
                <w:tab w:val="left" w:pos="426"/>
              </w:tabs>
              <w:autoSpaceDE w:val="0"/>
              <w:autoSpaceDN w:val="0"/>
              <w:adjustRightInd w:val="0"/>
              <w:spacing w:after="120" w:line="276" w:lineRule="auto"/>
              <w:ind w:left="426" w:hanging="426"/>
              <w:jc w:val="both"/>
              <w:rPr>
                <w:rFonts w:ascii="Arial Narrow" w:hAnsi="Arial Narrow"/>
                <w:sz w:val="20"/>
              </w:rPr>
            </w:pPr>
            <w:r w:rsidRPr="00237EDF">
              <w:rPr>
                <w:rFonts w:ascii="Arial Narrow" w:hAnsi="Arial Narrow"/>
                <w:sz w:val="20"/>
              </w:rPr>
              <w:t>BIDDERS ARE REQUIRED TO SUBMIT THEIR UNIQUE PERSONAL IDENTIFICATION NUMBER (PIN) ISSUED BY SARS TO ENABLE   THE ORGAN OF STATE TO VERIFY THE TAXPAYER’S PROFILE AND TAX STATUS.</w:t>
            </w:r>
          </w:p>
          <w:p w:rsidR="002D2006" w:rsidRPr="00237EDF" w:rsidRDefault="002D2006" w:rsidP="008255AB">
            <w:pPr>
              <w:numPr>
                <w:ilvl w:val="0"/>
                <w:numId w:val="1"/>
              </w:numPr>
              <w:tabs>
                <w:tab w:val="left" w:pos="426"/>
              </w:tabs>
              <w:autoSpaceDE w:val="0"/>
              <w:autoSpaceDN w:val="0"/>
              <w:adjustRightInd w:val="0"/>
              <w:spacing w:after="120" w:line="276" w:lineRule="auto"/>
              <w:ind w:left="426" w:hanging="426"/>
              <w:jc w:val="both"/>
              <w:rPr>
                <w:rFonts w:ascii="Arial Narrow" w:hAnsi="Arial Narrow"/>
                <w:sz w:val="20"/>
              </w:rPr>
            </w:pPr>
            <w:r w:rsidRPr="00237EDF">
              <w:rPr>
                <w:rFonts w:ascii="Arial Narrow" w:hAnsi="Arial Narrow"/>
                <w:sz w:val="20"/>
              </w:rPr>
              <w:t xml:space="preserve">APPLICATION FOR TAX COMPLIANCE STATUS (TCS) PIN MAY BE MADE VIA E-FILING THROUGH THE SARS WEBSITE </w:t>
            </w:r>
            <w:hyperlink r:id="rId9" w:history="1">
              <w:r w:rsidRPr="00237EDF">
                <w:rPr>
                  <w:rFonts w:ascii="Arial Narrow" w:hAnsi="Arial Narrow"/>
                  <w:sz w:val="20"/>
                </w:rPr>
                <w:t>WWW.SARS.GOV.ZA</w:t>
              </w:r>
            </w:hyperlink>
            <w:r w:rsidRPr="00237EDF">
              <w:rPr>
                <w:rFonts w:ascii="Arial Narrow" w:hAnsi="Arial Narrow"/>
                <w:sz w:val="20"/>
              </w:rPr>
              <w:t>.</w:t>
            </w:r>
          </w:p>
          <w:p w:rsidR="002D2006" w:rsidRPr="00237EDF" w:rsidRDefault="002D2006" w:rsidP="008255AB">
            <w:pPr>
              <w:numPr>
                <w:ilvl w:val="0"/>
                <w:numId w:val="1"/>
              </w:numPr>
              <w:tabs>
                <w:tab w:val="left" w:pos="426"/>
              </w:tabs>
              <w:autoSpaceDE w:val="0"/>
              <w:autoSpaceDN w:val="0"/>
              <w:adjustRightInd w:val="0"/>
              <w:spacing w:after="120" w:line="276" w:lineRule="auto"/>
              <w:ind w:left="426" w:hanging="426"/>
              <w:jc w:val="both"/>
              <w:rPr>
                <w:rFonts w:ascii="Arial Narrow" w:hAnsi="Arial Narrow"/>
                <w:sz w:val="20"/>
              </w:rPr>
            </w:pPr>
            <w:r w:rsidRPr="00237EDF">
              <w:rPr>
                <w:rFonts w:ascii="Arial Narrow" w:hAnsi="Arial Narrow"/>
                <w:sz w:val="20"/>
              </w:rPr>
              <w:t xml:space="preserve">BIDDERS MAY ALSO SUBMIT A PRINTED TCS CERTIFICATE TOGETHER WITH THE BID. </w:t>
            </w:r>
          </w:p>
          <w:p w:rsidR="002D2006" w:rsidRPr="00237EDF" w:rsidRDefault="002D2006" w:rsidP="008255AB">
            <w:pPr>
              <w:numPr>
                <w:ilvl w:val="0"/>
                <w:numId w:val="1"/>
              </w:numPr>
              <w:tabs>
                <w:tab w:val="left" w:pos="426"/>
              </w:tabs>
              <w:autoSpaceDE w:val="0"/>
              <w:autoSpaceDN w:val="0"/>
              <w:adjustRightInd w:val="0"/>
              <w:spacing w:after="120" w:line="276" w:lineRule="auto"/>
              <w:ind w:left="426" w:hanging="426"/>
              <w:jc w:val="both"/>
              <w:rPr>
                <w:rFonts w:ascii="Arial Narrow" w:hAnsi="Arial Narrow"/>
                <w:sz w:val="20"/>
              </w:rPr>
            </w:pPr>
            <w:r w:rsidRPr="00237EDF">
              <w:rPr>
                <w:rFonts w:ascii="Arial Narrow" w:hAnsi="Arial Narrow"/>
                <w:sz w:val="20"/>
              </w:rPr>
              <w:t>IN BIDS WHERE CONSORTIA / JOINT VENTURES / SUB-CONTRACTORS ARE INVOLVED; EACH PARTY MUST SUBMIT A SEPARATE   TCS CERTIFICATE / PIN / CSD NUMBER.</w:t>
            </w:r>
          </w:p>
          <w:p w:rsidR="002D2006" w:rsidRPr="00237EDF" w:rsidRDefault="002D2006" w:rsidP="008255AB">
            <w:pPr>
              <w:numPr>
                <w:ilvl w:val="0"/>
                <w:numId w:val="1"/>
              </w:numPr>
              <w:tabs>
                <w:tab w:val="left" w:pos="426"/>
              </w:tabs>
              <w:autoSpaceDE w:val="0"/>
              <w:autoSpaceDN w:val="0"/>
              <w:adjustRightInd w:val="0"/>
              <w:spacing w:after="120" w:line="276" w:lineRule="auto"/>
              <w:ind w:left="426" w:hanging="426"/>
              <w:jc w:val="both"/>
              <w:rPr>
                <w:rFonts w:ascii="Arial Narrow" w:hAnsi="Arial Narrow"/>
                <w:sz w:val="20"/>
              </w:rPr>
            </w:pPr>
            <w:r w:rsidRPr="00237EDF">
              <w:rPr>
                <w:rFonts w:ascii="Arial Narrow" w:hAnsi="Arial Narrow"/>
                <w:sz w:val="20"/>
              </w:rPr>
              <w:t xml:space="preserve">WHERE NO TCS PIN IS AVAILABLE BUT THE BIDDER IS REGISTERED ON THE CENTRAL SUPPLIER DATABASE (CSD), A CSD NUMBER MUST BE PROVIDED. </w:t>
            </w:r>
          </w:p>
          <w:p w:rsidR="002D2006" w:rsidRPr="00237EDF" w:rsidRDefault="002D2006" w:rsidP="008255AB">
            <w:pPr>
              <w:numPr>
                <w:ilvl w:val="0"/>
                <w:numId w:val="1"/>
              </w:numPr>
              <w:tabs>
                <w:tab w:val="left" w:pos="426"/>
              </w:tabs>
              <w:autoSpaceDE w:val="0"/>
              <w:autoSpaceDN w:val="0"/>
              <w:adjustRightInd w:val="0"/>
              <w:spacing w:after="120" w:line="276" w:lineRule="auto"/>
              <w:ind w:left="426" w:hanging="426"/>
              <w:jc w:val="both"/>
              <w:rPr>
                <w:rFonts w:ascii="Arial Narrow" w:hAnsi="Arial Narrow"/>
                <w:sz w:val="20"/>
              </w:rPr>
            </w:pPr>
            <w:r w:rsidRPr="00237EDF">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2D2006" w:rsidRPr="00237EDF" w:rsidRDefault="002D2006" w:rsidP="008255AB">
      <w:pPr>
        <w:autoSpaceDE w:val="0"/>
        <w:autoSpaceDN w:val="0"/>
        <w:adjustRightInd w:val="0"/>
        <w:spacing w:line="276" w:lineRule="auto"/>
        <w:ind w:left="720" w:hanging="720"/>
        <w:jc w:val="both"/>
        <w:rPr>
          <w:rFonts w:ascii="Arial Narrow" w:hAnsi="Arial Narrow" w:cs="Arial Narrow"/>
          <w:b/>
          <w:sz w:val="20"/>
        </w:rPr>
      </w:pPr>
    </w:p>
    <w:p w:rsidR="002D2006" w:rsidRPr="00237EDF" w:rsidRDefault="002D2006" w:rsidP="008255AB">
      <w:pPr>
        <w:autoSpaceDE w:val="0"/>
        <w:autoSpaceDN w:val="0"/>
        <w:adjustRightInd w:val="0"/>
        <w:spacing w:line="276" w:lineRule="auto"/>
        <w:ind w:left="720" w:hanging="720"/>
        <w:jc w:val="both"/>
        <w:rPr>
          <w:rFonts w:ascii="Arial Narrow" w:hAnsi="Arial Narrow"/>
          <w:sz w:val="20"/>
          <w:lang w:val="en-GB"/>
        </w:rPr>
      </w:pPr>
      <w:r w:rsidRPr="00237EDF">
        <w:rPr>
          <w:rFonts w:ascii="Arial Narrow" w:hAnsi="Arial Narrow" w:cs="Arial Narrow"/>
          <w:b/>
          <w:sz w:val="20"/>
        </w:rPr>
        <w:t>NB: FAILURE TO PROVIDE / OR COMPLY WITH ANY OF THE ABOVE PARTICULARS MAY RENDER THE BID INVALID</w:t>
      </w:r>
      <w:r w:rsidRPr="00237EDF">
        <w:rPr>
          <w:rFonts w:ascii="Arial Narrow" w:hAnsi="Arial Narrow" w:cs="Arial Narrow"/>
          <w:sz w:val="20"/>
        </w:rPr>
        <w:t>.</w:t>
      </w:r>
    </w:p>
    <w:p w:rsidR="002D2006" w:rsidRPr="00237EDF" w:rsidRDefault="002D2006" w:rsidP="008255AB">
      <w:pPr>
        <w:autoSpaceDE w:val="0"/>
        <w:autoSpaceDN w:val="0"/>
        <w:adjustRightInd w:val="0"/>
        <w:spacing w:line="276" w:lineRule="auto"/>
        <w:ind w:left="720" w:hanging="720"/>
        <w:jc w:val="both"/>
        <w:rPr>
          <w:rFonts w:ascii="Arial Narrow" w:hAnsi="Arial Narrow"/>
          <w:sz w:val="20"/>
          <w:lang w:val="en-GB"/>
        </w:rPr>
      </w:pPr>
    </w:p>
    <w:p w:rsidR="002D2006" w:rsidRPr="00237EDF" w:rsidRDefault="002D2006" w:rsidP="008255AB">
      <w:pPr>
        <w:autoSpaceDE w:val="0"/>
        <w:autoSpaceDN w:val="0"/>
        <w:adjustRightInd w:val="0"/>
        <w:spacing w:line="276" w:lineRule="auto"/>
        <w:ind w:left="720" w:hanging="720"/>
        <w:jc w:val="both"/>
        <w:rPr>
          <w:rFonts w:ascii="Arial Narrow" w:hAnsi="Arial Narrow"/>
          <w:sz w:val="20"/>
        </w:rPr>
      </w:pPr>
      <w:r w:rsidRPr="00237EDF">
        <w:rPr>
          <w:rFonts w:ascii="Arial Narrow" w:hAnsi="Arial Narrow"/>
          <w:sz w:val="20"/>
        </w:rPr>
        <w:t>SIGNATURE OF BIDDER:</w:t>
      </w:r>
      <w:r w:rsidRPr="00237EDF">
        <w:rPr>
          <w:rFonts w:ascii="Arial Narrow" w:hAnsi="Arial Narrow"/>
          <w:sz w:val="20"/>
        </w:rPr>
        <w:tab/>
      </w:r>
      <w:r w:rsidRPr="00237EDF">
        <w:rPr>
          <w:rFonts w:ascii="Arial Narrow" w:hAnsi="Arial Narrow"/>
          <w:sz w:val="20"/>
        </w:rPr>
        <w:tab/>
      </w:r>
      <w:r w:rsidRPr="00237EDF">
        <w:rPr>
          <w:rFonts w:ascii="Arial Narrow" w:hAnsi="Arial Narrow"/>
          <w:sz w:val="20"/>
        </w:rPr>
        <w:tab/>
      </w:r>
      <w:r w:rsidRPr="00237EDF">
        <w:rPr>
          <w:rFonts w:ascii="Arial Narrow" w:hAnsi="Arial Narrow"/>
          <w:sz w:val="20"/>
        </w:rPr>
        <w:tab/>
      </w:r>
      <w:r w:rsidRPr="00237EDF">
        <w:rPr>
          <w:rFonts w:ascii="Arial Narrow" w:hAnsi="Arial Narrow"/>
          <w:sz w:val="20"/>
        </w:rPr>
        <w:tab/>
        <w:t>……………………………………………</w:t>
      </w:r>
    </w:p>
    <w:p w:rsidR="002D2006" w:rsidRPr="00237EDF" w:rsidRDefault="002D2006" w:rsidP="008255AB">
      <w:pPr>
        <w:autoSpaceDE w:val="0"/>
        <w:autoSpaceDN w:val="0"/>
        <w:adjustRightInd w:val="0"/>
        <w:spacing w:line="276" w:lineRule="auto"/>
        <w:ind w:left="720" w:hanging="720"/>
        <w:jc w:val="both"/>
        <w:rPr>
          <w:rFonts w:ascii="Arial Narrow" w:hAnsi="Arial Narrow"/>
          <w:sz w:val="20"/>
        </w:rPr>
      </w:pPr>
    </w:p>
    <w:p w:rsidR="002D2006" w:rsidRPr="00237EDF" w:rsidRDefault="002D2006" w:rsidP="008255AB">
      <w:pPr>
        <w:autoSpaceDE w:val="0"/>
        <w:autoSpaceDN w:val="0"/>
        <w:adjustRightInd w:val="0"/>
        <w:spacing w:line="276" w:lineRule="auto"/>
        <w:ind w:left="720" w:hanging="720"/>
        <w:jc w:val="both"/>
        <w:rPr>
          <w:rFonts w:ascii="Arial Narrow" w:hAnsi="Arial Narrow"/>
          <w:sz w:val="20"/>
        </w:rPr>
      </w:pPr>
      <w:r w:rsidRPr="00237EDF">
        <w:rPr>
          <w:rFonts w:ascii="Arial Narrow" w:hAnsi="Arial Narrow"/>
          <w:sz w:val="20"/>
        </w:rPr>
        <w:t>CAPACITY UNDER WHICH THIS BID IS SIGNED:</w:t>
      </w:r>
      <w:r w:rsidRPr="00237EDF">
        <w:rPr>
          <w:rFonts w:ascii="Arial Narrow" w:hAnsi="Arial Narrow"/>
          <w:sz w:val="20"/>
        </w:rPr>
        <w:tab/>
      </w:r>
      <w:r w:rsidRPr="00237EDF">
        <w:rPr>
          <w:rFonts w:ascii="Arial Narrow" w:hAnsi="Arial Narrow"/>
          <w:sz w:val="20"/>
        </w:rPr>
        <w:tab/>
        <w:t>……………………………………………</w:t>
      </w:r>
    </w:p>
    <w:p w:rsidR="002D2006" w:rsidRPr="00237EDF" w:rsidRDefault="002D2006" w:rsidP="008255AB">
      <w:pPr>
        <w:autoSpaceDE w:val="0"/>
        <w:autoSpaceDN w:val="0"/>
        <w:adjustRightInd w:val="0"/>
        <w:spacing w:line="276" w:lineRule="auto"/>
        <w:ind w:left="720" w:hanging="720"/>
        <w:jc w:val="both"/>
        <w:rPr>
          <w:rFonts w:ascii="Arial Narrow" w:hAnsi="Arial Narrow"/>
          <w:sz w:val="20"/>
        </w:rPr>
      </w:pPr>
      <w:r w:rsidRPr="00237EDF">
        <w:rPr>
          <w:rFonts w:ascii="Arial Narrow" w:hAnsi="Arial Narrow"/>
          <w:sz w:val="20"/>
        </w:rPr>
        <w:t>(Proof of authority must be submitted e.g. company resolution)</w:t>
      </w:r>
    </w:p>
    <w:p w:rsidR="002D2006" w:rsidRPr="00237EDF" w:rsidRDefault="002D2006" w:rsidP="008255AB">
      <w:pPr>
        <w:autoSpaceDE w:val="0"/>
        <w:autoSpaceDN w:val="0"/>
        <w:adjustRightInd w:val="0"/>
        <w:spacing w:line="276" w:lineRule="auto"/>
        <w:ind w:left="720" w:hanging="720"/>
        <w:jc w:val="both"/>
        <w:rPr>
          <w:rFonts w:ascii="Arial Narrow" w:hAnsi="Arial Narrow"/>
          <w:sz w:val="20"/>
        </w:rPr>
      </w:pPr>
    </w:p>
    <w:p w:rsidR="002D2006" w:rsidRPr="00237EDF" w:rsidRDefault="002D2006" w:rsidP="008255AB">
      <w:pPr>
        <w:spacing w:line="276" w:lineRule="auto"/>
        <w:jc w:val="both"/>
        <w:rPr>
          <w:rFonts w:ascii="Arial Narrow" w:hAnsi="Arial Narrow"/>
          <w:sz w:val="20"/>
        </w:rPr>
      </w:pPr>
      <w:r w:rsidRPr="00237EDF">
        <w:rPr>
          <w:rFonts w:ascii="Arial Narrow" w:hAnsi="Arial Narrow"/>
          <w:sz w:val="20"/>
        </w:rPr>
        <w:t>DATE:</w:t>
      </w:r>
      <w:r w:rsidRPr="00237EDF">
        <w:rPr>
          <w:rFonts w:ascii="Arial Narrow" w:hAnsi="Arial Narrow"/>
          <w:sz w:val="20"/>
        </w:rPr>
        <w:tab/>
      </w:r>
      <w:r w:rsidRPr="00237EDF">
        <w:rPr>
          <w:rFonts w:ascii="Arial Narrow" w:hAnsi="Arial Narrow"/>
          <w:sz w:val="20"/>
        </w:rPr>
        <w:tab/>
      </w:r>
      <w:r w:rsidRPr="00237EDF">
        <w:rPr>
          <w:rFonts w:ascii="Arial Narrow" w:hAnsi="Arial Narrow"/>
          <w:sz w:val="20"/>
        </w:rPr>
        <w:tab/>
      </w:r>
      <w:r w:rsidRPr="00237EDF">
        <w:rPr>
          <w:rFonts w:ascii="Arial Narrow" w:hAnsi="Arial Narrow"/>
          <w:sz w:val="20"/>
        </w:rPr>
        <w:tab/>
      </w:r>
      <w:r w:rsidRPr="00237EDF">
        <w:rPr>
          <w:rFonts w:ascii="Arial Narrow" w:hAnsi="Arial Narrow"/>
          <w:sz w:val="20"/>
        </w:rPr>
        <w:tab/>
      </w:r>
      <w:r w:rsidRPr="00237EDF">
        <w:rPr>
          <w:rFonts w:ascii="Arial Narrow" w:hAnsi="Arial Narrow"/>
          <w:sz w:val="20"/>
        </w:rPr>
        <w:tab/>
      </w:r>
      <w:r w:rsidRPr="00237EDF">
        <w:rPr>
          <w:rFonts w:ascii="Arial Narrow" w:hAnsi="Arial Narrow"/>
          <w:sz w:val="20"/>
        </w:rPr>
        <w:tab/>
      </w:r>
      <w:r w:rsidRPr="00237EDF">
        <w:rPr>
          <w:rFonts w:ascii="Arial Narrow" w:hAnsi="Arial Narrow"/>
          <w:sz w:val="20"/>
        </w:rPr>
        <w:tab/>
        <w:t>……………………………</w:t>
      </w:r>
    </w:p>
    <w:p w:rsidR="001636A6" w:rsidRPr="00237EDF" w:rsidRDefault="001636A6" w:rsidP="008255AB">
      <w:pPr>
        <w:spacing w:line="276" w:lineRule="auto"/>
        <w:jc w:val="both"/>
        <w:rPr>
          <w:rFonts w:ascii="Arial Narrow" w:eastAsia="Arial Narrow" w:hAnsi="Arial Narrow" w:cs="Arial Narrow"/>
          <w:b/>
          <w:bCs/>
          <w:sz w:val="20"/>
        </w:rPr>
      </w:pPr>
    </w:p>
    <w:p w:rsidR="007A677F" w:rsidRPr="00237EDF" w:rsidRDefault="007A677F" w:rsidP="008255AB">
      <w:pPr>
        <w:spacing w:line="276" w:lineRule="auto"/>
        <w:jc w:val="both"/>
        <w:rPr>
          <w:rFonts w:ascii="Arial Narrow" w:eastAsia="Arial Narrow" w:hAnsi="Arial Narrow" w:cs="Arial Narrow"/>
          <w:b/>
          <w:bCs/>
          <w:sz w:val="20"/>
        </w:rPr>
      </w:pPr>
    </w:p>
    <w:p w:rsidR="007A677F" w:rsidRPr="00237EDF" w:rsidRDefault="007A677F" w:rsidP="008255AB">
      <w:pPr>
        <w:spacing w:line="276" w:lineRule="auto"/>
        <w:jc w:val="both"/>
        <w:rPr>
          <w:rFonts w:ascii="Arial Narrow" w:eastAsia="Arial Narrow" w:hAnsi="Arial Narrow" w:cs="Arial Narrow"/>
          <w:b/>
          <w:bCs/>
          <w:sz w:val="20"/>
        </w:rPr>
      </w:pPr>
    </w:p>
    <w:p w:rsidR="00D92367" w:rsidRPr="00237EDF" w:rsidRDefault="00D92367" w:rsidP="008255AB">
      <w:pPr>
        <w:spacing w:line="276" w:lineRule="auto"/>
        <w:jc w:val="both"/>
        <w:rPr>
          <w:rFonts w:ascii="Arial Narrow" w:eastAsia="Arial Narrow" w:hAnsi="Arial Narrow" w:cs="Arial Narrow"/>
          <w:b/>
          <w:bCs/>
          <w:sz w:val="20"/>
        </w:rPr>
      </w:pPr>
    </w:p>
    <w:p w:rsidR="00F93B6A" w:rsidRPr="00237EDF" w:rsidRDefault="00F93B6A" w:rsidP="008255AB">
      <w:pPr>
        <w:spacing w:line="276" w:lineRule="auto"/>
        <w:jc w:val="both"/>
        <w:rPr>
          <w:rFonts w:ascii="Arial Narrow" w:eastAsia="Arial Narrow" w:hAnsi="Arial Narrow" w:cs="Arial Narrow"/>
          <w:b/>
          <w:bCs/>
          <w:sz w:val="20"/>
        </w:rPr>
      </w:pPr>
    </w:p>
    <w:p w:rsidR="00F93B6A" w:rsidRPr="00237EDF" w:rsidRDefault="00F93B6A" w:rsidP="008255AB">
      <w:pPr>
        <w:spacing w:line="276" w:lineRule="auto"/>
        <w:jc w:val="both"/>
        <w:rPr>
          <w:rFonts w:ascii="Arial Narrow" w:eastAsia="Arial Narrow" w:hAnsi="Arial Narrow" w:cs="Arial Narrow"/>
          <w:b/>
          <w:bCs/>
          <w:sz w:val="20"/>
        </w:rPr>
      </w:pPr>
    </w:p>
    <w:p w:rsidR="00F93B6A" w:rsidRPr="00237EDF" w:rsidRDefault="00F93B6A" w:rsidP="008255AB">
      <w:pPr>
        <w:spacing w:line="276" w:lineRule="auto"/>
        <w:jc w:val="both"/>
        <w:rPr>
          <w:rFonts w:ascii="Arial Narrow" w:eastAsia="Arial Narrow" w:hAnsi="Arial Narrow" w:cs="Arial Narrow"/>
          <w:b/>
          <w:bCs/>
          <w:sz w:val="20"/>
        </w:rPr>
      </w:pPr>
    </w:p>
    <w:p w:rsidR="00F93B6A" w:rsidRPr="00237EDF" w:rsidRDefault="00F93B6A" w:rsidP="008255AB">
      <w:pPr>
        <w:spacing w:line="276" w:lineRule="auto"/>
        <w:jc w:val="both"/>
        <w:rPr>
          <w:rFonts w:ascii="Arial Narrow" w:eastAsia="Arial Narrow" w:hAnsi="Arial Narrow" w:cs="Arial Narrow"/>
          <w:b/>
          <w:bCs/>
          <w:sz w:val="20"/>
        </w:rPr>
      </w:pPr>
    </w:p>
    <w:p w:rsidR="00F93B6A" w:rsidRPr="00237EDF" w:rsidRDefault="00F93B6A" w:rsidP="008255AB">
      <w:pPr>
        <w:spacing w:line="276" w:lineRule="auto"/>
        <w:jc w:val="both"/>
        <w:rPr>
          <w:rFonts w:ascii="Arial Narrow" w:eastAsia="Arial Narrow" w:hAnsi="Arial Narrow" w:cs="Arial Narrow"/>
          <w:b/>
          <w:bCs/>
          <w:sz w:val="20"/>
        </w:rPr>
      </w:pPr>
    </w:p>
    <w:p w:rsidR="00F93B6A" w:rsidRPr="00237EDF" w:rsidRDefault="00F93B6A" w:rsidP="008255AB">
      <w:pPr>
        <w:spacing w:line="276" w:lineRule="auto"/>
        <w:jc w:val="both"/>
        <w:rPr>
          <w:rFonts w:ascii="Arial Narrow" w:eastAsia="Arial Narrow" w:hAnsi="Arial Narrow" w:cs="Arial Narrow"/>
          <w:b/>
          <w:bCs/>
          <w:sz w:val="20"/>
        </w:rPr>
      </w:pPr>
    </w:p>
    <w:p w:rsidR="00F93B6A" w:rsidRPr="00237EDF" w:rsidRDefault="00F93B6A" w:rsidP="008255AB">
      <w:pPr>
        <w:spacing w:line="276" w:lineRule="auto"/>
        <w:jc w:val="both"/>
        <w:rPr>
          <w:rFonts w:ascii="Arial Narrow" w:eastAsia="Arial Narrow" w:hAnsi="Arial Narrow" w:cs="Arial Narrow"/>
          <w:b/>
          <w:bCs/>
          <w:sz w:val="20"/>
        </w:rPr>
      </w:pPr>
    </w:p>
    <w:p w:rsidR="00345721" w:rsidRPr="00237EDF" w:rsidRDefault="00345721" w:rsidP="008255AB">
      <w:pPr>
        <w:spacing w:line="276" w:lineRule="auto"/>
        <w:jc w:val="both"/>
        <w:rPr>
          <w:rFonts w:ascii="Arial Narrow" w:eastAsia="Arial Narrow" w:hAnsi="Arial Narrow" w:cs="Arial Narrow"/>
          <w:b/>
          <w:bCs/>
          <w:sz w:val="20"/>
        </w:rPr>
      </w:pPr>
    </w:p>
    <w:p w:rsidR="00345721" w:rsidRPr="00237EDF" w:rsidRDefault="00345721" w:rsidP="008255AB">
      <w:pPr>
        <w:spacing w:line="276" w:lineRule="auto"/>
        <w:jc w:val="both"/>
        <w:rPr>
          <w:rFonts w:ascii="Arial Narrow" w:eastAsia="Arial Narrow" w:hAnsi="Arial Narrow" w:cs="Arial Narrow"/>
          <w:b/>
          <w:bCs/>
          <w:sz w:val="20"/>
        </w:rPr>
      </w:pPr>
    </w:p>
    <w:p w:rsidR="00D92367" w:rsidRPr="00237EDF" w:rsidRDefault="00D92367" w:rsidP="008255AB">
      <w:pPr>
        <w:spacing w:line="276" w:lineRule="auto"/>
        <w:jc w:val="both"/>
        <w:rPr>
          <w:rFonts w:ascii="Arial Narrow" w:eastAsia="Arial Narrow" w:hAnsi="Arial Narrow" w:cs="Arial Narrow"/>
          <w:b/>
          <w:bCs/>
          <w:sz w:val="20"/>
        </w:rPr>
      </w:pPr>
    </w:p>
    <w:p w:rsidR="00D92367" w:rsidRPr="00237EDF" w:rsidRDefault="00D92367" w:rsidP="008255AB">
      <w:pPr>
        <w:spacing w:line="276" w:lineRule="auto"/>
        <w:jc w:val="both"/>
        <w:rPr>
          <w:rFonts w:ascii="Arial Narrow" w:eastAsia="Arial Narrow" w:hAnsi="Arial Narrow" w:cs="Arial Narrow"/>
          <w:b/>
          <w:bCs/>
          <w:sz w:val="20"/>
        </w:rPr>
      </w:pPr>
    </w:p>
    <w:p w:rsidR="00D92367" w:rsidRPr="00237EDF" w:rsidRDefault="00D92367" w:rsidP="008255AB">
      <w:pPr>
        <w:spacing w:line="276" w:lineRule="auto"/>
        <w:jc w:val="both"/>
        <w:rPr>
          <w:rFonts w:ascii="Arial Narrow" w:eastAsia="Arial Narrow" w:hAnsi="Arial Narrow" w:cs="Arial Narrow"/>
          <w:b/>
          <w:bCs/>
          <w:sz w:val="20"/>
        </w:rPr>
      </w:pPr>
    </w:p>
    <w:p w:rsidR="003A0040" w:rsidRPr="00237EDF" w:rsidRDefault="003A0040" w:rsidP="008255AB">
      <w:pPr>
        <w:spacing w:line="276" w:lineRule="auto"/>
        <w:jc w:val="both"/>
        <w:rPr>
          <w:rFonts w:ascii="Arial Narrow" w:eastAsia="Arial Narrow" w:hAnsi="Arial Narrow" w:cs="Arial Narrow"/>
          <w:b/>
          <w:bCs/>
          <w:sz w:val="20"/>
        </w:rPr>
      </w:pPr>
    </w:p>
    <w:p w:rsidR="00E652EF" w:rsidRPr="00237EDF" w:rsidRDefault="00902C88" w:rsidP="003D171D">
      <w:pPr>
        <w:pStyle w:val="Heading1"/>
      </w:pPr>
      <w:bookmarkStart w:id="8" w:name="_Toc133225874"/>
      <w:bookmarkStart w:id="9" w:name="_Toc143181324"/>
      <w:r w:rsidRPr="00237EDF">
        <w:t xml:space="preserve">SECTION </w:t>
      </w:r>
      <w:r w:rsidR="007A677F" w:rsidRPr="00237EDF">
        <w:t xml:space="preserve">B: </w:t>
      </w:r>
      <w:r w:rsidR="00E652EF" w:rsidRPr="00237EDF">
        <w:t>LIST OF ALL RETURNABLE &amp; COMPULSORY DOCUMENTS</w:t>
      </w:r>
      <w:bookmarkEnd w:id="8"/>
      <w:bookmarkEnd w:id="9"/>
    </w:p>
    <w:p w:rsidR="00E652EF" w:rsidRPr="00237EDF" w:rsidRDefault="00E652EF" w:rsidP="008255AB">
      <w:pPr>
        <w:keepNext/>
        <w:keepLines/>
        <w:spacing w:line="276" w:lineRule="auto"/>
        <w:ind w:left="709" w:hanging="709"/>
        <w:jc w:val="both"/>
        <w:rPr>
          <w:rFonts w:ascii="Arial Narrow" w:hAnsi="Arial Narrow"/>
          <w:sz w:val="20"/>
        </w:rPr>
      </w:pPr>
      <w:r w:rsidRPr="00237EDF">
        <w:rPr>
          <w:rFonts w:ascii="Arial Narrow" w:eastAsia="Arial Narrow" w:hAnsi="Arial Narrow" w:cs="Arial Narrow"/>
          <w:b/>
          <w:bCs/>
          <w:sz w:val="20"/>
        </w:rPr>
        <w:t> </w:t>
      </w:r>
    </w:p>
    <w:p w:rsidR="00E652EF" w:rsidRPr="00237EDF" w:rsidRDefault="00E652EF" w:rsidP="008255AB">
      <w:pPr>
        <w:keepNext/>
        <w:keepLines/>
        <w:spacing w:line="276" w:lineRule="auto"/>
        <w:ind w:left="709" w:hanging="709"/>
        <w:jc w:val="both"/>
        <w:rPr>
          <w:rFonts w:ascii="Arial Narrow" w:hAnsi="Arial Narrow"/>
          <w:sz w:val="20"/>
        </w:rPr>
      </w:pPr>
      <w:r w:rsidRPr="00237EDF">
        <w:rPr>
          <w:rFonts w:ascii="Arial Narrow" w:eastAsia="Arial Narrow" w:hAnsi="Arial Narrow" w:cs="Arial Narrow"/>
          <w:sz w:val="20"/>
        </w:rPr>
        <w:t xml:space="preserve">The bidder shall complete and submit the following returnable schedules and documents: </w:t>
      </w:r>
    </w:p>
    <w:p w:rsidR="00E652EF" w:rsidRPr="00237EDF" w:rsidRDefault="00E652EF" w:rsidP="008255AB">
      <w:pPr>
        <w:spacing w:line="276" w:lineRule="auto"/>
        <w:jc w:val="both"/>
        <w:rPr>
          <w:rFonts w:ascii="Arial Narrow" w:hAnsi="Arial Narrow"/>
          <w:sz w:val="20"/>
        </w:rPr>
      </w:pPr>
      <w:r w:rsidRPr="00237EDF">
        <w:rPr>
          <w:rFonts w:ascii="Arial Narrow" w:eastAsia="Arial Narrow" w:hAnsi="Arial Narrow" w:cs="Arial Narrow"/>
          <w:b/>
          <w:bCs/>
          <w:sz w:val="20"/>
        </w:rPr>
        <w:t> </w:t>
      </w:r>
    </w:p>
    <w:tbl>
      <w:tblPr>
        <w:tblW w:w="5272" w:type="pct"/>
        <w:jc w:val="center"/>
        <w:tblCellMar>
          <w:left w:w="0" w:type="dxa"/>
          <w:right w:w="0" w:type="dxa"/>
        </w:tblCellMar>
        <w:tblLook w:val="04A0" w:firstRow="1" w:lastRow="0" w:firstColumn="1" w:lastColumn="0" w:noHBand="0" w:noVBand="1"/>
      </w:tblPr>
      <w:tblGrid>
        <w:gridCol w:w="1662"/>
        <w:gridCol w:w="2718"/>
        <w:gridCol w:w="1245"/>
        <w:gridCol w:w="1217"/>
        <w:gridCol w:w="1742"/>
        <w:gridCol w:w="682"/>
        <w:gridCol w:w="682"/>
        <w:gridCol w:w="1093"/>
      </w:tblGrid>
      <w:tr w:rsidR="00E652EF" w:rsidRPr="00237EDF" w:rsidTr="008517BF">
        <w:trPr>
          <w:trHeight w:val="2234"/>
          <w:tblHeader/>
          <w:jc w:val="center"/>
        </w:trPr>
        <w:tc>
          <w:tcPr>
            <w:tcW w:w="752" w:type="pct"/>
            <w:tcBorders>
              <w:top w:val="single" w:sz="6" w:space="0" w:color="000000"/>
              <w:left w:val="single" w:sz="6" w:space="0" w:color="000000"/>
              <w:bottom w:val="single" w:sz="6" w:space="0" w:color="000000"/>
              <w:right w:val="single" w:sz="6" w:space="0" w:color="000000"/>
            </w:tcBorders>
            <w:shd w:val="clear" w:color="auto" w:fill="D9D9D9"/>
            <w:tcMar>
              <w:top w:w="8" w:type="dxa"/>
              <w:left w:w="108" w:type="dxa"/>
              <w:bottom w:w="8" w:type="dxa"/>
              <w:right w:w="108" w:type="dxa"/>
            </w:tcMar>
          </w:tcPr>
          <w:p w:rsidR="00E652EF" w:rsidRPr="00237EDF" w:rsidRDefault="00E652EF" w:rsidP="008255AB">
            <w:pPr>
              <w:spacing w:line="276" w:lineRule="auto"/>
              <w:ind w:right="375"/>
              <w:jc w:val="both"/>
              <w:rPr>
                <w:rFonts w:ascii="Arial Narrow" w:hAnsi="Arial Narrow"/>
                <w:color w:val="000000"/>
                <w:sz w:val="20"/>
              </w:rPr>
            </w:pPr>
            <w:r w:rsidRPr="00237EDF">
              <w:rPr>
                <w:rFonts w:ascii="Arial Narrow" w:eastAsia="Arial Narrow" w:hAnsi="Arial Narrow" w:cs="Arial Narrow"/>
                <w:b/>
                <w:bCs/>
                <w:color w:val="000000"/>
                <w:sz w:val="20"/>
              </w:rPr>
              <w:t>Section/ Schedule</w:t>
            </w:r>
          </w:p>
        </w:tc>
        <w:tc>
          <w:tcPr>
            <w:tcW w:w="1231" w:type="pct"/>
            <w:tcBorders>
              <w:top w:val="single" w:sz="6" w:space="0" w:color="000000"/>
              <w:left w:val="single" w:sz="6" w:space="0" w:color="000000"/>
              <w:bottom w:val="single" w:sz="6" w:space="0" w:color="000000"/>
              <w:right w:val="single" w:sz="6" w:space="0" w:color="000000"/>
            </w:tcBorders>
            <w:shd w:val="clear" w:color="auto" w:fill="D9D9D9"/>
            <w:tcMar>
              <w:top w:w="8" w:type="dxa"/>
              <w:left w:w="108" w:type="dxa"/>
              <w:bottom w:w="8" w:type="dxa"/>
              <w:right w:w="108" w:type="dxa"/>
            </w:tcMar>
          </w:tcPr>
          <w:p w:rsidR="00E652EF" w:rsidRPr="00237EDF" w:rsidRDefault="00E652EF"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Description</w:t>
            </w:r>
          </w:p>
        </w:tc>
        <w:tc>
          <w:tcPr>
            <w:tcW w:w="564" w:type="pct"/>
            <w:tcBorders>
              <w:top w:val="single" w:sz="6" w:space="0" w:color="000000"/>
              <w:left w:val="single" w:sz="6" w:space="0" w:color="000000"/>
              <w:bottom w:val="single" w:sz="6" w:space="0" w:color="000000"/>
              <w:right w:val="single" w:sz="6" w:space="0" w:color="000000"/>
            </w:tcBorders>
            <w:shd w:val="clear" w:color="auto" w:fill="D9D9D9"/>
            <w:tcMar>
              <w:top w:w="8" w:type="dxa"/>
              <w:left w:w="108" w:type="dxa"/>
              <w:bottom w:w="8" w:type="dxa"/>
              <w:right w:w="108" w:type="dxa"/>
            </w:tcMar>
          </w:tcPr>
          <w:p w:rsidR="00E652EF" w:rsidRPr="00237EDF" w:rsidRDefault="00E652EF"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Compulsory</w:t>
            </w:r>
          </w:p>
          <w:p w:rsidR="00E652EF" w:rsidRPr="00237EDF" w:rsidRDefault="00E652EF"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(Yes / No)</w:t>
            </w:r>
          </w:p>
          <w:p w:rsidR="00E652EF" w:rsidRPr="00237EDF" w:rsidRDefault="00E652EF"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551" w:type="pct"/>
            <w:tcBorders>
              <w:top w:val="single" w:sz="6" w:space="0" w:color="000000"/>
              <w:left w:val="single" w:sz="6" w:space="0" w:color="000000"/>
              <w:bottom w:val="single" w:sz="6" w:space="0" w:color="000000"/>
              <w:right w:val="single" w:sz="6" w:space="0" w:color="000000"/>
            </w:tcBorders>
            <w:shd w:val="clear" w:color="auto" w:fill="D9D9D9"/>
            <w:tcMar>
              <w:top w:w="8" w:type="dxa"/>
              <w:left w:w="108" w:type="dxa"/>
              <w:bottom w:w="8" w:type="dxa"/>
              <w:right w:w="108" w:type="dxa"/>
            </w:tcMar>
          </w:tcPr>
          <w:p w:rsidR="00E652EF" w:rsidRPr="00237EDF" w:rsidRDefault="00E652EF"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Non-Submission will render bidders non-responsive</w:t>
            </w:r>
          </w:p>
          <w:p w:rsidR="00E652EF" w:rsidRPr="00237EDF" w:rsidRDefault="00E652EF"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(Yes/No)</w:t>
            </w:r>
          </w:p>
        </w:tc>
        <w:tc>
          <w:tcPr>
            <w:tcW w:w="789" w:type="pct"/>
            <w:tcBorders>
              <w:top w:val="single" w:sz="6" w:space="0" w:color="000000"/>
              <w:left w:val="single" w:sz="6" w:space="0" w:color="000000"/>
              <w:bottom w:val="single" w:sz="6" w:space="0" w:color="000000"/>
              <w:right w:val="single" w:sz="6" w:space="0" w:color="000000"/>
            </w:tcBorders>
            <w:shd w:val="clear" w:color="auto" w:fill="D9D9D9"/>
            <w:tcMar>
              <w:top w:w="8" w:type="dxa"/>
              <w:left w:w="108" w:type="dxa"/>
              <w:bottom w:w="8" w:type="dxa"/>
              <w:right w:w="108" w:type="dxa"/>
            </w:tcMar>
          </w:tcPr>
          <w:p w:rsidR="00E652EF" w:rsidRPr="00237EDF" w:rsidRDefault="00E652EF" w:rsidP="008255AB">
            <w:pPr>
              <w:spacing w:line="276" w:lineRule="auto"/>
              <w:rPr>
                <w:rFonts w:ascii="Arial Narrow" w:hAnsi="Arial Narrow"/>
                <w:color w:val="000000"/>
                <w:sz w:val="20"/>
              </w:rPr>
            </w:pPr>
            <w:r w:rsidRPr="00237EDF">
              <w:rPr>
                <w:rFonts w:ascii="Arial Narrow" w:eastAsia="Arial Narrow" w:hAnsi="Arial Narrow" w:cs="Arial Narrow"/>
                <w:b/>
                <w:bCs/>
                <w:color w:val="000000"/>
                <w:sz w:val="20"/>
              </w:rPr>
              <w:t>Compulsory</w:t>
            </w:r>
          </w:p>
          <w:p w:rsidR="00E652EF" w:rsidRPr="00237EDF" w:rsidRDefault="00E652EF" w:rsidP="008255AB">
            <w:pPr>
              <w:spacing w:line="276" w:lineRule="auto"/>
              <w:rPr>
                <w:rFonts w:ascii="Arial Narrow" w:hAnsi="Arial Narrow"/>
                <w:color w:val="000000"/>
                <w:sz w:val="20"/>
              </w:rPr>
            </w:pPr>
            <w:r w:rsidRPr="00237EDF">
              <w:rPr>
                <w:rFonts w:ascii="Arial Narrow" w:eastAsia="Arial Narrow" w:hAnsi="Arial Narrow" w:cs="Arial Narrow"/>
                <w:b/>
                <w:bCs/>
                <w:color w:val="000000"/>
                <w:sz w:val="20"/>
              </w:rPr>
              <w:t>(Yes / No)</w:t>
            </w:r>
          </w:p>
          <w:p w:rsidR="00E652EF" w:rsidRPr="00237EDF" w:rsidRDefault="00E652EF" w:rsidP="008255AB">
            <w:pPr>
              <w:spacing w:line="276" w:lineRule="auto"/>
              <w:rPr>
                <w:rFonts w:ascii="Arial Narrow" w:hAnsi="Arial Narrow"/>
                <w:color w:val="000000"/>
                <w:sz w:val="20"/>
              </w:rPr>
            </w:pPr>
            <w:r w:rsidRPr="00237EDF">
              <w:rPr>
                <w:rFonts w:ascii="Arial Narrow" w:eastAsia="Arial Narrow" w:hAnsi="Arial Narrow" w:cs="Arial Narrow"/>
                <w:b/>
                <w:bCs/>
                <w:color w:val="000000"/>
                <w:sz w:val="20"/>
              </w:rPr>
              <w:t xml:space="preserve">For </w:t>
            </w:r>
            <w:r w:rsidR="003F04B3" w:rsidRPr="00237EDF">
              <w:rPr>
                <w:rFonts w:ascii="Arial Narrow" w:eastAsia="Arial Narrow" w:hAnsi="Arial Narrow" w:cs="Arial Narrow"/>
                <w:b/>
                <w:bCs/>
                <w:color w:val="000000"/>
                <w:sz w:val="20"/>
              </w:rPr>
              <w:t>Quotation Evaluation</w:t>
            </w:r>
            <w:r w:rsidRPr="00237EDF">
              <w:rPr>
                <w:rFonts w:ascii="Arial Narrow" w:eastAsia="Arial Narrow" w:hAnsi="Arial Narrow" w:cs="Arial Narrow"/>
                <w:b/>
                <w:bCs/>
                <w:color w:val="000000"/>
                <w:sz w:val="20"/>
              </w:rPr>
              <w:t xml:space="preserve"> Purposes</w:t>
            </w:r>
          </w:p>
        </w:tc>
        <w:tc>
          <w:tcPr>
            <w:tcW w:w="309" w:type="pct"/>
            <w:tcBorders>
              <w:top w:val="single" w:sz="6" w:space="0" w:color="000000"/>
              <w:left w:val="single" w:sz="6" w:space="0" w:color="000000"/>
              <w:bottom w:val="single" w:sz="6" w:space="0" w:color="000000"/>
              <w:right w:val="single" w:sz="6" w:space="0" w:color="000000"/>
            </w:tcBorders>
            <w:shd w:val="clear" w:color="auto" w:fill="D9D9D9"/>
            <w:tcMar>
              <w:top w:w="8" w:type="dxa"/>
              <w:left w:w="108" w:type="dxa"/>
              <w:bottom w:w="8" w:type="dxa"/>
              <w:right w:w="108" w:type="dxa"/>
            </w:tcMar>
          </w:tcPr>
          <w:p w:rsidR="00E652EF" w:rsidRPr="00237EDF" w:rsidRDefault="00E652EF"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Yes</w:t>
            </w:r>
          </w:p>
        </w:tc>
        <w:tc>
          <w:tcPr>
            <w:tcW w:w="309" w:type="pct"/>
            <w:tcBorders>
              <w:top w:val="single" w:sz="6" w:space="0" w:color="000000"/>
              <w:left w:val="single" w:sz="6" w:space="0" w:color="000000"/>
              <w:bottom w:val="single" w:sz="6" w:space="0" w:color="000000"/>
              <w:right w:val="single" w:sz="6" w:space="0" w:color="000000"/>
            </w:tcBorders>
            <w:shd w:val="clear" w:color="auto" w:fill="D9D9D9"/>
            <w:tcMar>
              <w:top w:w="8" w:type="dxa"/>
              <w:left w:w="108" w:type="dxa"/>
              <w:bottom w:w="8" w:type="dxa"/>
              <w:right w:w="108" w:type="dxa"/>
            </w:tcMar>
          </w:tcPr>
          <w:p w:rsidR="00E652EF" w:rsidRPr="00237EDF" w:rsidRDefault="00E652EF"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No</w:t>
            </w:r>
          </w:p>
        </w:tc>
        <w:tc>
          <w:tcPr>
            <w:tcW w:w="495" w:type="pct"/>
            <w:tcBorders>
              <w:top w:val="single" w:sz="6" w:space="0" w:color="000000"/>
              <w:left w:val="single" w:sz="6" w:space="0" w:color="000000"/>
              <w:bottom w:val="single" w:sz="6" w:space="0" w:color="000000"/>
              <w:right w:val="single" w:sz="6" w:space="0" w:color="000000"/>
            </w:tcBorders>
            <w:shd w:val="clear" w:color="auto" w:fill="D9D9D9"/>
            <w:tcMar>
              <w:top w:w="8" w:type="dxa"/>
              <w:left w:w="108" w:type="dxa"/>
              <w:bottom w:w="8" w:type="dxa"/>
              <w:right w:w="108" w:type="dxa"/>
            </w:tcMar>
          </w:tcPr>
          <w:p w:rsidR="00E652EF" w:rsidRPr="00237EDF" w:rsidRDefault="00E652EF"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N/A</w:t>
            </w:r>
          </w:p>
        </w:tc>
      </w:tr>
      <w:tr w:rsidR="00E652EF" w:rsidRPr="00237EDF" w:rsidTr="008517BF">
        <w:trPr>
          <w:jc w:val="center"/>
        </w:trPr>
        <w:tc>
          <w:tcPr>
            <w:tcW w:w="5000" w:type="pct"/>
            <w:gridSpan w:val="8"/>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ind w:right="375"/>
              <w:jc w:val="both"/>
              <w:rPr>
                <w:rFonts w:ascii="Arial Narrow" w:hAnsi="Arial Narrow"/>
                <w:color w:val="000000"/>
                <w:sz w:val="20"/>
              </w:rPr>
            </w:pPr>
            <w:r w:rsidRPr="00237EDF">
              <w:rPr>
                <w:rFonts w:ascii="Arial Narrow" w:eastAsia="Arial Narrow" w:hAnsi="Arial Narrow" w:cs="Arial Narrow"/>
                <w:b/>
                <w:bCs/>
                <w:color w:val="000000"/>
                <w:sz w:val="20"/>
              </w:rPr>
              <w:t xml:space="preserve">Prospective Service Providers MUST complete the following as per the </w:t>
            </w:r>
            <w:r w:rsidR="00AE6C9C" w:rsidRPr="00237EDF">
              <w:rPr>
                <w:rFonts w:ascii="Arial Narrow" w:eastAsia="Arial Narrow" w:hAnsi="Arial Narrow" w:cs="Arial Narrow"/>
                <w:b/>
                <w:bCs/>
                <w:color w:val="000000"/>
                <w:sz w:val="20"/>
              </w:rPr>
              <w:t xml:space="preserve">QUOTATION </w:t>
            </w:r>
            <w:r w:rsidRPr="00237EDF">
              <w:rPr>
                <w:rFonts w:ascii="Arial Narrow" w:eastAsia="Arial Narrow" w:hAnsi="Arial Narrow" w:cs="Arial Narrow"/>
                <w:b/>
                <w:bCs/>
                <w:color w:val="000000"/>
                <w:sz w:val="20"/>
              </w:rPr>
              <w:t>document:</w:t>
            </w:r>
          </w:p>
        </w:tc>
      </w:tr>
      <w:tr w:rsidR="00E652EF" w:rsidRPr="00237EDF" w:rsidTr="008517BF">
        <w:trPr>
          <w:jc w:val="center"/>
        </w:trPr>
        <w:tc>
          <w:tcPr>
            <w:tcW w:w="7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ind w:right="375"/>
              <w:jc w:val="both"/>
              <w:rPr>
                <w:rFonts w:ascii="Arial Narrow" w:hAnsi="Arial Narrow"/>
                <w:b/>
                <w:color w:val="000000"/>
                <w:sz w:val="20"/>
              </w:rPr>
            </w:pPr>
            <w:r w:rsidRPr="00237EDF">
              <w:rPr>
                <w:rFonts w:ascii="Arial Narrow" w:hAnsi="Arial Narrow"/>
                <w:color w:val="000000"/>
                <w:sz w:val="20"/>
              </w:rPr>
              <w:t xml:space="preserve">   </w:t>
            </w:r>
            <w:r w:rsidRPr="00237EDF">
              <w:rPr>
                <w:rFonts w:ascii="Arial Narrow" w:hAnsi="Arial Narrow"/>
                <w:b/>
                <w:color w:val="000000"/>
                <w:sz w:val="20"/>
              </w:rPr>
              <w:t>Part A</w:t>
            </w:r>
          </w:p>
        </w:tc>
        <w:tc>
          <w:tcPr>
            <w:tcW w:w="123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Invitation to BID</w:t>
            </w:r>
            <w:r w:rsidR="00AE6C9C" w:rsidRPr="00237EDF">
              <w:rPr>
                <w:rFonts w:ascii="Arial Narrow" w:eastAsia="Arial Narrow" w:hAnsi="Arial Narrow" w:cs="Arial Narrow"/>
                <w:b/>
                <w:bCs/>
                <w:color w:val="000000"/>
                <w:sz w:val="20"/>
              </w:rPr>
              <w:t xml:space="preserve"> (SBD 1)</w:t>
            </w:r>
          </w:p>
        </w:tc>
        <w:tc>
          <w:tcPr>
            <w:tcW w:w="564"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Yes </w:t>
            </w:r>
          </w:p>
        </w:tc>
        <w:tc>
          <w:tcPr>
            <w:tcW w:w="55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Yes</w:t>
            </w:r>
          </w:p>
        </w:tc>
        <w:tc>
          <w:tcPr>
            <w:tcW w:w="78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ind w:right="375"/>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49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jc w:val="both"/>
              <w:rPr>
                <w:rFonts w:ascii="Arial Narrow" w:hAnsi="Arial Narrow"/>
                <w:color w:val="000000"/>
                <w:sz w:val="20"/>
              </w:rPr>
            </w:pPr>
            <w:r w:rsidRPr="00237EDF">
              <w:rPr>
                <w:rFonts w:ascii="Arial Narrow" w:eastAsia="Arial Narrow" w:hAnsi="Arial Narrow" w:cs="Arial Narrow"/>
                <w:b/>
                <w:bCs/>
                <w:color w:val="000000"/>
                <w:sz w:val="20"/>
              </w:rPr>
              <w:t> </w:t>
            </w:r>
          </w:p>
        </w:tc>
      </w:tr>
      <w:tr w:rsidR="00E652EF" w:rsidRPr="00237EDF" w:rsidTr="008517BF">
        <w:trPr>
          <w:jc w:val="center"/>
        </w:trPr>
        <w:tc>
          <w:tcPr>
            <w:tcW w:w="7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ind w:right="375" w:firstLine="142"/>
              <w:jc w:val="both"/>
              <w:rPr>
                <w:rFonts w:ascii="Arial Narrow" w:eastAsia="Arial Narrow" w:hAnsi="Arial Narrow" w:cs="Arial Narrow"/>
                <w:b/>
                <w:bCs/>
                <w:color w:val="000000"/>
                <w:sz w:val="20"/>
              </w:rPr>
            </w:pPr>
            <w:r w:rsidRPr="00237EDF">
              <w:rPr>
                <w:rFonts w:ascii="Arial Narrow" w:eastAsia="Arial Narrow" w:hAnsi="Arial Narrow" w:cs="Arial Narrow"/>
                <w:b/>
                <w:bCs/>
                <w:color w:val="000000"/>
                <w:sz w:val="20"/>
              </w:rPr>
              <w:t>Part B</w:t>
            </w:r>
          </w:p>
        </w:tc>
        <w:tc>
          <w:tcPr>
            <w:tcW w:w="123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jc w:val="both"/>
              <w:rPr>
                <w:rFonts w:ascii="Arial Narrow" w:eastAsia="Arial Narrow" w:hAnsi="Arial Narrow" w:cs="Arial Narrow"/>
                <w:b/>
                <w:bCs/>
                <w:color w:val="000000"/>
                <w:sz w:val="20"/>
              </w:rPr>
            </w:pPr>
            <w:r w:rsidRPr="00237EDF">
              <w:rPr>
                <w:rFonts w:ascii="Arial Narrow" w:eastAsia="Arial Narrow" w:hAnsi="Arial Narrow" w:cs="Arial Narrow"/>
                <w:b/>
                <w:bCs/>
                <w:color w:val="000000"/>
                <w:sz w:val="20"/>
              </w:rPr>
              <w:t>Terms and Conditions for bidding (SBD 1)</w:t>
            </w:r>
          </w:p>
        </w:tc>
        <w:tc>
          <w:tcPr>
            <w:tcW w:w="3017" w:type="pct"/>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jc w:val="both"/>
              <w:rPr>
                <w:rFonts w:ascii="Arial Narrow" w:eastAsia="Arial Narrow" w:hAnsi="Arial Narrow" w:cs="Arial Narrow"/>
                <w:b/>
                <w:bCs/>
                <w:color w:val="000000"/>
                <w:sz w:val="20"/>
              </w:rPr>
            </w:pPr>
            <w:r w:rsidRPr="00237EDF">
              <w:rPr>
                <w:rFonts w:ascii="Arial Narrow" w:eastAsia="Arial Narrow" w:hAnsi="Arial Narrow" w:cs="Arial Narrow"/>
                <w:b/>
                <w:bCs/>
                <w:color w:val="000000"/>
                <w:sz w:val="20"/>
              </w:rPr>
              <w:t xml:space="preserve">                                    Read Only</w:t>
            </w:r>
          </w:p>
        </w:tc>
      </w:tr>
      <w:tr w:rsidR="00E652EF" w:rsidRPr="00237EDF" w:rsidTr="008517BF">
        <w:trPr>
          <w:jc w:val="center"/>
        </w:trPr>
        <w:tc>
          <w:tcPr>
            <w:tcW w:w="752" w:type="pct"/>
            <w:tcBorders>
              <w:top w:val="single" w:sz="6" w:space="0" w:color="000000"/>
              <w:left w:val="single" w:sz="6" w:space="0" w:color="000000"/>
              <w:bottom w:val="single" w:sz="6" w:space="0" w:color="000000"/>
              <w:right w:val="single" w:sz="6" w:space="0" w:color="000000"/>
            </w:tcBorders>
            <w:vAlign w:val="center"/>
          </w:tcPr>
          <w:p w:rsidR="00E652EF" w:rsidRPr="00237EDF" w:rsidRDefault="00E652EF" w:rsidP="008255AB">
            <w:pPr>
              <w:spacing w:line="276" w:lineRule="auto"/>
              <w:jc w:val="both"/>
              <w:rPr>
                <w:rFonts w:ascii="Arial Narrow" w:eastAsia="Arial Narrow" w:hAnsi="Arial Narrow" w:cs="Arial Narrow"/>
                <w:b/>
                <w:bCs/>
                <w:color w:val="000000"/>
                <w:sz w:val="20"/>
              </w:rPr>
            </w:pPr>
            <w:r w:rsidRPr="00237EDF">
              <w:rPr>
                <w:rFonts w:ascii="Arial Narrow" w:eastAsia="Arial Narrow" w:hAnsi="Arial Narrow" w:cs="Arial Narrow"/>
                <w:b/>
                <w:bCs/>
                <w:color w:val="000000"/>
                <w:sz w:val="20"/>
              </w:rPr>
              <w:t xml:space="preserve">      Section </w:t>
            </w:r>
            <w:r w:rsidR="000A0E73" w:rsidRPr="00237EDF">
              <w:rPr>
                <w:rFonts w:ascii="Arial Narrow" w:eastAsia="Arial Narrow" w:hAnsi="Arial Narrow" w:cs="Arial Narrow"/>
                <w:b/>
                <w:bCs/>
                <w:color w:val="000000"/>
                <w:sz w:val="20"/>
              </w:rPr>
              <w:t>C</w:t>
            </w:r>
          </w:p>
        </w:tc>
        <w:tc>
          <w:tcPr>
            <w:tcW w:w="123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jc w:val="both"/>
              <w:rPr>
                <w:rFonts w:ascii="Arial Narrow" w:hAnsi="Arial Narrow"/>
                <w:color w:val="000000"/>
                <w:sz w:val="20"/>
              </w:rPr>
            </w:pPr>
            <w:r w:rsidRPr="00237EDF">
              <w:rPr>
                <w:rFonts w:ascii="Arial Narrow" w:hAnsi="Arial Narrow"/>
                <w:color w:val="000000"/>
                <w:sz w:val="20"/>
              </w:rPr>
              <w:t>Special Instructions regarding completion of bid</w:t>
            </w:r>
          </w:p>
        </w:tc>
        <w:tc>
          <w:tcPr>
            <w:tcW w:w="3017" w:type="pct"/>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jc w:val="both"/>
              <w:rPr>
                <w:rFonts w:ascii="Arial Narrow" w:hAnsi="Arial Narrow"/>
                <w:b/>
                <w:color w:val="000000"/>
                <w:sz w:val="20"/>
              </w:rPr>
            </w:pPr>
            <w:r w:rsidRPr="00237EDF">
              <w:rPr>
                <w:rFonts w:ascii="Arial Narrow" w:hAnsi="Arial Narrow"/>
                <w:color w:val="000000"/>
                <w:sz w:val="20"/>
              </w:rPr>
              <w:t xml:space="preserve">                                   </w:t>
            </w:r>
            <w:r w:rsidRPr="00237EDF">
              <w:rPr>
                <w:rFonts w:ascii="Arial Narrow" w:hAnsi="Arial Narrow"/>
                <w:b/>
                <w:color w:val="000000"/>
                <w:sz w:val="20"/>
              </w:rPr>
              <w:t>Read only</w:t>
            </w:r>
          </w:p>
        </w:tc>
      </w:tr>
      <w:tr w:rsidR="00E652EF" w:rsidRPr="00237EDF" w:rsidTr="008517BF">
        <w:trPr>
          <w:jc w:val="center"/>
        </w:trPr>
        <w:tc>
          <w:tcPr>
            <w:tcW w:w="7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firstLine="142"/>
              <w:jc w:val="both"/>
              <w:rPr>
                <w:rFonts w:ascii="Arial Narrow" w:hAnsi="Arial Narrow"/>
                <w:color w:val="000000"/>
                <w:sz w:val="20"/>
              </w:rPr>
            </w:pPr>
            <w:r w:rsidRPr="00237EDF">
              <w:rPr>
                <w:rFonts w:ascii="Arial Narrow" w:eastAsia="Arial Narrow" w:hAnsi="Arial Narrow" w:cs="Arial Narrow"/>
                <w:b/>
                <w:bCs/>
                <w:color w:val="000000"/>
                <w:sz w:val="20"/>
              </w:rPr>
              <w:t xml:space="preserve">Section </w:t>
            </w:r>
            <w:r w:rsidR="000A0E73" w:rsidRPr="00237EDF">
              <w:rPr>
                <w:rFonts w:ascii="Arial Narrow" w:eastAsia="Arial Narrow" w:hAnsi="Arial Narrow" w:cs="Arial Narrow"/>
                <w:b/>
                <w:bCs/>
                <w:color w:val="000000"/>
                <w:sz w:val="20"/>
              </w:rPr>
              <w:t>D</w:t>
            </w:r>
          </w:p>
        </w:tc>
        <w:tc>
          <w:tcPr>
            <w:tcW w:w="123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hAnsi="Arial Narrow"/>
                <w:color w:val="000000"/>
                <w:sz w:val="20"/>
              </w:rPr>
            </w:pPr>
            <w:r w:rsidRPr="00237EDF">
              <w:rPr>
                <w:rFonts w:ascii="Arial Narrow" w:hAnsi="Arial Narrow"/>
                <w:color w:val="000000"/>
                <w:sz w:val="20"/>
              </w:rPr>
              <w:t>Registration on Central Suppliers Database</w:t>
            </w:r>
          </w:p>
        </w:tc>
        <w:tc>
          <w:tcPr>
            <w:tcW w:w="1904" w:type="pct"/>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Read Only</w:t>
            </w: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ind w:right="375"/>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49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jc w:val="both"/>
              <w:rPr>
                <w:rFonts w:ascii="Arial Narrow" w:hAnsi="Arial Narrow"/>
                <w:color w:val="000000"/>
                <w:sz w:val="20"/>
              </w:rPr>
            </w:pPr>
            <w:r w:rsidRPr="00237EDF">
              <w:rPr>
                <w:rFonts w:ascii="Arial Narrow" w:eastAsia="Arial Narrow" w:hAnsi="Arial Narrow" w:cs="Arial Narrow"/>
                <w:b/>
                <w:bCs/>
                <w:color w:val="000000"/>
                <w:sz w:val="20"/>
              </w:rPr>
              <w:t> </w:t>
            </w:r>
          </w:p>
        </w:tc>
      </w:tr>
      <w:tr w:rsidR="00E652EF" w:rsidRPr="00237EDF" w:rsidTr="008517BF">
        <w:trPr>
          <w:jc w:val="center"/>
        </w:trPr>
        <w:tc>
          <w:tcPr>
            <w:tcW w:w="7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firstLine="142"/>
              <w:jc w:val="both"/>
              <w:rPr>
                <w:rFonts w:ascii="Arial Narrow" w:hAnsi="Arial Narrow"/>
                <w:color w:val="000000"/>
                <w:sz w:val="20"/>
              </w:rPr>
            </w:pPr>
            <w:r w:rsidRPr="00237EDF">
              <w:rPr>
                <w:rFonts w:ascii="Arial Narrow" w:eastAsia="Arial Narrow" w:hAnsi="Arial Narrow" w:cs="Arial Narrow"/>
                <w:b/>
                <w:bCs/>
                <w:color w:val="000000"/>
                <w:sz w:val="20"/>
              </w:rPr>
              <w:t xml:space="preserve">Section </w:t>
            </w:r>
            <w:r w:rsidR="000A0E73" w:rsidRPr="00237EDF">
              <w:rPr>
                <w:rFonts w:ascii="Arial Narrow" w:eastAsia="Arial Narrow" w:hAnsi="Arial Narrow" w:cs="Arial Narrow"/>
                <w:b/>
                <w:bCs/>
                <w:color w:val="000000"/>
                <w:sz w:val="20"/>
              </w:rPr>
              <w:t>E</w:t>
            </w:r>
          </w:p>
        </w:tc>
        <w:tc>
          <w:tcPr>
            <w:tcW w:w="123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hAnsi="Arial Narrow"/>
                <w:color w:val="000000"/>
                <w:sz w:val="20"/>
              </w:rPr>
            </w:pPr>
            <w:r w:rsidRPr="00237EDF">
              <w:rPr>
                <w:rFonts w:ascii="Arial Narrow" w:hAnsi="Arial Narrow"/>
                <w:color w:val="000000"/>
                <w:sz w:val="20"/>
              </w:rPr>
              <w:t>Declaration that information on Central Suppliers database is correct and up to date</w:t>
            </w:r>
          </w:p>
        </w:tc>
        <w:tc>
          <w:tcPr>
            <w:tcW w:w="564"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Yes</w:t>
            </w:r>
          </w:p>
        </w:tc>
        <w:tc>
          <w:tcPr>
            <w:tcW w:w="55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hAnsi="Arial Narrow"/>
                <w:color w:val="000000"/>
                <w:sz w:val="20"/>
              </w:rPr>
            </w:pPr>
          </w:p>
          <w:p w:rsidR="00E652EF" w:rsidRPr="00237EDF" w:rsidRDefault="00E652EF" w:rsidP="008255AB">
            <w:pPr>
              <w:spacing w:line="276" w:lineRule="auto"/>
              <w:jc w:val="both"/>
              <w:rPr>
                <w:rFonts w:ascii="Arial Narrow" w:hAnsi="Arial Narrow"/>
                <w:b/>
                <w:color w:val="000000"/>
                <w:sz w:val="20"/>
              </w:rPr>
            </w:pPr>
            <w:r w:rsidRPr="00237EDF">
              <w:rPr>
                <w:rFonts w:ascii="Arial Narrow" w:hAnsi="Arial Narrow"/>
                <w:b/>
                <w:color w:val="000000"/>
                <w:sz w:val="20"/>
              </w:rPr>
              <w:t>Yes</w:t>
            </w:r>
          </w:p>
        </w:tc>
        <w:tc>
          <w:tcPr>
            <w:tcW w:w="78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ind w:right="375"/>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49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jc w:val="both"/>
              <w:rPr>
                <w:rFonts w:ascii="Arial Narrow" w:hAnsi="Arial Narrow"/>
                <w:color w:val="000000"/>
                <w:sz w:val="20"/>
              </w:rPr>
            </w:pPr>
            <w:r w:rsidRPr="00237EDF">
              <w:rPr>
                <w:rFonts w:ascii="Arial Narrow" w:eastAsia="Arial Narrow" w:hAnsi="Arial Narrow" w:cs="Arial Narrow"/>
                <w:b/>
                <w:bCs/>
                <w:color w:val="000000"/>
                <w:sz w:val="20"/>
              </w:rPr>
              <w:t> </w:t>
            </w:r>
          </w:p>
        </w:tc>
      </w:tr>
      <w:tr w:rsidR="00E652EF" w:rsidRPr="00237EDF" w:rsidTr="008517BF">
        <w:trPr>
          <w:jc w:val="center"/>
        </w:trPr>
        <w:tc>
          <w:tcPr>
            <w:tcW w:w="7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firstLine="142"/>
              <w:jc w:val="both"/>
              <w:rPr>
                <w:rFonts w:ascii="Arial Narrow" w:eastAsia="Arial Narrow" w:hAnsi="Arial Narrow" w:cs="Arial Narrow"/>
                <w:b/>
                <w:bCs/>
                <w:color w:val="000000"/>
                <w:sz w:val="20"/>
              </w:rPr>
            </w:pPr>
            <w:r w:rsidRPr="00237EDF">
              <w:rPr>
                <w:rFonts w:ascii="Arial Narrow" w:eastAsia="Arial Narrow" w:hAnsi="Arial Narrow" w:cs="Arial Narrow"/>
                <w:b/>
                <w:bCs/>
                <w:color w:val="000000"/>
                <w:sz w:val="20"/>
              </w:rPr>
              <w:t>Section F</w:t>
            </w:r>
            <w:r w:rsidR="004C37BF" w:rsidRPr="00237EDF">
              <w:rPr>
                <w:rFonts w:ascii="Arial Narrow" w:eastAsia="Arial Narrow" w:hAnsi="Arial Narrow" w:cs="Arial Narrow"/>
                <w:b/>
                <w:bCs/>
                <w:color w:val="000000"/>
                <w:sz w:val="20"/>
              </w:rPr>
              <w:t xml:space="preserve"> – </w:t>
            </w:r>
            <w:r w:rsidR="00471F02" w:rsidRPr="00237EDF">
              <w:rPr>
                <w:rFonts w:ascii="Arial Narrow" w:eastAsia="Arial Narrow" w:hAnsi="Arial Narrow" w:cs="Arial Narrow"/>
                <w:b/>
                <w:bCs/>
                <w:color w:val="000000"/>
                <w:sz w:val="20"/>
              </w:rPr>
              <w:t>G</w:t>
            </w:r>
          </w:p>
        </w:tc>
        <w:tc>
          <w:tcPr>
            <w:tcW w:w="123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hAnsi="Arial Narrow"/>
                <w:color w:val="000000"/>
                <w:sz w:val="20"/>
              </w:rPr>
            </w:pPr>
            <w:r w:rsidRPr="00237EDF">
              <w:rPr>
                <w:rFonts w:ascii="Arial Narrow" w:hAnsi="Arial Narrow"/>
                <w:color w:val="000000"/>
                <w:sz w:val="20"/>
              </w:rPr>
              <w:t>Pricing Schedule (SBD 3)</w:t>
            </w:r>
          </w:p>
        </w:tc>
        <w:tc>
          <w:tcPr>
            <w:tcW w:w="564"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jc w:val="both"/>
              <w:rPr>
                <w:rFonts w:ascii="Arial Narrow" w:eastAsia="Arial Narrow" w:hAnsi="Arial Narrow" w:cs="Arial Narrow"/>
                <w:b/>
                <w:bCs/>
                <w:color w:val="000000"/>
                <w:sz w:val="20"/>
              </w:rPr>
            </w:pPr>
            <w:r w:rsidRPr="00237EDF">
              <w:rPr>
                <w:rFonts w:ascii="Arial Narrow" w:eastAsia="Arial Narrow" w:hAnsi="Arial Narrow" w:cs="Arial Narrow"/>
                <w:b/>
                <w:bCs/>
                <w:color w:val="000000"/>
                <w:sz w:val="20"/>
              </w:rPr>
              <w:t>Yes</w:t>
            </w:r>
          </w:p>
        </w:tc>
        <w:tc>
          <w:tcPr>
            <w:tcW w:w="55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eastAsia="Arial Narrow" w:hAnsi="Arial Narrow" w:cs="Arial Narrow"/>
                <w:b/>
                <w:bCs/>
                <w:color w:val="000000"/>
                <w:sz w:val="20"/>
              </w:rPr>
            </w:pPr>
            <w:r w:rsidRPr="00237EDF">
              <w:rPr>
                <w:rFonts w:ascii="Arial Narrow" w:eastAsia="Arial Narrow" w:hAnsi="Arial Narrow" w:cs="Arial Narrow"/>
                <w:b/>
                <w:bCs/>
                <w:color w:val="000000"/>
                <w:sz w:val="20"/>
              </w:rPr>
              <w:t>Yes</w:t>
            </w:r>
          </w:p>
        </w:tc>
        <w:tc>
          <w:tcPr>
            <w:tcW w:w="78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eastAsia="Arial Narrow" w:hAnsi="Arial Narrow" w:cs="Arial Narrow"/>
                <w:b/>
                <w:bCs/>
                <w:color w:val="000000"/>
                <w:sz w:val="20"/>
              </w:rPr>
            </w:pP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jc w:val="both"/>
              <w:rPr>
                <w:rFonts w:ascii="Arial Narrow" w:eastAsia="Arial Narrow" w:hAnsi="Arial Narrow" w:cs="Arial Narrow"/>
                <w:b/>
                <w:bCs/>
                <w:color w:val="000000"/>
                <w:sz w:val="20"/>
              </w:rPr>
            </w:pP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ind w:right="375"/>
              <w:jc w:val="both"/>
              <w:rPr>
                <w:rFonts w:ascii="Arial Narrow" w:eastAsia="Arial Narrow" w:hAnsi="Arial Narrow" w:cs="Arial Narrow"/>
                <w:b/>
                <w:bCs/>
                <w:color w:val="000000"/>
                <w:sz w:val="20"/>
              </w:rPr>
            </w:pPr>
          </w:p>
        </w:tc>
        <w:tc>
          <w:tcPr>
            <w:tcW w:w="49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jc w:val="both"/>
              <w:rPr>
                <w:rFonts w:ascii="Arial Narrow" w:eastAsia="Arial Narrow" w:hAnsi="Arial Narrow" w:cs="Arial Narrow"/>
                <w:b/>
                <w:bCs/>
                <w:color w:val="000000"/>
                <w:sz w:val="20"/>
              </w:rPr>
            </w:pPr>
          </w:p>
        </w:tc>
      </w:tr>
      <w:tr w:rsidR="00E652EF" w:rsidRPr="00237EDF" w:rsidTr="008517BF">
        <w:trPr>
          <w:jc w:val="center"/>
        </w:trPr>
        <w:tc>
          <w:tcPr>
            <w:tcW w:w="7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firstLine="142"/>
              <w:jc w:val="both"/>
              <w:rPr>
                <w:rFonts w:ascii="Arial Narrow" w:eastAsia="Arial Narrow" w:hAnsi="Arial Narrow" w:cs="Arial Narrow"/>
                <w:b/>
                <w:bCs/>
                <w:color w:val="000000"/>
                <w:sz w:val="20"/>
              </w:rPr>
            </w:pPr>
            <w:r w:rsidRPr="00237EDF">
              <w:rPr>
                <w:rFonts w:ascii="Arial Narrow" w:eastAsia="Arial Narrow" w:hAnsi="Arial Narrow" w:cs="Arial Narrow"/>
                <w:b/>
                <w:bCs/>
                <w:color w:val="000000"/>
                <w:sz w:val="20"/>
              </w:rPr>
              <w:t xml:space="preserve">Section </w:t>
            </w:r>
            <w:r w:rsidR="00471F02" w:rsidRPr="00237EDF">
              <w:rPr>
                <w:rFonts w:ascii="Arial Narrow" w:eastAsia="Arial Narrow" w:hAnsi="Arial Narrow" w:cs="Arial Narrow"/>
                <w:b/>
                <w:bCs/>
                <w:color w:val="000000"/>
                <w:sz w:val="20"/>
              </w:rPr>
              <w:t>H</w:t>
            </w:r>
          </w:p>
        </w:tc>
        <w:tc>
          <w:tcPr>
            <w:tcW w:w="123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D10BB6" w:rsidP="008255AB">
            <w:pPr>
              <w:spacing w:line="276" w:lineRule="auto"/>
              <w:jc w:val="both"/>
              <w:rPr>
                <w:rFonts w:ascii="Arial Narrow" w:hAnsi="Arial Narrow"/>
                <w:color w:val="000000"/>
                <w:sz w:val="20"/>
              </w:rPr>
            </w:pPr>
            <w:r w:rsidRPr="00237EDF">
              <w:rPr>
                <w:rFonts w:ascii="Arial Narrow" w:hAnsi="Arial Narrow"/>
                <w:color w:val="000000"/>
                <w:sz w:val="20"/>
              </w:rPr>
              <w:t>Quotation Offer</w:t>
            </w:r>
          </w:p>
        </w:tc>
        <w:tc>
          <w:tcPr>
            <w:tcW w:w="564"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jc w:val="both"/>
              <w:rPr>
                <w:rFonts w:ascii="Arial Narrow" w:eastAsia="Arial Narrow" w:hAnsi="Arial Narrow" w:cs="Arial Narrow"/>
                <w:b/>
                <w:bCs/>
                <w:color w:val="000000"/>
                <w:sz w:val="20"/>
              </w:rPr>
            </w:pPr>
            <w:r w:rsidRPr="00237EDF">
              <w:rPr>
                <w:rFonts w:ascii="Arial Narrow" w:eastAsia="Arial Narrow" w:hAnsi="Arial Narrow" w:cs="Arial Narrow"/>
                <w:b/>
                <w:bCs/>
                <w:color w:val="000000"/>
                <w:sz w:val="20"/>
              </w:rPr>
              <w:t>Yes</w:t>
            </w:r>
          </w:p>
        </w:tc>
        <w:tc>
          <w:tcPr>
            <w:tcW w:w="55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eastAsia="Arial Narrow" w:hAnsi="Arial Narrow" w:cs="Arial Narrow"/>
                <w:b/>
                <w:bCs/>
                <w:color w:val="000000"/>
                <w:sz w:val="20"/>
              </w:rPr>
            </w:pPr>
            <w:r w:rsidRPr="00237EDF">
              <w:rPr>
                <w:rFonts w:ascii="Arial Narrow" w:eastAsia="Arial Narrow" w:hAnsi="Arial Narrow" w:cs="Arial Narrow"/>
                <w:b/>
                <w:bCs/>
                <w:color w:val="000000"/>
                <w:sz w:val="20"/>
              </w:rPr>
              <w:t>Yes</w:t>
            </w:r>
          </w:p>
        </w:tc>
        <w:tc>
          <w:tcPr>
            <w:tcW w:w="78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eastAsia="Arial Narrow" w:hAnsi="Arial Narrow" w:cs="Arial Narrow"/>
                <w:b/>
                <w:bCs/>
                <w:color w:val="000000"/>
                <w:sz w:val="20"/>
              </w:rPr>
            </w:pP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jc w:val="both"/>
              <w:rPr>
                <w:rFonts w:ascii="Arial Narrow" w:eastAsia="Arial Narrow" w:hAnsi="Arial Narrow" w:cs="Arial Narrow"/>
                <w:b/>
                <w:bCs/>
                <w:color w:val="000000"/>
                <w:sz w:val="20"/>
              </w:rPr>
            </w:pP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ind w:right="375"/>
              <w:jc w:val="both"/>
              <w:rPr>
                <w:rFonts w:ascii="Arial Narrow" w:eastAsia="Arial Narrow" w:hAnsi="Arial Narrow" w:cs="Arial Narrow"/>
                <w:b/>
                <w:bCs/>
                <w:color w:val="000000"/>
                <w:sz w:val="20"/>
              </w:rPr>
            </w:pPr>
          </w:p>
        </w:tc>
        <w:tc>
          <w:tcPr>
            <w:tcW w:w="49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jc w:val="both"/>
              <w:rPr>
                <w:rFonts w:ascii="Arial Narrow" w:eastAsia="Arial Narrow" w:hAnsi="Arial Narrow" w:cs="Arial Narrow"/>
                <w:b/>
                <w:bCs/>
                <w:color w:val="000000"/>
                <w:sz w:val="20"/>
              </w:rPr>
            </w:pPr>
          </w:p>
        </w:tc>
      </w:tr>
      <w:tr w:rsidR="00E652EF" w:rsidRPr="00237EDF" w:rsidTr="008517BF">
        <w:trPr>
          <w:jc w:val="center"/>
        </w:trPr>
        <w:tc>
          <w:tcPr>
            <w:tcW w:w="7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firstLine="142"/>
              <w:jc w:val="both"/>
              <w:rPr>
                <w:rFonts w:ascii="Arial Narrow" w:eastAsia="Arial Narrow" w:hAnsi="Arial Narrow" w:cs="Arial Narrow"/>
                <w:b/>
                <w:bCs/>
                <w:color w:val="000000"/>
                <w:sz w:val="20"/>
              </w:rPr>
            </w:pPr>
            <w:r w:rsidRPr="00237EDF">
              <w:rPr>
                <w:rFonts w:ascii="Arial Narrow" w:eastAsia="Arial Narrow" w:hAnsi="Arial Narrow" w:cs="Arial Narrow"/>
                <w:b/>
                <w:bCs/>
                <w:color w:val="000000"/>
                <w:sz w:val="20"/>
              </w:rPr>
              <w:t xml:space="preserve">Section </w:t>
            </w:r>
            <w:r w:rsidR="00471F02" w:rsidRPr="00237EDF">
              <w:rPr>
                <w:rFonts w:ascii="Arial Narrow" w:eastAsia="Arial Narrow" w:hAnsi="Arial Narrow" w:cs="Arial Narrow"/>
                <w:b/>
                <w:bCs/>
                <w:color w:val="000000"/>
                <w:sz w:val="20"/>
              </w:rPr>
              <w:t>I</w:t>
            </w:r>
          </w:p>
        </w:tc>
        <w:tc>
          <w:tcPr>
            <w:tcW w:w="123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hAnsi="Arial Narrow"/>
                <w:color w:val="000000"/>
                <w:sz w:val="20"/>
              </w:rPr>
            </w:pPr>
            <w:r w:rsidRPr="00237EDF">
              <w:rPr>
                <w:rFonts w:ascii="Arial Narrow" w:hAnsi="Arial Narrow"/>
                <w:color w:val="000000"/>
                <w:sz w:val="20"/>
              </w:rPr>
              <w:t>Bidder’s disclosure form (SBD4)</w:t>
            </w:r>
          </w:p>
        </w:tc>
        <w:tc>
          <w:tcPr>
            <w:tcW w:w="564"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jc w:val="both"/>
              <w:rPr>
                <w:rFonts w:ascii="Arial Narrow" w:eastAsia="Arial Narrow" w:hAnsi="Arial Narrow" w:cs="Arial Narrow"/>
                <w:b/>
                <w:bCs/>
                <w:color w:val="000000"/>
                <w:sz w:val="20"/>
              </w:rPr>
            </w:pPr>
            <w:r w:rsidRPr="00237EDF">
              <w:rPr>
                <w:rFonts w:ascii="Arial Narrow" w:eastAsia="Arial Narrow" w:hAnsi="Arial Narrow" w:cs="Arial Narrow"/>
                <w:b/>
                <w:bCs/>
                <w:color w:val="000000"/>
                <w:sz w:val="20"/>
              </w:rPr>
              <w:t>Yes</w:t>
            </w:r>
          </w:p>
        </w:tc>
        <w:tc>
          <w:tcPr>
            <w:tcW w:w="55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eastAsia="Arial Narrow" w:hAnsi="Arial Narrow" w:cs="Arial Narrow"/>
                <w:b/>
                <w:bCs/>
                <w:color w:val="000000"/>
                <w:sz w:val="20"/>
              </w:rPr>
            </w:pPr>
            <w:r w:rsidRPr="00237EDF">
              <w:rPr>
                <w:rFonts w:ascii="Arial Narrow" w:eastAsia="Arial Narrow" w:hAnsi="Arial Narrow" w:cs="Arial Narrow"/>
                <w:b/>
                <w:bCs/>
                <w:color w:val="000000"/>
                <w:sz w:val="20"/>
              </w:rPr>
              <w:t>Yes</w:t>
            </w:r>
          </w:p>
        </w:tc>
        <w:tc>
          <w:tcPr>
            <w:tcW w:w="78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eastAsia="Arial Narrow" w:hAnsi="Arial Narrow" w:cs="Arial Narrow"/>
                <w:b/>
                <w:bCs/>
                <w:color w:val="000000"/>
                <w:sz w:val="20"/>
              </w:rPr>
            </w:pP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jc w:val="both"/>
              <w:rPr>
                <w:rFonts w:ascii="Arial Narrow" w:eastAsia="Arial Narrow" w:hAnsi="Arial Narrow" w:cs="Arial Narrow"/>
                <w:b/>
                <w:bCs/>
                <w:color w:val="000000"/>
                <w:sz w:val="20"/>
              </w:rPr>
            </w:pP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ind w:right="375"/>
              <w:jc w:val="both"/>
              <w:rPr>
                <w:rFonts w:ascii="Arial Narrow" w:eastAsia="Arial Narrow" w:hAnsi="Arial Narrow" w:cs="Arial Narrow"/>
                <w:b/>
                <w:bCs/>
                <w:color w:val="000000"/>
                <w:sz w:val="20"/>
              </w:rPr>
            </w:pPr>
          </w:p>
        </w:tc>
        <w:tc>
          <w:tcPr>
            <w:tcW w:w="49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jc w:val="both"/>
              <w:rPr>
                <w:rFonts w:ascii="Arial Narrow" w:eastAsia="Arial Narrow" w:hAnsi="Arial Narrow" w:cs="Arial Narrow"/>
                <w:b/>
                <w:bCs/>
                <w:color w:val="000000"/>
                <w:sz w:val="20"/>
              </w:rPr>
            </w:pPr>
          </w:p>
        </w:tc>
      </w:tr>
      <w:tr w:rsidR="00E652EF" w:rsidRPr="00237EDF" w:rsidTr="008517BF">
        <w:trPr>
          <w:jc w:val="center"/>
        </w:trPr>
        <w:tc>
          <w:tcPr>
            <w:tcW w:w="7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firstLine="142"/>
              <w:jc w:val="both"/>
              <w:rPr>
                <w:rFonts w:ascii="Arial Narrow" w:eastAsia="Arial Narrow" w:hAnsi="Arial Narrow" w:cs="Arial Narrow"/>
                <w:b/>
                <w:bCs/>
                <w:sz w:val="20"/>
              </w:rPr>
            </w:pPr>
            <w:bookmarkStart w:id="10" w:name="_Hlk104898219"/>
            <w:r w:rsidRPr="00237EDF">
              <w:rPr>
                <w:rFonts w:ascii="Arial Narrow" w:eastAsia="Arial Narrow" w:hAnsi="Arial Narrow" w:cs="Arial Narrow"/>
                <w:b/>
                <w:bCs/>
                <w:sz w:val="20"/>
              </w:rPr>
              <w:t xml:space="preserve">Section </w:t>
            </w:r>
            <w:r w:rsidR="00471F02" w:rsidRPr="00237EDF">
              <w:rPr>
                <w:rFonts w:ascii="Arial Narrow" w:eastAsia="Arial Narrow" w:hAnsi="Arial Narrow" w:cs="Arial Narrow"/>
                <w:b/>
                <w:bCs/>
                <w:sz w:val="20"/>
              </w:rPr>
              <w:t>J</w:t>
            </w:r>
          </w:p>
        </w:tc>
        <w:tc>
          <w:tcPr>
            <w:tcW w:w="123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hAnsi="Arial Narrow"/>
                <w:color w:val="000000"/>
                <w:sz w:val="20"/>
              </w:rPr>
            </w:pPr>
            <w:r w:rsidRPr="00237EDF">
              <w:rPr>
                <w:rFonts w:ascii="Arial Narrow" w:eastAsia="Arial Narrow" w:hAnsi="Arial Narrow" w:cs="Arial Narrow"/>
                <w:color w:val="000000"/>
                <w:sz w:val="20"/>
              </w:rPr>
              <w:t>Preference Points Claim Form In terms of the Preferential Procurement Regulations 20</w:t>
            </w:r>
            <w:r w:rsidR="00C744A2" w:rsidRPr="00237EDF">
              <w:rPr>
                <w:rFonts w:ascii="Arial Narrow" w:eastAsia="Arial Narrow" w:hAnsi="Arial Narrow" w:cs="Arial Narrow"/>
                <w:color w:val="000000"/>
                <w:sz w:val="20"/>
              </w:rPr>
              <w:t>22</w:t>
            </w:r>
            <w:r w:rsidRPr="00237EDF">
              <w:rPr>
                <w:rFonts w:ascii="Arial Narrow" w:eastAsia="Arial Narrow" w:hAnsi="Arial Narrow" w:cs="Arial Narrow"/>
                <w:color w:val="000000"/>
                <w:sz w:val="20"/>
              </w:rPr>
              <w:t>.</w:t>
            </w:r>
          </w:p>
        </w:tc>
        <w:tc>
          <w:tcPr>
            <w:tcW w:w="564"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jc w:val="both"/>
              <w:rPr>
                <w:rFonts w:ascii="Arial Narrow" w:eastAsia="Arial Narrow" w:hAnsi="Arial Narrow" w:cs="Arial Narrow"/>
                <w:b/>
                <w:bCs/>
                <w:sz w:val="20"/>
              </w:rPr>
            </w:pPr>
          </w:p>
        </w:tc>
        <w:tc>
          <w:tcPr>
            <w:tcW w:w="55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eastAsia="Arial Narrow" w:hAnsi="Arial Narrow" w:cs="Arial Narrow"/>
                <w:b/>
                <w:bCs/>
                <w:sz w:val="20"/>
              </w:rPr>
            </w:pPr>
          </w:p>
        </w:tc>
        <w:tc>
          <w:tcPr>
            <w:tcW w:w="78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Yes</w:t>
            </w:r>
          </w:p>
          <w:p w:rsidR="00E652EF" w:rsidRPr="00237EDF" w:rsidRDefault="00E652EF" w:rsidP="008255AB">
            <w:pPr>
              <w:spacing w:line="276" w:lineRule="auto"/>
              <w:jc w:val="both"/>
              <w:rPr>
                <w:rFonts w:ascii="Arial Narrow" w:eastAsia="Arial Narrow" w:hAnsi="Arial Narrow" w:cs="Arial Narrow"/>
                <w:b/>
                <w:bCs/>
                <w:color w:val="FF0000"/>
                <w:sz w:val="20"/>
              </w:rPr>
            </w:pPr>
            <w:r w:rsidRPr="00237EDF">
              <w:rPr>
                <w:rFonts w:ascii="Arial Narrow" w:eastAsia="Arial Narrow" w:hAnsi="Arial Narrow" w:cs="Arial Narrow"/>
                <w:b/>
                <w:bCs/>
                <w:color w:val="000000"/>
                <w:sz w:val="20"/>
              </w:rPr>
              <w:t>If Applicable</w:t>
            </w: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jc w:val="both"/>
              <w:rPr>
                <w:rFonts w:ascii="Arial Narrow" w:eastAsia="Arial Narrow" w:hAnsi="Arial Narrow" w:cs="Arial Narrow"/>
                <w:b/>
                <w:bCs/>
                <w:color w:val="FF0000"/>
                <w:sz w:val="20"/>
              </w:rPr>
            </w:pP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ind w:right="375"/>
              <w:jc w:val="both"/>
              <w:rPr>
                <w:rFonts w:ascii="Arial Narrow" w:eastAsia="Arial Narrow" w:hAnsi="Arial Narrow" w:cs="Arial Narrow"/>
                <w:b/>
                <w:bCs/>
                <w:color w:val="FF0000"/>
                <w:sz w:val="20"/>
              </w:rPr>
            </w:pPr>
          </w:p>
        </w:tc>
        <w:tc>
          <w:tcPr>
            <w:tcW w:w="49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jc w:val="both"/>
              <w:rPr>
                <w:rFonts w:ascii="Arial Narrow" w:eastAsia="Arial Narrow" w:hAnsi="Arial Narrow" w:cs="Arial Narrow"/>
                <w:b/>
                <w:bCs/>
                <w:color w:val="FF0000"/>
                <w:sz w:val="20"/>
              </w:rPr>
            </w:pPr>
          </w:p>
        </w:tc>
      </w:tr>
      <w:bookmarkEnd w:id="10"/>
      <w:tr w:rsidR="00E652EF" w:rsidRPr="00237EDF" w:rsidTr="008517BF">
        <w:trPr>
          <w:jc w:val="center"/>
        </w:trPr>
        <w:tc>
          <w:tcPr>
            <w:tcW w:w="7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firstLine="142"/>
              <w:jc w:val="both"/>
              <w:rPr>
                <w:rFonts w:ascii="Arial Narrow" w:hAnsi="Arial Narrow"/>
                <w:color w:val="000000"/>
                <w:sz w:val="20"/>
              </w:rPr>
            </w:pPr>
            <w:r w:rsidRPr="00237EDF">
              <w:rPr>
                <w:rFonts w:ascii="Arial Narrow" w:eastAsia="Arial Narrow" w:hAnsi="Arial Narrow" w:cs="Arial Narrow"/>
                <w:b/>
                <w:bCs/>
                <w:color w:val="000000"/>
                <w:sz w:val="20"/>
              </w:rPr>
              <w:t xml:space="preserve">Section </w:t>
            </w:r>
            <w:r w:rsidR="00471F02" w:rsidRPr="00237EDF">
              <w:rPr>
                <w:rFonts w:ascii="Arial Narrow" w:eastAsia="Arial Narrow" w:hAnsi="Arial Narrow" w:cs="Arial Narrow"/>
                <w:b/>
                <w:bCs/>
                <w:color w:val="000000"/>
                <w:sz w:val="20"/>
              </w:rPr>
              <w:t>K</w:t>
            </w:r>
          </w:p>
        </w:tc>
        <w:tc>
          <w:tcPr>
            <w:tcW w:w="123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xml:space="preserve">Questionnaire Replies - </w:t>
            </w:r>
            <w:r w:rsidRPr="00237EDF">
              <w:rPr>
                <w:rFonts w:ascii="Arial Narrow" w:eastAsia="Arial Narrow" w:hAnsi="Arial Narrow" w:cs="Arial Narrow"/>
                <w:color w:val="000000"/>
                <w:sz w:val="20"/>
              </w:rPr>
              <w:t>To be only included when BIDs for goods are involved.</w:t>
            </w:r>
          </w:p>
        </w:tc>
        <w:tc>
          <w:tcPr>
            <w:tcW w:w="564"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hAnsi="Arial Narrow"/>
                <w:color w:val="000000"/>
                <w:sz w:val="20"/>
              </w:rPr>
            </w:pPr>
          </w:p>
          <w:p w:rsidR="00E652EF" w:rsidRPr="00237EDF" w:rsidRDefault="00E652EF"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55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hAnsi="Arial Narrow"/>
                <w:color w:val="000000"/>
                <w:sz w:val="20"/>
              </w:rPr>
            </w:pPr>
          </w:p>
        </w:tc>
        <w:tc>
          <w:tcPr>
            <w:tcW w:w="78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eastAsia="Arial Narrow" w:hAnsi="Arial Narrow" w:cs="Arial Narrow"/>
                <w:b/>
                <w:bCs/>
                <w:color w:val="000000"/>
                <w:sz w:val="20"/>
              </w:rPr>
            </w:pPr>
            <w:r w:rsidRPr="00237EDF">
              <w:rPr>
                <w:rFonts w:ascii="Arial Narrow" w:eastAsia="Arial Narrow" w:hAnsi="Arial Narrow" w:cs="Arial Narrow"/>
                <w:b/>
                <w:bCs/>
                <w:color w:val="000000"/>
                <w:sz w:val="20"/>
              </w:rPr>
              <w:t xml:space="preserve">Yes </w:t>
            </w:r>
          </w:p>
          <w:p w:rsidR="00E652EF" w:rsidRPr="00237EDF" w:rsidRDefault="00E652EF" w:rsidP="008255AB">
            <w:pPr>
              <w:spacing w:line="276" w:lineRule="auto"/>
              <w:jc w:val="both"/>
              <w:rPr>
                <w:rFonts w:ascii="Arial Narrow" w:hAnsi="Arial Narrow"/>
                <w:b/>
                <w:color w:val="000000"/>
                <w:sz w:val="20"/>
              </w:rPr>
            </w:pPr>
            <w:r w:rsidRPr="00237EDF">
              <w:rPr>
                <w:rFonts w:ascii="Arial Narrow" w:eastAsia="Arial Narrow" w:hAnsi="Arial Narrow" w:cs="Arial Narrow"/>
                <w:b/>
                <w:bCs/>
                <w:color w:val="000000"/>
                <w:sz w:val="20"/>
              </w:rPr>
              <w:t>If applicable </w:t>
            </w: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ind w:right="375"/>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49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jc w:val="both"/>
              <w:rPr>
                <w:rFonts w:ascii="Arial Narrow" w:hAnsi="Arial Narrow"/>
                <w:color w:val="000000"/>
                <w:sz w:val="20"/>
              </w:rPr>
            </w:pPr>
            <w:r w:rsidRPr="00237EDF">
              <w:rPr>
                <w:rFonts w:ascii="Arial Narrow" w:eastAsia="Arial Narrow" w:hAnsi="Arial Narrow" w:cs="Arial Narrow"/>
                <w:b/>
                <w:bCs/>
                <w:color w:val="000000"/>
                <w:sz w:val="20"/>
              </w:rPr>
              <w:t> </w:t>
            </w:r>
          </w:p>
        </w:tc>
      </w:tr>
      <w:tr w:rsidR="00E652EF" w:rsidRPr="00237EDF" w:rsidTr="008517BF">
        <w:trPr>
          <w:jc w:val="center"/>
        </w:trPr>
        <w:tc>
          <w:tcPr>
            <w:tcW w:w="7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firstLine="142"/>
              <w:jc w:val="both"/>
              <w:rPr>
                <w:rFonts w:ascii="Arial Narrow" w:hAnsi="Arial Narrow"/>
                <w:color w:val="000000"/>
                <w:sz w:val="20"/>
              </w:rPr>
            </w:pPr>
            <w:r w:rsidRPr="00237EDF">
              <w:rPr>
                <w:rFonts w:ascii="Arial Narrow" w:eastAsia="Arial Narrow" w:hAnsi="Arial Narrow" w:cs="Arial Narrow"/>
                <w:b/>
                <w:bCs/>
                <w:color w:val="000000"/>
                <w:sz w:val="20"/>
              </w:rPr>
              <w:t xml:space="preserve">Section </w:t>
            </w:r>
            <w:r w:rsidR="00471F02" w:rsidRPr="00237EDF">
              <w:rPr>
                <w:rFonts w:ascii="Arial Narrow" w:eastAsia="Arial Narrow" w:hAnsi="Arial Narrow" w:cs="Arial Narrow"/>
                <w:b/>
                <w:bCs/>
                <w:color w:val="000000"/>
                <w:sz w:val="20"/>
              </w:rPr>
              <w:t>L</w:t>
            </w:r>
          </w:p>
        </w:tc>
        <w:tc>
          <w:tcPr>
            <w:tcW w:w="123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8517BF" w:rsidP="008255AB">
            <w:pPr>
              <w:spacing w:line="276" w:lineRule="auto"/>
              <w:jc w:val="both"/>
              <w:rPr>
                <w:rFonts w:ascii="Arial Narrow" w:eastAsia="Arial Narrow" w:hAnsi="Arial Narrow" w:cs="Arial Narrow"/>
                <w:color w:val="000000"/>
                <w:sz w:val="20"/>
              </w:rPr>
            </w:pPr>
            <w:r w:rsidRPr="00237EDF">
              <w:rPr>
                <w:rFonts w:ascii="Arial Narrow" w:eastAsia="Arial Narrow" w:hAnsi="Arial Narrow" w:cs="Arial Narrow"/>
                <w:color w:val="000000"/>
                <w:sz w:val="20"/>
              </w:rPr>
              <w:t xml:space="preserve">Special </w:t>
            </w:r>
            <w:r w:rsidR="00E652EF" w:rsidRPr="00237EDF">
              <w:rPr>
                <w:rFonts w:ascii="Arial Narrow" w:eastAsia="Arial Narrow" w:hAnsi="Arial Narrow" w:cs="Arial Narrow"/>
                <w:color w:val="000000"/>
                <w:sz w:val="20"/>
              </w:rPr>
              <w:t>Conditions of Contrac</w:t>
            </w:r>
            <w:r w:rsidRPr="00237EDF">
              <w:rPr>
                <w:rFonts w:ascii="Arial Narrow" w:eastAsia="Arial Narrow" w:hAnsi="Arial Narrow" w:cs="Arial Narrow"/>
                <w:color w:val="000000"/>
                <w:sz w:val="20"/>
              </w:rPr>
              <w:t>t</w:t>
            </w:r>
          </w:p>
          <w:p w:rsidR="00E652EF" w:rsidRPr="00237EDF" w:rsidRDefault="00E652EF" w:rsidP="008255AB">
            <w:pPr>
              <w:spacing w:line="276" w:lineRule="auto"/>
              <w:jc w:val="both"/>
              <w:rPr>
                <w:rFonts w:ascii="Arial Narrow" w:hAnsi="Arial Narrow"/>
                <w:color w:val="000000"/>
                <w:sz w:val="20"/>
              </w:rPr>
            </w:pPr>
          </w:p>
        </w:tc>
        <w:tc>
          <w:tcPr>
            <w:tcW w:w="3017" w:type="pct"/>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hAnsi="Arial Narrow"/>
                <w:b/>
                <w:color w:val="000000"/>
                <w:sz w:val="20"/>
              </w:rPr>
            </w:pPr>
            <w:r w:rsidRPr="00237EDF">
              <w:rPr>
                <w:rFonts w:ascii="Arial Narrow" w:hAnsi="Arial Narrow"/>
                <w:color w:val="000000"/>
                <w:sz w:val="20"/>
              </w:rPr>
              <w:t xml:space="preserve">                                      </w:t>
            </w:r>
            <w:r w:rsidRPr="00237EDF">
              <w:rPr>
                <w:rFonts w:ascii="Arial Narrow" w:hAnsi="Arial Narrow"/>
                <w:b/>
                <w:color w:val="000000"/>
                <w:sz w:val="20"/>
              </w:rPr>
              <w:t xml:space="preserve">  Read only</w:t>
            </w:r>
          </w:p>
        </w:tc>
      </w:tr>
      <w:tr w:rsidR="001F629C" w:rsidRPr="00237EDF" w:rsidTr="001F629C">
        <w:trPr>
          <w:jc w:val="center"/>
        </w:trPr>
        <w:tc>
          <w:tcPr>
            <w:tcW w:w="7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1F629C" w:rsidRPr="00237EDF" w:rsidRDefault="001F629C" w:rsidP="008255AB">
            <w:pPr>
              <w:spacing w:line="276" w:lineRule="auto"/>
              <w:ind w:right="375"/>
              <w:jc w:val="both"/>
              <w:rPr>
                <w:rFonts w:ascii="Arial Narrow" w:eastAsia="Arial Narrow" w:hAnsi="Arial Narrow" w:cs="Arial Narrow"/>
                <w:b/>
                <w:bCs/>
                <w:color w:val="000000"/>
                <w:sz w:val="20"/>
              </w:rPr>
            </w:pPr>
            <w:r w:rsidRPr="00237EDF">
              <w:rPr>
                <w:rFonts w:ascii="Arial Narrow" w:eastAsia="Arial Narrow" w:hAnsi="Arial Narrow" w:cs="Arial Narrow"/>
                <w:b/>
                <w:bCs/>
                <w:color w:val="000000"/>
                <w:sz w:val="20"/>
              </w:rPr>
              <w:t xml:space="preserve">   Section </w:t>
            </w:r>
            <w:r w:rsidR="00471F02" w:rsidRPr="00237EDF">
              <w:rPr>
                <w:rFonts w:ascii="Arial Narrow" w:eastAsia="Arial Narrow" w:hAnsi="Arial Narrow" w:cs="Arial Narrow"/>
                <w:b/>
                <w:bCs/>
                <w:color w:val="000000"/>
                <w:sz w:val="20"/>
              </w:rPr>
              <w:t>M</w:t>
            </w:r>
          </w:p>
        </w:tc>
        <w:tc>
          <w:tcPr>
            <w:tcW w:w="123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1F629C" w:rsidRPr="00237EDF" w:rsidRDefault="001F629C" w:rsidP="008255AB">
            <w:pPr>
              <w:spacing w:line="276" w:lineRule="auto"/>
              <w:jc w:val="both"/>
              <w:rPr>
                <w:rFonts w:ascii="Arial Narrow" w:hAnsi="Arial Narrow"/>
                <w:color w:val="000000"/>
                <w:sz w:val="20"/>
              </w:rPr>
            </w:pPr>
            <w:r w:rsidRPr="00237EDF">
              <w:rPr>
                <w:rFonts w:ascii="Arial Narrow" w:eastAsia="Arial Narrow" w:hAnsi="Arial Narrow" w:cs="Arial Narrow"/>
                <w:color w:val="000000"/>
                <w:sz w:val="20"/>
              </w:rPr>
              <w:t>General Conditions of Contract</w:t>
            </w:r>
          </w:p>
        </w:tc>
        <w:tc>
          <w:tcPr>
            <w:tcW w:w="3017" w:type="pct"/>
            <w:gridSpan w:val="6"/>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1F629C" w:rsidRPr="00237EDF" w:rsidRDefault="001F629C" w:rsidP="008255AB">
            <w:pPr>
              <w:spacing w:line="276" w:lineRule="auto"/>
              <w:ind w:right="375"/>
              <w:jc w:val="both"/>
              <w:rPr>
                <w:rFonts w:ascii="Arial Narrow" w:eastAsia="Arial Narrow" w:hAnsi="Arial Narrow" w:cs="Arial Narrow"/>
                <w:b/>
                <w:bCs/>
                <w:color w:val="000000"/>
                <w:sz w:val="20"/>
              </w:rPr>
            </w:pPr>
            <w:r w:rsidRPr="00237EDF">
              <w:rPr>
                <w:rFonts w:ascii="Arial Narrow" w:hAnsi="Arial Narrow"/>
                <w:color w:val="000000"/>
                <w:sz w:val="20"/>
              </w:rPr>
              <w:t xml:space="preserve">                                      </w:t>
            </w:r>
            <w:r w:rsidRPr="00237EDF">
              <w:rPr>
                <w:rFonts w:ascii="Arial Narrow" w:hAnsi="Arial Narrow"/>
                <w:b/>
                <w:color w:val="000000"/>
                <w:sz w:val="20"/>
              </w:rPr>
              <w:t xml:space="preserve">  Read only</w:t>
            </w:r>
          </w:p>
        </w:tc>
      </w:tr>
      <w:tr w:rsidR="00E652EF" w:rsidRPr="00237EDF" w:rsidTr="008517BF">
        <w:trPr>
          <w:jc w:val="center"/>
        </w:trPr>
        <w:tc>
          <w:tcPr>
            <w:tcW w:w="752" w:type="pct"/>
            <w:vMerge w:val="restar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jc w:val="both"/>
              <w:rPr>
                <w:rFonts w:ascii="Arial Narrow" w:hAnsi="Arial Narrow"/>
                <w:color w:val="000000"/>
                <w:sz w:val="20"/>
              </w:rPr>
            </w:pPr>
            <w:r w:rsidRPr="00237EDF">
              <w:rPr>
                <w:rFonts w:ascii="Arial Narrow" w:eastAsia="Arial Narrow" w:hAnsi="Arial Narrow" w:cs="Arial Narrow"/>
                <w:b/>
                <w:bCs/>
                <w:color w:val="000000"/>
                <w:sz w:val="20"/>
              </w:rPr>
              <w:t xml:space="preserve">Section </w:t>
            </w:r>
            <w:r w:rsidR="00471F02" w:rsidRPr="00237EDF">
              <w:rPr>
                <w:rFonts w:ascii="Arial Narrow" w:eastAsia="Arial Narrow" w:hAnsi="Arial Narrow" w:cs="Arial Narrow"/>
                <w:b/>
                <w:bCs/>
                <w:color w:val="000000"/>
                <w:sz w:val="20"/>
              </w:rPr>
              <w:t>N</w:t>
            </w:r>
          </w:p>
        </w:tc>
        <w:tc>
          <w:tcPr>
            <w:tcW w:w="123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Authority to Sign a BID</w:t>
            </w:r>
          </w:p>
        </w:tc>
        <w:tc>
          <w:tcPr>
            <w:tcW w:w="564"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55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78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ind w:right="375"/>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49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jc w:val="both"/>
              <w:rPr>
                <w:rFonts w:ascii="Arial Narrow" w:hAnsi="Arial Narrow"/>
                <w:color w:val="000000"/>
                <w:sz w:val="20"/>
              </w:rPr>
            </w:pPr>
            <w:r w:rsidRPr="00237EDF">
              <w:rPr>
                <w:rFonts w:ascii="Arial Narrow" w:eastAsia="Arial Narrow" w:hAnsi="Arial Narrow" w:cs="Arial Narrow"/>
                <w:b/>
                <w:bCs/>
                <w:color w:val="000000"/>
                <w:sz w:val="20"/>
              </w:rPr>
              <w:t> </w:t>
            </w:r>
          </w:p>
        </w:tc>
      </w:tr>
      <w:tr w:rsidR="00E652EF" w:rsidRPr="00237EDF" w:rsidTr="008517BF">
        <w:trPr>
          <w:jc w:val="center"/>
        </w:trPr>
        <w:tc>
          <w:tcPr>
            <w:tcW w:w="752" w:type="pct"/>
            <w:vMerge/>
            <w:tcBorders>
              <w:top w:val="single" w:sz="6" w:space="0" w:color="000000"/>
              <w:left w:val="single" w:sz="6" w:space="0" w:color="000000"/>
              <w:bottom w:val="single" w:sz="6" w:space="0" w:color="000000"/>
              <w:right w:val="single" w:sz="6" w:space="0" w:color="000000"/>
            </w:tcBorders>
            <w:vAlign w:val="center"/>
          </w:tcPr>
          <w:p w:rsidR="00E652EF" w:rsidRPr="00237EDF" w:rsidRDefault="00E652EF" w:rsidP="008255AB">
            <w:pPr>
              <w:spacing w:line="276" w:lineRule="auto"/>
              <w:jc w:val="both"/>
              <w:rPr>
                <w:rFonts w:ascii="Arial Narrow" w:eastAsia="Arial Narrow" w:hAnsi="Arial Narrow" w:cs="Arial Narrow"/>
                <w:b/>
                <w:bCs/>
                <w:color w:val="000000"/>
                <w:sz w:val="20"/>
              </w:rPr>
            </w:pPr>
          </w:p>
        </w:tc>
        <w:tc>
          <w:tcPr>
            <w:tcW w:w="123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hAnsi="Arial Narrow"/>
                <w:color w:val="000000"/>
                <w:sz w:val="20"/>
              </w:rPr>
            </w:pPr>
            <w:r w:rsidRPr="00237EDF">
              <w:rPr>
                <w:rFonts w:ascii="Arial Narrow" w:eastAsia="Arial Narrow" w:hAnsi="Arial Narrow" w:cs="Arial Narrow"/>
                <w:color w:val="000000"/>
                <w:sz w:val="20"/>
              </w:rPr>
              <w:t>Provide resolution letter for relevant enterprise status</w:t>
            </w:r>
          </w:p>
        </w:tc>
        <w:tc>
          <w:tcPr>
            <w:tcW w:w="564"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Yes</w:t>
            </w:r>
          </w:p>
        </w:tc>
        <w:tc>
          <w:tcPr>
            <w:tcW w:w="55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Yes</w:t>
            </w:r>
          </w:p>
        </w:tc>
        <w:tc>
          <w:tcPr>
            <w:tcW w:w="78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ind w:right="375"/>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49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jc w:val="both"/>
              <w:rPr>
                <w:rFonts w:ascii="Arial Narrow" w:hAnsi="Arial Narrow"/>
                <w:color w:val="000000"/>
                <w:sz w:val="20"/>
              </w:rPr>
            </w:pPr>
            <w:r w:rsidRPr="00237EDF">
              <w:rPr>
                <w:rFonts w:ascii="Arial Narrow" w:eastAsia="Arial Narrow" w:hAnsi="Arial Narrow" w:cs="Arial Narrow"/>
                <w:b/>
                <w:bCs/>
                <w:color w:val="000000"/>
                <w:sz w:val="20"/>
              </w:rPr>
              <w:t> </w:t>
            </w:r>
          </w:p>
        </w:tc>
      </w:tr>
      <w:tr w:rsidR="00E652EF" w:rsidRPr="00237EDF" w:rsidTr="008517BF">
        <w:trPr>
          <w:jc w:val="center"/>
        </w:trPr>
        <w:tc>
          <w:tcPr>
            <w:tcW w:w="752" w:type="pct"/>
            <w:vMerge/>
            <w:tcBorders>
              <w:top w:val="single" w:sz="6" w:space="0" w:color="000000"/>
              <w:left w:val="single" w:sz="6" w:space="0" w:color="000000"/>
              <w:bottom w:val="single" w:sz="6" w:space="0" w:color="000000"/>
              <w:right w:val="single" w:sz="6" w:space="0" w:color="000000"/>
            </w:tcBorders>
            <w:vAlign w:val="center"/>
          </w:tcPr>
          <w:p w:rsidR="00E652EF" w:rsidRPr="00237EDF" w:rsidRDefault="00E652EF" w:rsidP="008255AB">
            <w:pPr>
              <w:spacing w:line="276" w:lineRule="auto"/>
              <w:jc w:val="both"/>
              <w:rPr>
                <w:rFonts w:ascii="Arial Narrow" w:eastAsia="Arial Narrow" w:hAnsi="Arial Narrow" w:cs="Arial Narrow"/>
                <w:b/>
                <w:bCs/>
                <w:color w:val="000000"/>
                <w:sz w:val="20"/>
              </w:rPr>
            </w:pPr>
          </w:p>
        </w:tc>
        <w:tc>
          <w:tcPr>
            <w:tcW w:w="123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hAnsi="Arial Narrow"/>
                <w:color w:val="000000"/>
                <w:sz w:val="20"/>
              </w:rPr>
            </w:pPr>
            <w:r w:rsidRPr="00237EDF">
              <w:rPr>
                <w:rFonts w:ascii="Arial Narrow" w:hAnsi="Arial Narrow"/>
                <w:color w:val="000000"/>
                <w:sz w:val="20"/>
              </w:rPr>
              <w:t xml:space="preserve">Joint venture-          </w:t>
            </w:r>
            <w:r w:rsidRPr="00237EDF">
              <w:rPr>
                <w:rFonts w:ascii="Arial Narrow" w:hAnsi="Arial Narrow" w:cs="Arial"/>
                <w:bCs/>
                <w:sz w:val="20"/>
                <w:lang w:val="en-ZA"/>
              </w:rPr>
              <w:t>Resolution/agreement passed/reached’ signed by the authorised representatives of the enterprises</w:t>
            </w:r>
            <w:r w:rsidRPr="00237EDF">
              <w:rPr>
                <w:rFonts w:ascii="Arial Narrow" w:hAnsi="Arial Narrow"/>
                <w:color w:val="000000"/>
                <w:sz w:val="20"/>
              </w:rPr>
              <w:t xml:space="preserve"> </w:t>
            </w:r>
          </w:p>
        </w:tc>
        <w:tc>
          <w:tcPr>
            <w:tcW w:w="564"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xml:space="preserve">Yes </w:t>
            </w:r>
          </w:p>
        </w:tc>
        <w:tc>
          <w:tcPr>
            <w:tcW w:w="55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hAnsi="Arial Narrow"/>
                <w:color w:val="000000"/>
                <w:sz w:val="20"/>
              </w:rPr>
            </w:pPr>
            <w:r w:rsidRPr="00237EDF">
              <w:rPr>
                <w:rFonts w:ascii="Arial Narrow" w:hAnsi="Arial Narrow"/>
                <w:b/>
                <w:color w:val="000000"/>
                <w:sz w:val="20"/>
              </w:rPr>
              <w:t>Ye</w:t>
            </w:r>
            <w:r w:rsidRPr="00237EDF">
              <w:rPr>
                <w:rFonts w:ascii="Arial Narrow" w:hAnsi="Arial Narrow"/>
                <w:color w:val="000000"/>
                <w:sz w:val="20"/>
              </w:rPr>
              <w:t>s</w:t>
            </w:r>
          </w:p>
        </w:tc>
        <w:tc>
          <w:tcPr>
            <w:tcW w:w="78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ind w:right="375"/>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49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jc w:val="both"/>
              <w:rPr>
                <w:rFonts w:ascii="Arial Narrow" w:hAnsi="Arial Narrow"/>
                <w:color w:val="000000"/>
                <w:sz w:val="20"/>
              </w:rPr>
            </w:pPr>
            <w:r w:rsidRPr="00237EDF">
              <w:rPr>
                <w:rFonts w:ascii="Arial Narrow" w:eastAsia="Arial Narrow" w:hAnsi="Arial Narrow" w:cs="Arial Narrow"/>
                <w:b/>
                <w:bCs/>
                <w:color w:val="000000"/>
                <w:sz w:val="20"/>
              </w:rPr>
              <w:t> </w:t>
            </w:r>
          </w:p>
        </w:tc>
      </w:tr>
      <w:tr w:rsidR="00E652EF" w:rsidRPr="00237EDF" w:rsidTr="008517BF">
        <w:trPr>
          <w:jc w:val="center"/>
        </w:trPr>
        <w:tc>
          <w:tcPr>
            <w:tcW w:w="752" w:type="pct"/>
            <w:tcBorders>
              <w:top w:val="single" w:sz="6" w:space="0" w:color="000000"/>
              <w:left w:val="single" w:sz="6" w:space="0" w:color="000000"/>
              <w:bottom w:val="single" w:sz="6" w:space="0" w:color="000000"/>
              <w:right w:val="single" w:sz="6" w:space="0" w:color="000000"/>
            </w:tcBorders>
            <w:vAlign w:val="center"/>
          </w:tcPr>
          <w:p w:rsidR="00E652EF" w:rsidRPr="00237EDF" w:rsidRDefault="00E652EF" w:rsidP="008255AB">
            <w:pPr>
              <w:spacing w:line="276" w:lineRule="auto"/>
              <w:jc w:val="both"/>
              <w:rPr>
                <w:rFonts w:ascii="Arial Narrow" w:eastAsia="Arial Narrow" w:hAnsi="Arial Narrow" w:cs="Arial Narrow"/>
                <w:b/>
                <w:bCs/>
                <w:color w:val="000000"/>
                <w:sz w:val="20"/>
              </w:rPr>
            </w:pPr>
            <w:r w:rsidRPr="00237EDF">
              <w:rPr>
                <w:rFonts w:ascii="Arial Narrow" w:eastAsia="Arial Narrow" w:hAnsi="Arial Narrow" w:cs="Arial Narrow"/>
                <w:b/>
                <w:bCs/>
                <w:color w:val="000000"/>
                <w:sz w:val="20"/>
              </w:rPr>
              <w:t xml:space="preserve">Section </w:t>
            </w:r>
            <w:r w:rsidR="00471F02" w:rsidRPr="00237EDF">
              <w:rPr>
                <w:rFonts w:ascii="Arial Narrow" w:eastAsia="Arial Narrow" w:hAnsi="Arial Narrow" w:cs="Arial Narrow"/>
                <w:b/>
                <w:bCs/>
                <w:color w:val="000000"/>
                <w:sz w:val="20"/>
              </w:rPr>
              <w:t>O</w:t>
            </w:r>
          </w:p>
        </w:tc>
        <w:tc>
          <w:tcPr>
            <w:tcW w:w="123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hAnsi="Arial Narrow"/>
                <w:color w:val="000000"/>
                <w:sz w:val="20"/>
              </w:rPr>
            </w:pPr>
            <w:r w:rsidRPr="00237EDF">
              <w:rPr>
                <w:rFonts w:ascii="Arial Narrow" w:hAnsi="Arial Narrow"/>
                <w:color w:val="000000"/>
                <w:sz w:val="20"/>
              </w:rPr>
              <w:t>Schedule variations from good and services information</w:t>
            </w:r>
          </w:p>
        </w:tc>
        <w:tc>
          <w:tcPr>
            <w:tcW w:w="564"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eastAsia="Arial Narrow" w:hAnsi="Arial Narrow" w:cs="Arial Narrow"/>
                <w:b/>
                <w:bCs/>
                <w:color w:val="000000"/>
                <w:sz w:val="20"/>
              </w:rPr>
            </w:pPr>
          </w:p>
        </w:tc>
        <w:tc>
          <w:tcPr>
            <w:tcW w:w="55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hAnsi="Arial Narrow"/>
                <w:b/>
                <w:color w:val="000000"/>
                <w:sz w:val="20"/>
              </w:rPr>
            </w:pPr>
          </w:p>
        </w:tc>
        <w:tc>
          <w:tcPr>
            <w:tcW w:w="78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eastAsia="Arial Narrow" w:hAnsi="Arial Narrow" w:cs="Arial Narrow"/>
                <w:b/>
                <w:bCs/>
                <w:color w:val="000000"/>
                <w:sz w:val="20"/>
              </w:rPr>
            </w:pPr>
            <w:r w:rsidRPr="00237EDF">
              <w:rPr>
                <w:rFonts w:ascii="Arial Narrow" w:eastAsia="Arial Narrow" w:hAnsi="Arial Narrow" w:cs="Arial Narrow"/>
                <w:b/>
                <w:bCs/>
                <w:color w:val="000000"/>
                <w:sz w:val="20"/>
              </w:rPr>
              <w:t>Yes</w:t>
            </w:r>
          </w:p>
          <w:p w:rsidR="00E652EF" w:rsidRPr="00237EDF" w:rsidRDefault="00E652EF" w:rsidP="008255AB">
            <w:pPr>
              <w:spacing w:line="276" w:lineRule="auto"/>
              <w:jc w:val="both"/>
              <w:rPr>
                <w:rFonts w:ascii="Arial Narrow" w:eastAsia="Arial Narrow" w:hAnsi="Arial Narrow" w:cs="Arial Narrow"/>
                <w:b/>
                <w:bCs/>
                <w:color w:val="000000"/>
                <w:sz w:val="20"/>
              </w:rPr>
            </w:pPr>
            <w:r w:rsidRPr="00237EDF">
              <w:rPr>
                <w:rFonts w:ascii="Arial Narrow" w:eastAsia="Arial Narrow" w:hAnsi="Arial Narrow" w:cs="Arial Narrow"/>
                <w:b/>
                <w:bCs/>
                <w:color w:val="000000"/>
                <w:sz w:val="20"/>
              </w:rPr>
              <w:t>If applicable</w:t>
            </w: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jc w:val="both"/>
              <w:rPr>
                <w:rFonts w:ascii="Arial Narrow" w:eastAsia="Arial Narrow" w:hAnsi="Arial Narrow" w:cs="Arial Narrow"/>
                <w:b/>
                <w:bCs/>
                <w:color w:val="000000"/>
                <w:sz w:val="20"/>
              </w:rPr>
            </w:pP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ind w:right="375"/>
              <w:jc w:val="both"/>
              <w:rPr>
                <w:rFonts w:ascii="Arial Narrow" w:eastAsia="Arial Narrow" w:hAnsi="Arial Narrow" w:cs="Arial Narrow"/>
                <w:b/>
                <w:bCs/>
                <w:color w:val="000000"/>
                <w:sz w:val="20"/>
              </w:rPr>
            </w:pPr>
          </w:p>
        </w:tc>
        <w:tc>
          <w:tcPr>
            <w:tcW w:w="49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jc w:val="both"/>
              <w:rPr>
                <w:rFonts w:ascii="Arial Narrow" w:eastAsia="Arial Narrow" w:hAnsi="Arial Narrow" w:cs="Arial Narrow"/>
                <w:b/>
                <w:bCs/>
                <w:color w:val="000000"/>
                <w:sz w:val="20"/>
              </w:rPr>
            </w:pPr>
          </w:p>
        </w:tc>
      </w:tr>
      <w:tr w:rsidR="00E652EF" w:rsidRPr="00237EDF" w:rsidTr="008517BF">
        <w:trPr>
          <w:jc w:val="center"/>
        </w:trPr>
        <w:tc>
          <w:tcPr>
            <w:tcW w:w="752" w:type="pct"/>
            <w:tcBorders>
              <w:top w:val="single" w:sz="6" w:space="0" w:color="000000"/>
              <w:left w:val="single" w:sz="6" w:space="0" w:color="000000"/>
              <w:bottom w:val="single" w:sz="6" w:space="0" w:color="000000"/>
              <w:right w:val="single" w:sz="6" w:space="0" w:color="000000"/>
            </w:tcBorders>
            <w:vAlign w:val="center"/>
          </w:tcPr>
          <w:p w:rsidR="00E652EF" w:rsidRPr="00237EDF" w:rsidRDefault="00E652EF" w:rsidP="008255AB">
            <w:pPr>
              <w:spacing w:line="276" w:lineRule="auto"/>
              <w:jc w:val="both"/>
              <w:rPr>
                <w:rFonts w:ascii="Arial Narrow" w:eastAsia="Arial Narrow" w:hAnsi="Arial Narrow" w:cs="Arial Narrow"/>
                <w:b/>
                <w:bCs/>
                <w:color w:val="000000"/>
                <w:sz w:val="20"/>
              </w:rPr>
            </w:pPr>
            <w:r w:rsidRPr="00237EDF">
              <w:rPr>
                <w:rFonts w:ascii="Arial Narrow" w:eastAsia="Arial Narrow" w:hAnsi="Arial Narrow" w:cs="Arial Narrow"/>
                <w:b/>
                <w:bCs/>
                <w:color w:val="000000"/>
                <w:sz w:val="20"/>
              </w:rPr>
              <w:t>Annexure A</w:t>
            </w:r>
          </w:p>
        </w:tc>
        <w:tc>
          <w:tcPr>
            <w:tcW w:w="123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B84146" w:rsidP="008255AB">
            <w:pPr>
              <w:spacing w:line="276" w:lineRule="auto"/>
              <w:jc w:val="both"/>
              <w:rPr>
                <w:rFonts w:ascii="Arial Narrow" w:hAnsi="Arial Narrow"/>
                <w:color w:val="000000"/>
                <w:sz w:val="20"/>
              </w:rPr>
            </w:pPr>
            <w:r w:rsidRPr="00237EDF">
              <w:rPr>
                <w:rFonts w:ascii="Arial Narrow" w:hAnsi="Arial Narrow"/>
                <w:color w:val="000000"/>
                <w:sz w:val="20"/>
              </w:rPr>
              <w:t>Terms of Reference</w:t>
            </w:r>
          </w:p>
        </w:tc>
        <w:tc>
          <w:tcPr>
            <w:tcW w:w="564"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eastAsia="Arial Narrow" w:hAnsi="Arial Narrow" w:cs="Arial Narrow"/>
                <w:b/>
                <w:bCs/>
                <w:color w:val="000000"/>
                <w:sz w:val="20"/>
              </w:rPr>
            </w:pPr>
          </w:p>
        </w:tc>
        <w:tc>
          <w:tcPr>
            <w:tcW w:w="55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hAnsi="Arial Narrow"/>
                <w:b/>
                <w:color w:val="000000"/>
                <w:sz w:val="20"/>
              </w:rPr>
            </w:pPr>
          </w:p>
        </w:tc>
        <w:tc>
          <w:tcPr>
            <w:tcW w:w="78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eastAsia="Arial Narrow" w:hAnsi="Arial Narrow" w:cs="Arial Narrow"/>
                <w:b/>
                <w:bCs/>
                <w:color w:val="000000"/>
                <w:sz w:val="20"/>
              </w:rPr>
            </w:pP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jc w:val="both"/>
              <w:rPr>
                <w:rFonts w:ascii="Arial Narrow" w:eastAsia="Arial Narrow" w:hAnsi="Arial Narrow" w:cs="Arial Narrow"/>
                <w:b/>
                <w:bCs/>
                <w:color w:val="000000"/>
                <w:sz w:val="20"/>
              </w:rPr>
            </w:pP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ind w:right="375"/>
              <w:jc w:val="both"/>
              <w:rPr>
                <w:rFonts w:ascii="Arial Narrow" w:eastAsia="Arial Narrow" w:hAnsi="Arial Narrow" w:cs="Arial Narrow"/>
                <w:b/>
                <w:bCs/>
                <w:color w:val="000000"/>
                <w:sz w:val="20"/>
              </w:rPr>
            </w:pPr>
          </w:p>
        </w:tc>
        <w:tc>
          <w:tcPr>
            <w:tcW w:w="49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jc w:val="both"/>
              <w:rPr>
                <w:rFonts w:ascii="Arial Narrow" w:eastAsia="Arial Narrow" w:hAnsi="Arial Narrow" w:cs="Arial Narrow"/>
                <w:b/>
                <w:bCs/>
                <w:color w:val="000000"/>
                <w:sz w:val="20"/>
              </w:rPr>
            </w:pPr>
          </w:p>
        </w:tc>
      </w:tr>
      <w:tr w:rsidR="00B84146" w:rsidRPr="00237EDF" w:rsidTr="008517BF">
        <w:trPr>
          <w:jc w:val="center"/>
        </w:trPr>
        <w:tc>
          <w:tcPr>
            <w:tcW w:w="752" w:type="pct"/>
            <w:tcBorders>
              <w:top w:val="single" w:sz="6" w:space="0" w:color="000000"/>
              <w:left w:val="single" w:sz="6" w:space="0" w:color="000000"/>
              <w:bottom w:val="single" w:sz="6" w:space="0" w:color="000000"/>
              <w:right w:val="single" w:sz="6" w:space="0" w:color="000000"/>
            </w:tcBorders>
            <w:vAlign w:val="center"/>
          </w:tcPr>
          <w:p w:rsidR="00B84146" w:rsidRPr="00237EDF" w:rsidRDefault="00B84146" w:rsidP="008255AB">
            <w:pPr>
              <w:spacing w:line="276" w:lineRule="auto"/>
              <w:jc w:val="both"/>
              <w:rPr>
                <w:rFonts w:ascii="Arial Narrow" w:eastAsia="Arial Narrow" w:hAnsi="Arial Narrow" w:cs="Arial Narrow"/>
                <w:b/>
                <w:bCs/>
                <w:color w:val="000000"/>
                <w:sz w:val="20"/>
              </w:rPr>
            </w:pPr>
            <w:r w:rsidRPr="00237EDF">
              <w:rPr>
                <w:rFonts w:ascii="Arial Narrow" w:eastAsia="Arial Narrow" w:hAnsi="Arial Narrow" w:cs="Arial Narrow"/>
                <w:b/>
                <w:bCs/>
                <w:color w:val="000000"/>
                <w:sz w:val="20"/>
              </w:rPr>
              <w:t>Annexure B</w:t>
            </w:r>
          </w:p>
        </w:tc>
        <w:tc>
          <w:tcPr>
            <w:tcW w:w="123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B84146" w:rsidRPr="00237EDF" w:rsidRDefault="00296327" w:rsidP="008255AB">
            <w:pPr>
              <w:spacing w:line="276" w:lineRule="auto"/>
              <w:jc w:val="both"/>
              <w:rPr>
                <w:rFonts w:ascii="Arial Narrow" w:hAnsi="Arial Narrow"/>
                <w:color w:val="000000"/>
                <w:sz w:val="20"/>
              </w:rPr>
            </w:pPr>
            <w:r w:rsidRPr="00237EDF">
              <w:rPr>
                <w:rFonts w:ascii="Arial Narrow" w:hAnsi="Arial Narrow"/>
                <w:color w:val="000000"/>
                <w:sz w:val="20"/>
              </w:rPr>
              <w:t>Evaluation Grid</w:t>
            </w:r>
          </w:p>
        </w:tc>
        <w:tc>
          <w:tcPr>
            <w:tcW w:w="564"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B84146" w:rsidRPr="00237EDF" w:rsidRDefault="00B84146" w:rsidP="008255AB">
            <w:pPr>
              <w:spacing w:line="276" w:lineRule="auto"/>
              <w:jc w:val="both"/>
              <w:rPr>
                <w:rFonts w:ascii="Arial Narrow" w:eastAsia="Arial Narrow" w:hAnsi="Arial Narrow" w:cs="Arial Narrow"/>
                <w:b/>
                <w:bCs/>
                <w:color w:val="000000"/>
                <w:sz w:val="20"/>
              </w:rPr>
            </w:pPr>
          </w:p>
        </w:tc>
        <w:tc>
          <w:tcPr>
            <w:tcW w:w="55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B84146" w:rsidRPr="00237EDF" w:rsidRDefault="00B84146" w:rsidP="008255AB">
            <w:pPr>
              <w:spacing w:line="276" w:lineRule="auto"/>
              <w:jc w:val="both"/>
              <w:rPr>
                <w:rFonts w:ascii="Arial Narrow" w:hAnsi="Arial Narrow"/>
                <w:b/>
                <w:color w:val="000000"/>
                <w:sz w:val="20"/>
              </w:rPr>
            </w:pPr>
          </w:p>
        </w:tc>
        <w:tc>
          <w:tcPr>
            <w:tcW w:w="78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B84146" w:rsidRPr="00237EDF" w:rsidRDefault="00B84146" w:rsidP="008255AB">
            <w:pPr>
              <w:spacing w:line="276" w:lineRule="auto"/>
              <w:jc w:val="both"/>
              <w:rPr>
                <w:rFonts w:ascii="Arial Narrow" w:eastAsia="Arial Narrow" w:hAnsi="Arial Narrow" w:cs="Arial Narrow"/>
                <w:b/>
                <w:bCs/>
                <w:color w:val="000000"/>
                <w:sz w:val="20"/>
              </w:rPr>
            </w:pP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B84146" w:rsidRPr="00237EDF" w:rsidRDefault="00B84146" w:rsidP="008255AB">
            <w:pPr>
              <w:spacing w:line="276" w:lineRule="auto"/>
              <w:ind w:right="375"/>
              <w:jc w:val="both"/>
              <w:rPr>
                <w:rFonts w:ascii="Arial Narrow" w:eastAsia="Arial Narrow" w:hAnsi="Arial Narrow" w:cs="Arial Narrow"/>
                <w:b/>
                <w:bCs/>
                <w:color w:val="000000"/>
                <w:sz w:val="20"/>
              </w:rPr>
            </w:pP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B84146" w:rsidRPr="00237EDF" w:rsidRDefault="00B84146" w:rsidP="008255AB">
            <w:pPr>
              <w:spacing w:line="276" w:lineRule="auto"/>
              <w:ind w:right="375"/>
              <w:jc w:val="both"/>
              <w:rPr>
                <w:rFonts w:ascii="Arial Narrow" w:eastAsia="Arial Narrow" w:hAnsi="Arial Narrow" w:cs="Arial Narrow"/>
                <w:b/>
                <w:bCs/>
                <w:color w:val="000000"/>
                <w:sz w:val="20"/>
              </w:rPr>
            </w:pPr>
          </w:p>
        </w:tc>
        <w:tc>
          <w:tcPr>
            <w:tcW w:w="49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B84146" w:rsidRPr="00237EDF" w:rsidRDefault="00B84146" w:rsidP="008255AB">
            <w:pPr>
              <w:spacing w:line="276" w:lineRule="auto"/>
              <w:ind w:right="375"/>
              <w:jc w:val="both"/>
              <w:rPr>
                <w:rFonts w:ascii="Arial Narrow" w:eastAsia="Arial Narrow" w:hAnsi="Arial Narrow" w:cs="Arial Narrow"/>
                <w:b/>
                <w:bCs/>
                <w:color w:val="000000"/>
                <w:sz w:val="20"/>
              </w:rPr>
            </w:pPr>
          </w:p>
        </w:tc>
      </w:tr>
      <w:tr w:rsidR="00E652EF" w:rsidRPr="00237EDF" w:rsidTr="008517BF">
        <w:trPr>
          <w:jc w:val="center"/>
        </w:trPr>
        <w:tc>
          <w:tcPr>
            <w:tcW w:w="752" w:type="pct"/>
            <w:tcBorders>
              <w:top w:val="single" w:sz="6" w:space="0" w:color="000000"/>
              <w:left w:val="single" w:sz="6" w:space="0" w:color="000000"/>
              <w:bottom w:val="single" w:sz="6" w:space="0" w:color="000000"/>
              <w:right w:val="single" w:sz="6" w:space="0" w:color="000000"/>
            </w:tcBorders>
            <w:vAlign w:val="center"/>
          </w:tcPr>
          <w:p w:rsidR="00E652EF" w:rsidRPr="00237EDF" w:rsidRDefault="00E652EF" w:rsidP="008255AB">
            <w:pPr>
              <w:spacing w:line="276" w:lineRule="auto"/>
              <w:jc w:val="both"/>
              <w:rPr>
                <w:rFonts w:ascii="Arial Narrow" w:eastAsia="Arial Narrow" w:hAnsi="Arial Narrow" w:cs="Arial Narrow"/>
                <w:b/>
                <w:bCs/>
                <w:color w:val="000000"/>
                <w:sz w:val="20"/>
              </w:rPr>
            </w:pPr>
            <w:r w:rsidRPr="00237EDF">
              <w:rPr>
                <w:rFonts w:ascii="Arial Narrow" w:eastAsia="Arial Narrow" w:hAnsi="Arial Narrow" w:cs="Arial Narrow"/>
                <w:b/>
                <w:bCs/>
                <w:color w:val="000000"/>
                <w:sz w:val="20"/>
              </w:rPr>
              <w:t xml:space="preserve">Annexure </w:t>
            </w:r>
            <w:r w:rsidR="00B84146" w:rsidRPr="00237EDF">
              <w:rPr>
                <w:rFonts w:ascii="Arial Narrow" w:eastAsia="Arial Narrow" w:hAnsi="Arial Narrow" w:cs="Arial Narrow"/>
                <w:b/>
                <w:bCs/>
                <w:color w:val="000000"/>
                <w:sz w:val="20"/>
              </w:rPr>
              <w:t>C</w:t>
            </w:r>
          </w:p>
        </w:tc>
        <w:tc>
          <w:tcPr>
            <w:tcW w:w="123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A07B19" w:rsidP="008255AB">
            <w:pPr>
              <w:spacing w:line="276" w:lineRule="auto"/>
              <w:jc w:val="both"/>
              <w:rPr>
                <w:rFonts w:ascii="Arial Narrow" w:hAnsi="Arial Narrow"/>
                <w:color w:val="000000"/>
                <w:sz w:val="20"/>
              </w:rPr>
            </w:pPr>
            <w:r w:rsidRPr="00237EDF">
              <w:rPr>
                <w:rFonts w:ascii="Arial Narrow" w:hAnsi="Arial Narrow"/>
                <w:color w:val="000000"/>
                <w:sz w:val="20"/>
              </w:rPr>
              <w:t>CV Format</w:t>
            </w:r>
          </w:p>
        </w:tc>
        <w:tc>
          <w:tcPr>
            <w:tcW w:w="564"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eastAsia="Arial Narrow" w:hAnsi="Arial Narrow" w:cs="Arial Narrow"/>
                <w:b/>
                <w:bCs/>
                <w:color w:val="000000"/>
                <w:sz w:val="20"/>
              </w:rPr>
            </w:pPr>
          </w:p>
        </w:tc>
        <w:tc>
          <w:tcPr>
            <w:tcW w:w="55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hAnsi="Arial Narrow"/>
                <w:b/>
                <w:color w:val="000000"/>
                <w:sz w:val="20"/>
              </w:rPr>
            </w:pPr>
          </w:p>
        </w:tc>
        <w:tc>
          <w:tcPr>
            <w:tcW w:w="78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eastAsia="Arial Narrow" w:hAnsi="Arial Narrow" w:cs="Arial Narrow"/>
                <w:b/>
                <w:bCs/>
                <w:color w:val="000000"/>
                <w:sz w:val="20"/>
              </w:rPr>
            </w:pP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jc w:val="both"/>
              <w:rPr>
                <w:rFonts w:ascii="Arial Narrow" w:eastAsia="Arial Narrow" w:hAnsi="Arial Narrow" w:cs="Arial Narrow"/>
                <w:b/>
                <w:bCs/>
                <w:color w:val="000000"/>
                <w:sz w:val="20"/>
              </w:rPr>
            </w:pP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ind w:right="375"/>
              <w:jc w:val="both"/>
              <w:rPr>
                <w:rFonts w:ascii="Arial Narrow" w:eastAsia="Arial Narrow" w:hAnsi="Arial Narrow" w:cs="Arial Narrow"/>
                <w:b/>
                <w:bCs/>
                <w:color w:val="000000"/>
                <w:sz w:val="20"/>
              </w:rPr>
            </w:pPr>
          </w:p>
        </w:tc>
        <w:tc>
          <w:tcPr>
            <w:tcW w:w="49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jc w:val="both"/>
              <w:rPr>
                <w:rFonts w:ascii="Arial Narrow" w:eastAsia="Arial Narrow" w:hAnsi="Arial Narrow" w:cs="Arial Narrow"/>
                <w:b/>
                <w:bCs/>
                <w:color w:val="000000"/>
                <w:sz w:val="20"/>
              </w:rPr>
            </w:pPr>
          </w:p>
        </w:tc>
      </w:tr>
      <w:tr w:rsidR="00E652EF" w:rsidRPr="00237EDF" w:rsidTr="008517BF">
        <w:trPr>
          <w:jc w:val="center"/>
        </w:trPr>
        <w:tc>
          <w:tcPr>
            <w:tcW w:w="752" w:type="pct"/>
            <w:tcBorders>
              <w:top w:val="single" w:sz="6" w:space="0" w:color="000000"/>
              <w:left w:val="single" w:sz="6" w:space="0" w:color="000000"/>
              <w:bottom w:val="single" w:sz="6" w:space="0" w:color="000000"/>
              <w:right w:val="single" w:sz="6" w:space="0" w:color="000000"/>
            </w:tcBorders>
            <w:vAlign w:val="center"/>
          </w:tcPr>
          <w:p w:rsidR="00E652EF" w:rsidRPr="00237EDF" w:rsidRDefault="00E652EF" w:rsidP="008255AB">
            <w:pPr>
              <w:spacing w:line="276" w:lineRule="auto"/>
              <w:jc w:val="both"/>
              <w:rPr>
                <w:rFonts w:ascii="Arial Narrow" w:eastAsia="Arial Narrow" w:hAnsi="Arial Narrow" w:cs="Arial Narrow"/>
                <w:b/>
                <w:bCs/>
                <w:color w:val="000000"/>
                <w:sz w:val="20"/>
              </w:rPr>
            </w:pPr>
            <w:r w:rsidRPr="00237EDF">
              <w:rPr>
                <w:rFonts w:ascii="Arial Narrow" w:eastAsia="Arial Narrow" w:hAnsi="Arial Narrow" w:cs="Arial Narrow"/>
                <w:b/>
                <w:bCs/>
                <w:color w:val="000000"/>
                <w:sz w:val="20"/>
              </w:rPr>
              <w:t xml:space="preserve">Annexure </w:t>
            </w:r>
            <w:r w:rsidR="00B84146" w:rsidRPr="00237EDF">
              <w:rPr>
                <w:rFonts w:ascii="Arial Narrow" w:eastAsia="Arial Narrow" w:hAnsi="Arial Narrow" w:cs="Arial Narrow"/>
                <w:b/>
                <w:bCs/>
                <w:color w:val="000000"/>
                <w:sz w:val="20"/>
              </w:rPr>
              <w:t>D</w:t>
            </w:r>
          </w:p>
        </w:tc>
        <w:tc>
          <w:tcPr>
            <w:tcW w:w="123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A07B19" w:rsidP="008255AB">
            <w:pPr>
              <w:spacing w:line="276" w:lineRule="auto"/>
              <w:jc w:val="both"/>
              <w:rPr>
                <w:rFonts w:ascii="Arial Narrow" w:hAnsi="Arial Narrow"/>
                <w:color w:val="000000"/>
                <w:sz w:val="20"/>
              </w:rPr>
            </w:pPr>
            <w:r w:rsidRPr="00237EDF">
              <w:rPr>
                <w:rFonts w:ascii="Arial Narrow" w:hAnsi="Arial Narrow"/>
                <w:color w:val="000000"/>
                <w:sz w:val="20"/>
              </w:rPr>
              <w:t>Statement of exclusivity and availability</w:t>
            </w:r>
          </w:p>
        </w:tc>
        <w:tc>
          <w:tcPr>
            <w:tcW w:w="564"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eastAsia="Arial Narrow" w:hAnsi="Arial Narrow" w:cs="Arial Narrow"/>
                <w:b/>
                <w:bCs/>
                <w:color w:val="000000"/>
                <w:sz w:val="20"/>
              </w:rPr>
            </w:pPr>
          </w:p>
        </w:tc>
        <w:tc>
          <w:tcPr>
            <w:tcW w:w="55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hAnsi="Arial Narrow"/>
                <w:b/>
                <w:color w:val="000000"/>
                <w:sz w:val="20"/>
              </w:rPr>
            </w:pPr>
          </w:p>
        </w:tc>
        <w:tc>
          <w:tcPr>
            <w:tcW w:w="78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jc w:val="both"/>
              <w:rPr>
                <w:rFonts w:ascii="Arial Narrow" w:eastAsia="Arial Narrow" w:hAnsi="Arial Narrow" w:cs="Arial Narrow"/>
                <w:b/>
                <w:bCs/>
                <w:color w:val="000000"/>
                <w:sz w:val="20"/>
              </w:rPr>
            </w:pP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jc w:val="both"/>
              <w:rPr>
                <w:rFonts w:ascii="Arial Narrow" w:eastAsia="Arial Narrow" w:hAnsi="Arial Narrow" w:cs="Arial Narrow"/>
                <w:b/>
                <w:bCs/>
                <w:color w:val="000000"/>
                <w:sz w:val="20"/>
              </w:rPr>
            </w:pP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E652EF" w:rsidRPr="00237EDF" w:rsidRDefault="00E652EF" w:rsidP="008255AB">
            <w:pPr>
              <w:spacing w:line="276" w:lineRule="auto"/>
              <w:ind w:right="375"/>
              <w:jc w:val="both"/>
              <w:rPr>
                <w:rFonts w:ascii="Arial Narrow" w:eastAsia="Arial Narrow" w:hAnsi="Arial Narrow" w:cs="Arial Narrow"/>
                <w:b/>
                <w:bCs/>
                <w:color w:val="000000"/>
                <w:sz w:val="20"/>
              </w:rPr>
            </w:pPr>
          </w:p>
        </w:tc>
        <w:tc>
          <w:tcPr>
            <w:tcW w:w="49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E652EF" w:rsidRPr="00237EDF" w:rsidRDefault="00E652EF" w:rsidP="008255AB">
            <w:pPr>
              <w:spacing w:line="276" w:lineRule="auto"/>
              <w:ind w:right="375"/>
              <w:jc w:val="both"/>
              <w:rPr>
                <w:rFonts w:ascii="Arial Narrow" w:eastAsia="Arial Narrow" w:hAnsi="Arial Narrow" w:cs="Arial Narrow"/>
                <w:b/>
                <w:bCs/>
                <w:color w:val="000000"/>
                <w:sz w:val="20"/>
              </w:rPr>
            </w:pPr>
          </w:p>
        </w:tc>
      </w:tr>
      <w:tr w:rsidR="00D10BB6" w:rsidRPr="00237EDF" w:rsidTr="008517BF">
        <w:trPr>
          <w:jc w:val="center"/>
        </w:trPr>
        <w:tc>
          <w:tcPr>
            <w:tcW w:w="752" w:type="pct"/>
            <w:tcBorders>
              <w:top w:val="single" w:sz="6" w:space="0" w:color="000000"/>
              <w:left w:val="single" w:sz="6" w:space="0" w:color="000000"/>
              <w:bottom w:val="single" w:sz="6" w:space="0" w:color="000000"/>
              <w:right w:val="single" w:sz="6" w:space="0" w:color="000000"/>
            </w:tcBorders>
            <w:vAlign w:val="center"/>
          </w:tcPr>
          <w:p w:rsidR="00D10BB6" w:rsidRPr="00237EDF" w:rsidRDefault="00D10BB6" w:rsidP="008255AB">
            <w:pPr>
              <w:spacing w:line="276" w:lineRule="auto"/>
              <w:jc w:val="both"/>
              <w:rPr>
                <w:rFonts w:ascii="Arial Narrow" w:eastAsia="Arial Narrow" w:hAnsi="Arial Narrow" w:cs="Arial Narrow"/>
                <w:b/>
                <w:bCs/>
                <w:color w:val="000000"/>
                <w:sz w:val="20"/>
              </w:rPr>
            </w:pPr>
            <w:r w:rsidRPr="00237EDF">
              <w:rPr>
                <w:rFonts w:ascii="Arial Narrow" w:eastAsia="Arial Narrow" w:hAnsi="Arial Narrow" w:cs="Arial Narrow"/>
                <w:b/>
                <w:bCs/>
                <w:color w:val="000000"/>
                <w:sz w:val="20"/>
              </w:rPr>
              <w:t>Annexure E</w:t>
            </w:r>
          </w:p>
        </w:tc>
        <w:tc>
          <w:tcPr>
            <w:tcW w:w="123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D10BB6" w:rsidRPr="00237EDF" w:rsidRDefault="00A87794" w:rsidP="008255AB">
            <w:pPr>
              <w:spacing w:line="276" w:lineRule="auto"/>
              <w:jc w:val="both"/>
              <w:rPr>
                <w:rFonts w:ascii="Arial Narrow" w:hAnsi="Arial Narrow"/>
                <w:color w:val="000000"/>
                <w:sz w:val="20"/>
              </w:rPr>
            </w:pPr>
            <w:r w:rsidRPr="00237EDF">
              <w:rPr>
                <w:rFonts w:ascii="Arial Narrow" w:hAnsi="Arial Narrow"/>
                <w:color w:val="000000"/>
                <w:sz w:val="20"/>
              </w:rPr>
              <w:t>Board Resolution template</w:t>
            </w:r>
          </w:p>
        </w:tc>
        <w:tc>
          <w:tcPr>
            <w:tcW w:w="564"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D10BB6" w:rsidRPr="00237EDF" w:rsidRDefault="00D10BB6" w:rsidP="008255AB">
            <w:pPr>
              <w:spacing w:line="276" w:lineRule="auto"/>
              <w:jc w:val="both"/>
              <w:rPr>
                <w:rFonts w:ascii="Arial Narrow" w:eastAsia="Arial Narrow" w:hAnsi="Arial Narrow" w:cs="Arial Narrow"/>
                <w:b/>
                <w:bCs/>
                <w:color w:val="000000"/>
                <w:sz w:val="20"/>
              </w:rPr>
            </w:pPr>
          </w:p>
        </w:tc>
        <w:tc>
          <w:tcPr>
            <w:tcW w:w="551"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D10BB6" w:rsidRPr="00237EDF" w:rsidRDefault="00D10BB6" w:rsidP="008255AB">
            <w:pPr>
              <w:spacing w:line="276" w:lineRule="auto"/>
              <w:jc w:val="both"/>
              <w:rPr>
                <w:rFonts w:ascii="Arial Narrow" w:hAnsi="Arial Narrow"/>
                <w:b/>
                <w:color w:val="000000"/>
                <w:sz w:val="20"/>
              </w:rPr>
            </w:pPr>
          </w:p>
        </w:tc>
        <w:tc>
          <w:tcPr>
            <w:tcW w:w="78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D10BB6" w:rsidRPr="00237EDF" w:rsidRDefault="00D10BB6" w:rsidP="008255AB">
            <w:pPr>
              <w:spacing w:line="276" w:lineRule="auto"/>
              <w:jc w:val="both"/>
              <w:rPr>
                <w:rFonts w:ascii="Arial Narrow" w:eastAsia="Arial Narrow" w:hAnsi="Arial Narrow" w:cs="Arial Narrow"/>
                <w:b/>
                <w:bCs/>
                <w:color w:val="000000"/>
                <w:sz w:val="20"/>
              </w:rPr>
            </w:pP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10BB6" w:rsidRPr="00237EDF" w:rsidRDefault="00D10BB6" w:rsidP="008255AB">
            <w:pPr>
              <w:spacing w:line="276" w:lineRule="auto"/>
              <w:ind w:right="375"/>
              <w:jc w:val="both"/>
              <w:rPr>
                <w:rFonts w:ascii="Arial Narrow" w:eastAsia="Arial Narrow" w:hAnsi="Arial Narrow" w:cs="Arial Narrow"/>
                <w:b/>
                <w:bCs/>
                <w:color w:val="000000"/>
                <w:sz w:val="20"/>
              </w:rPr>
            </w:pPr>
          </w:p>
        </w:tc>
        <w:tc>
          <w:tcPr>
            <w:tcW w:w="30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D10BB6" w:rsidRPr="00237EDF" w:rsidRDefault="00D10BB6" w:rsidP="008255AB">
            <w:pPr>
              <w:spacing w:line="276" w:lineRule="auto"/>
              <w:ind w:right="375"/>
              <w:jc w:val="both"/>
              <w:rPr>
                <w:rFonts w:ascii="Arial Narrow" w:eastAsia="Arial Narrow" w:hAnsi="Arial Narrow" w:cs="Arial Narrow"/>
                <w:b/>
                <w:bCs/>
                <w:color w:val="000000"/>
                <w:sz w:val="20"/>
              </w:rPr>
            </w:pPr>
          </w:p>
        </w:tc>
        <w:tc>
          <w:tcPr>
            <w:tcW w:w="49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rsidR="00D10BB6" w:rsidRPr="00237EDF" w:rsidRDefault="00D10BB6" w:rsidP="008255AB">
            <w:pPr>
              <w:spacing w:line="276" w:lineRule="auto"/>
              <w:ind w:right="375"/>
              <w:jc w:val="both"/>
              <w:rPr>
                <w:rFonts w:ascii="Arial Narrow" w:eastAsia="Arial Narrow" w:hAnsi="Arial Narrow" w:cs="Arial Narrow"/>
                <w:b/>
                <w:bCs/>
                <w:color w:val="000000"/>
                <w:sz w:val="20"/>
              </w:rPr>
            </w:pPr>
          </w:p>
        </w:tc>
      </w:tr>
    </w:tbl>
    <w:p w:rsidR="00045312" w:rsidRPr="00237EDF" w:rsidRDefault="00E652EF" w:rsidP="004A1CAA">
      <w:pPr>
        <w:spacing w:line="276" w:lineRule="auto"/>
        <w:ind w:right="375"/>
        <w:jc w:val="both"/>
        <w:rPr>
          <w:rFonts w:ascii="Arial Narrow" w:hAnsi="Arial Narrow"/>
          <w:sz w:val="20"/>
        </w:rPr>
      </w:pPr>
      <w:r w:rsidRPr="00237EDF">
        <w:rPr>
          <w:rFonts w:ascii="Arial Narrow" w:eastAsia="Arial Narrow" w:hAnsi="Arial Narrow" w:cs="Arial Narrow"/>
          <w:b/>
          <w:bCs/>
          <w:sz w:val="20"/>
        </w:rPr>
        <w:t> </w:t>
      </w:r>
    </w:p>
    <w:p w:rsidR="00045312" w:rsidRPr="00237EDF" w:rsidRDefault="00FE295F" w:rsidP="003D171D">
      <w:pPr>
        <w:pStyle w:val="Heading1"/>
      </w:pPr>
      <w:bookmarkStart w:id="11" w:name="_Toc133225875"/>
      <w:r w:rsidRPr="00237EDF">
        <w:tab/>
      </w:r>
    </w:p>
    <w:p w:rsidR="00E652EF" w:rsidRPr="00237EDF" w:rsidRDefault="002E16F9" w:rsidP="003D171D">
      <w:pPr>
        <w:pStyle w:val="Heading1"/>
      </w:pPr>
      <w:bookmarkStart w:id="12" w:name="_Toc143181325"/>
      <w:r w:rsidRPr="00237EDF">
        <w:t xml:space="preserve">SECTION </w:t>
      </w:r>
      <w:r w:rsidR="005E738B" w:rsidRPr="00237EDF">
        <w:t>C</w:t>
      </w:r>
      <w:r w:rsidR="007A677F" w:rsidRPr="00237EDF">
        <w:t xml:space="preserve">: </w:t>
      </w:r>
      <w:r w:rsidR="00E652EF" w:rsidRPr="00237EDF">
        <w:t>SPECIAL INSTRUCTIONS AND NOTICES TO BIDDERS REGARDING THE COMPLETION OF BIDDING FORMS</w:t>
      </w:r>
      <w:bookmarkEnd w:id="11"/>
      <w:bookmarkEnd w:id="12"/>
    </w:p>
    <w:p w:rsidR="00E652EF" w:rsidRPr="00237EDF" w:rsidRDefault="00E652EF" w:rsidP="008255AB">
      <w:pPr>
        <w:autoSpaceDE w:val="0"/>
        <w:autoSpaceDN w:val="0"/>
        <w:adjustRightInd w:val="0"/>
        <w:spacing w:line="276" w:lineRule="auto"/>
        <w:jc w:val="both"/>
        <w:rPr>
          <w:rFonts w:ascii="Arial Narrow" w:hAnsi="Arial Narrow" w:cs="Arial"/>
          <w:b/>
          <w:bCs/>
          <w:snapToGrid/>
          <w:sz w:val="20"/>
          <w:lang w:eastAsia="en-ZA"/>
        </w:rPr>
      </w:pPr>
    </w:p>
    <w:p w:rsidR="00E652EF" w:rsidRPr="00237EDF" w:rsidRDefault="00E652EF" w:rsidP="008255AB">
      <w:pPr>
        <w:autoSpaceDE w:val="0"/>
        <w:autoSpaceDN w:val="0"/>
        <w:adjustRightInd w:val="0"/>
        <w:spacing w:line="276" w:lineRule="auto"/>
        <w:jc w:val="both"/>
        <w:rPr>
          <w:rFonts w:ascii="Arial Narrow" w:hAnsi="Arial Narrow" w:cs="Arial"/>
          <w:b/>
          <w:bCs/>
          <w:snapToGrid/>
          <w:sz w:val="20"/>
          <w:lang w:eastAsia="en-ZA"/>
        </w:rPr>
      </w:pPr>
      <w:r w:rsidRPr="00237EDF">
        <w:rPr>
          <w:rFonts w:ascii="Arial Narrow" w:hAnsi="Arial Narrow" w:cs="Arial"/>
          <w:snapToGrid/>
          <w:sz w:val="20"/>
          <w:lang w:eastAsia="en-ZA"/>
        </w:rPr>
        <w:t>PLEASE NOTE THAT THIS BID IS SUBJECT TO TREASURY REGULATIONS 16A ISSUED IN TERMS OF THE PUBLIC FINANCE MANAGEMENT ACT, 1999, THE KWAZULU-NATAL SUPPLY CHAIN MANAGEMENT POLICY FRAMEWORK.</w:t>
      </w:r>
    </w:p>
    <w:p w:rsidR="00E652EF" w:rsidRPr="00237EDF" w:rsidRDefault="00E652EF" w:rsidP="008255AB">
      <w:pPr>
        <w:autoSpaceDE w:val="0"/>
        <w:autoSpaceDN w:val="0"/>
        <w:adjustRightInd w:val="0"/>
        <w:spacing w:line="276" w:lineRule="auto"/>
        <w:jc w:val="both"/>
        <w:rPr>
          <w:rFonts w:ascii="Arial Narrow" w:hAnsi="Arial Narrow" w:cs="Arial"/>
          <w:b/>
          <w:bCs/>
          <w:snapToGrid/>
          <w:sz w:val="20"/>
          <w:lang w:eastAsia="en-ZA"/>
        </w:rPr>
      </w:pPr>
    </w:p>
    <w:p w:rsidR="00E652EF" w:rsidRPr="00237EDF" w:rsidRDefault="00E652EF" w:rsidP="00045292">
      <w:pPr>
        <w:widowControl/>
        <w:numPr>
          <w:ilvl w:val="0"/>
          <w:numId w:val="25"/>
        </w:numPr>
        <w:tabs>
          <w:tab w:val="left" w:pos="720"/>
        </w:tabs>
        <w:autoSpaceDE w:val="0"/>
        <w:autoSpaceDN w:val="0"/>
        <w:adjustRightInd w:val="0"/>
        <w:spacing w:line="276" w:lineRule="auto"/>
        <w:ind w:left="720" w:hanging="720"/>
        <w:jc w:val="both"/>
        <w:rPr>
          <w:rFonts w:ascii="Arial Narrow" w:hAnsi="Arial Narrow" w:cs="Arial"/>
          <w:snapToGrid/>
          <w:sz w:val="20"/>
          <w:lang w:eastAsia="en-ZA"/>
        </w:rPr>
      </w:pPr>
      <w:r w:rsidRPr="00237EDF">
        <w:rPr>
          <w:rFonts w:ascii="Arial Narrow" w:hAnsi="Arial Narrow" w:cs="Arial"/>
          <w:snapToGrid/>
          <w:sz w:val="20"/>
          <w:lang w:eastAsia="en-ZA"/>
        </w:rPr>
        <w:t>Unless inconsistent with or expressly indicated otherwise by the context, the singular shall include the plural and visa versa and with words importing the masculine gender shall include the feminine and the neuter.</w:t>
      </w:r>
    </w:p>
    <w:p w:rsidR="00E652EF" w:rsidRPr="00237EDF" w:rsidRDefault="00E652EF" w:rsidP="00045292">
      <w:pPr>
        <w:widowControl/>
        <w:numPr>
          <w:ilvl w:val="0"/>
          <w:numId w:val="25"/>
        </w:numPr>
        <w:tabs>
          <w:tab w:val="left" w:pos="720"/>
        </w:tabs>
        <w:autoSpaceDE w:val="0"/>
        <w:autoSpaceDN w:val="0"/>
        <w:adjustRightInd w:val="0"/>
        <w:spacing w:line="276" w:lineRule="auto"/>
        <w:ind w:left="720" w:hanging="720"/>
        <w:jc w:val="both"/>
        <w:rPr>
          <w:rFonts w:ascii="Arial Narrow" w:hAnsi="Arial Narrow" w:cs="Arial"/>
          <w:snapToGrid/>
          <w:sz w:val="20"/>
          <w:lang w:eastAsia="en-ZA"/>
        </w:rPr>
      </w:pPr>
      <w:r w:rsidRPr="00237EDF">
        <w:rPr>
          <w:rFonts w:ascii="Arial Narrow" w:hAnsi="Arial Narrow" w:cs="Arial"/>
          <w:snapToGrid/>
          <w:sz w:val="20"/>
          <w:lang w:eastAsia="en-ZA"/>
        </w:rPr>
        <w:t>Under no circumstances whatsoever may the bid forms be retyped or redrafted.  Photocopies of the original bid documentation may be used, but an original signature must appear on such photocopies.</w:t>
      </w:r>
    </w:p>
    <w:p w:rsidR="00E652EF" w:rsidRPr="00237EDF" w:rsidRDefault="00E652EF" w:rsidP="00045292">
      <w:pPr>
        <w:widowControl/>
        <w:numPr>
          <w:ilvl w:val="0"/>
          <w:numId w:val="25"/>
        </w:numPr>
        <w:tabs>
          <w:tab w:val="left" w:pos="720"/>
        </w:tabs>
        <w:autoSpaceDE w:val="0"/>
        <w:autoSpaceDN w:val="0"/>
        <w:adjustRightInd w:val="0"/>
        <w:spacing w:line="276" w:lineRule="auto"/>
        <w:ind w:left="720" w:hanging="720"/>
        <w:jc w:val="both"/>
        <w:rPr>
          <w:rFonts w:ascii="Arial Narrow" w:hAnsi="Arial Narrow" w:cs="Arial"/>
          <w:snapToGrid/>
          <w:sz w:val="20"/>
          <w:lang w:eastAsia="en-ZA"/>
        </w:rPr>
      </w:pPr>
      <w:r w:rsidRPr="00237EDF">
        <w:rPr>
          <w:rFonts w:ascii="Arial Narrow" w:hAnsi="Arial Narrow" w:cs="Arial"/>
          <w:snapToGrid/>
          <w:sz w:val="20"/>
          <w:lang w:eastAsia="en-ZA"/>
        </w:rPr>
        <w:t>The bidder is advised to check the number of pages and to satisfy himself that none are missing or duplicated.</w:t>
      </w:r>
    </w:p>
    <w:p w:rsidR="00E652EF" w:rsidRPr="00237EDF" w:rsidRDefault="00E652EF" w:rsidP="00045292">
      <w:pPr>
        <w:widowControl/>
        <w:numPr>
          <w:ilvl w:val="0"/>
          <w:numId w:val="25"/>
        </w:numPr>
        <w:tabs>
          <w:tab w:val="left" w:pos="720"/>
        </w:tabs>
        <w:autoSpaceDE w:val="0"/>
        <w:autoSpaceDN w:val="0"/>
        <w:adjustRightInd w:val="0"/>
        <w:spacing w:line="276" w:lineRule="auto"/>
        <w:ind w:left="720" w:hanging="720"/>
        <w:jc w:val="both"/>
        <w:rPr>
          <w:rFonts w:ascii="Arial Narrow" w:hAnsi="Arial Narrow" w:cs="Arial"/>
          <w:snapToGrid/>
          <w:sz w:val="20"/>
          <w:lang w:eastAsia="en-ZA"/>
        </w:rPr>
      </w:pPr>
      <w:r w:rsidRPr="00237EDF">
        <w:rPr>
          <w:rFonts w:ascii="Arial Narrow" w:hAnsi="Arial Narrow" w:cs="Arial"/>
          <w:snapToGrid/>
          <w:sz w:val="20"/>
          <w:lang w:eastAsia="en-ZA"/>
        </w:rPr>
        <w:t>Bids submitted must be complete in all respects.</w:t>
      </w:r>
    </w:p>
    <w:p w:rsidR="00E652EF" w:rsidRPr="00237EDF" w:rsidRDefault="00E652EF" w:rsidP="00045292">
      <w:pPr>
        <w:widowControl/>
        <w:numPr>
          <w:ilvl w:val="0"/>
          <w:numId w:val="25"/>
        </w:numPr>
        <w:tabs>
          <w:tab w:val="left" w:pos="720"/>
        </w:tabs>
        <w:autoSpaceDE w:val="0"/>
        <w:autoSpaceDN w:val="0"/>
        <w:adjustRightInd w:val="0"/>
        <w:spacing w:line="276" w:lineRule="auto"/>
        <w:ind w:left="720" w:hanging="720"/>
        <w:jc w:val="both"/>
        <w:rPr>
          <w:rFonts w:ascii="Arial Narrow" w:hAnsi="Arial Narrow" w:cs="Arial"/>
          <w:snapToGrid/>
          <w:sz w:val="20"/>
          <w:lang w:eastAsia="en-ZA"/>
        </w:rPr>
      </w:pPr>
      <w:r w:rsidRPr="00237EDF">
        <w:rPr>
          <w:rFonts w:ascii="Arial Narrow" w:hAnsi="Arial Narrow" w:cs="Arial"/>
          <w:snapToGrid/>
          <w:sz w:val="20"/>
          <w:lang w:eastAsia="en-ZA"/>
        </w:rPr>
        <w:t>Bids shall be lodged at the address indicated not later than the closing time specified for their receipt, and in accordance with the directives in the bid documents.</w:t>
      </w:r>
    </w:p>
    <w:p w:rsidR="00E652EF" w:rsidRPr="00237EDF" w:rsidRDefault="00E652EF" w:rsidP="00045292">
      <w:pPr>
        <w:widowControl/>
        <w:numPr>
          <w:ilvl w:val="0"/>
          <w:numId w:val="25"/>
        </w:numPr>
        <w:tabs>
          <w:tab w:val="left" w:pos="720"/>
        </w:tabs>
        <w:autoSpaceDE w:val="0"/>
        <w:autoSpaceDN w:val="0"/>
        <w:adjustRightInd w:val="0"/>
        <w:spacing w:line="276" w:lineRule="auto"/>
        <w:ind w:left="720" w:hanging="720"/>
        <w:jc w:val="both"/>
        <w:rPr>
          <w:rFonts w:ascii="Arial Narrow" w:hAnsi="Arial Narrow" w:cs="Arial"/>
          <w:snapToGrid/>
          <w:sz w:val="20"/>
          <w:lang w:eastAsia="en-ZA"/>
        </w:rPr>
      </w:pPr>
      <w:r w:rsidRPr="00237EDF">
        <w:rPr>
          <w:rFonts w:ascii="Arial Narrow" w:hAnsi="Arial Narrow" w:cs="Arial"/>
          <w:snapToGrid/>
          <w:sz w:val="20"/>
          <w:lang w:eastAsia="en-ZA"/>
        </w:rPr>
        <w:t>Each bid shall be addressed in accordance with the directives in the bid documents and shall be lodged in a separate sealed envelope, with the name and address of the bidder, the bid number and closing date indicated on the envelope. The envelope shall not contain documents relating to any bid other than that shown on the envelope.  If this provision is not complied with, such bids may be rejected as being invalid.</w:t>
      </w:r>
    </w:p>
    <w:p w:rsidR="00E652EF" w:rsidRPr="00237EDF" w:rsidRDefault="00E652EF" w:rsidP="00045292">
      <w:pPr>
        <w:widowControl/>
        <w:numPr>
          <w:ilvl w:val="0"/>
          <w:numId w:val="25"/>
        </w:numPr>
        <w:tabs>
          <w:tab w:val="left" w:pos="720"/>
        </w:tabs>
        <w:autoSpaceDE w:val="0"/>
        <w:autoSpaceDN w:val="0"/>
        <w:adjustRightInd w:val="0"/>
        <w:spacing w:line="276" w:lineRule="auto"/>
        <w:ind w:left="720" w:hanging="720"/>
        <w:jc w:val="both"/>
        <w:rPr>
          <w:rFonts w:ascii="Arial Narrow" w:hAnsi="Arial Narrow" w:cs="Arial"/>
          <w:snapToGrid/>
          <w:sz w:val="20"/>
          <w:lang w:eastAsia="en-ZA"/>
        </w:rPr>
      </w:pPr>
      <w:r w:rsidRPr="00237EDF">
        <w:rPr>
          <w:rFonts w:ascii="Arial Narrow" w:hAnsi="Arial Narrow" w:cs="Arial"/>
          <w:snapToGrid/>
          <w:sz w:val="20"/>
          <w:lang w:eastAsia="en-ZA"/>
        </w:rPr>
        <w:t xml:space="preserve">All bids received in sealed envelopes with the relevant bid numbers on the envelopes are kept unopened in safe custody until the closing time of the bids. Where, however, a bid is received open, it shall be sealed. If it is received without a bid number on the envelope, it shall be opened, the bid number ascertained, the envelope sealed and the bid number written on the envelope. </w:t>
      </w:r>
    </w:p>
    <w:p w:rsidR="00E652EF" w:rsidRPr="00237EDF" w:rsidRDefault="00E652EF" w:rsidP="00045292">
      <w:pPr>
        <w:widowControl/>
        <w:numPr>
          <w:ilvl w:val="0"/>
          <w:numId w:val="25"/>
        </w:numPr>
        <w:tabs>
          <w:tab w:val="left" w:pos="720"/>
        </w:tabs>
        <w:autoSpaceDE w:val="0"/>
        <w:autoSpaceDN w:val="0"/>
        <w:adjustRightInd w:val="0"/>
        <w:spacing w:line="276" w:lineRule="auto"/>
        <w:ind w:left="720" w:hanging="720"/>
        <w:jc w:val="both"/>
        <w:rPr>
          <w:rFonts w:ascii="Arial Narrow" w:hAnsi="Arial Narrow" w:cs="Arial"/>
          <w:snapToGrid/>
          <w:sz w:val="20"/>
          <w:lang w:eastAsia="en-ZA"/>
        </w:rPr>
      </w:pPr>
      <w:r w:rsidRPr="00237EDF">
        <w:rPr>
          <w:rFonts w:ascii="Arial Narrow" w:hAnsi="Arial Narrow" w:cs="Arial"/>
          <w:snapToGrid/>
          <w:sz w:val="20"/>
          <w:lang w:eastAsia="en-ZA"/>
        </w:rPr>
        <w:t>A specific box is provided for the receipt of bids, and no bid found in any other box or elsewhere subsequent to the closing date and time of bid will be considered.</w:t>
      </w:r>
    </w:p>
    <w:p w:rsidR="00E652EF" w:rsidRPr="00237EDF" w:rsidRDefault="00E652EF" w:rsidP="00045292">
      <w:pPr>
        <w:widowControl/>
        <w:numPr>
          <w:ilvl w:val="0"/>
          <w:numId w:val="25"/>
        </w:numPr>
        <w:tabs>
          <w:tab w:val="left" w:pos="720"/>
        </w:tabs>
        <w:autoSpaceDE w:val="0"/>
        <w:autoSpaceDN w:val="0"/>
        <w:adjustRightInd w:val="0"/>
        <w:spacing w:line="276" w:lineRule="auto"/>
        <w:ind w:left="720" w:hanging="720"/>
        <w:jc w:val="both"/>
        <w:rPr>
          <w:rFonts w:ascii="Arial Narrow" w:hAnsi="Arial Narrow" w:cs="Arial"/>
          <w:snapToGrid/>
          <w:sz w:val="20"/>
          <w:lang w:eastAsia="en-ZA"/>
        </w:rPr>
      </w:pPr>
      <w:r w:rsidRPr="00237EDF">
        <w:rPr>
          <w:rFonts w:ascii="Arial Narrow" w:hAnsi="Arial Narrow" w:cs="Arial"/>
          <w:snapToGrid/>
          <w:sz w:val="20"/>
          <w:lang w:eastAsia="en-ZA"/>
        </w:rPr>
        <w:t>No bid sent through the post will be considered if it is received after the closing date and time stipulated in the bid documentation, and proof of posting will not be accepted as proof of delivery.</w:t>
      </w:r>
    </w:p>
    <w:p w:rsidR="00E652EF" w:rsidRPr="00237EDF" w:rsidRDefault="00E652EF" w:rsidP="00045292">
      <w:pPr>
        <w:widowControl/>
        <w:numPr>
          <w:ilvl w:val="0"/>
          <w:numId w:val="25"/>
        </w:numPr>
        <w:tabs>
          <w:tab w:val="left" w:pos="720"/>
        </w:tabs>
        <w:autoSpaceDE w:val="0"/>
        <w:autoSpaceDN w:val="0"/>
        <w:adjustRightInd w:val="0"/>
        <w:spacing w:line="276" w:lineRule="auto"/>
        <w:ind w:left="720" w:hanging="720"/>
        <w:jc w:val="both"/>
        <w:rPr>
          <w:rFonts w:ascii="Arial Narrow" w:hAnsi="Arial Narrow" w:cs="Arial"/>
          <w:snapToGrid/>
          <w:sz w:val="20"/>
          <w:lang w:eastAsia="en-ZA"/>
        </w:rPr>
      </w:pPr>
      <w:r w:rsidRPr="00237EDF">
        <w:rPr>
          <w:rFonts w:ascii="Arial Narrow" w:hAnsi="Arial Narrow" w:cs="Arial"/>
          <w:snapToGrid/>
          <w:sz w:val="20"/>
          <w:lang w:eastAsia="en-ZA"/>
        </w:rPr>
        <w:t>No bid submitted by telefax, telegraphic or other electronic means will be considered.</w:t>
      </w:r>
    </w:p>
    <w:p w:rsidR="00E652EF" w:rsidRPr="00237EDF" w:rsidRDefault="00E652EF" w:rsidP="00045292">
      <w:pPr>
        <w:widowControl/>
        <w:numPr>
          <w:ilvl w:val="0"/>
          <w:numId w:val="25"/>
        </w:numPr>
        <w:tabs>
          <w:tab w:val="left" w:pos="720"/>
        </w:tabs>
        <w:autoSpaceDE w:val="0"/>
        <w:autoSpaceDN w:val="0"/>
        <w:adjustRightInd w:val="0"/>
        <w:spacing w:line="276" w:lineRule="auto"/>
        <w:ind w:left="720" w:hanging="720"/>
        <w:jc w:val="both"/>
        <w:rPr>
          <w:rFonts w:ascii="Arial Narrow" w:hAnsi="Arial Narrow" w:cs="Arial"/>
          <w:snapToGrid/>
          <w:sz w:val="20"/>
          <w:lang w:eastAsia="en-ZA"/>
        </w:rPr>
      </w:pPr>
      <w:r w:rsidRPr="00237EDF">
        <w:rPr>
          <w:rFonts w:ascii="Arial Narrow" w:hAnsi="Arial Narrow" w:cs="Arial"/>
          <w:snapToGrid/>
          <w:sz w:val="20"/>
          <w:lang w:eastAsia="en-ZA"/>
        </w:rPr>
        <w:t>Bidding documents must not be included in packages containing samples. Such bids may be rejected as being invalid.</w:t>
      </w:r>
    </w:p>
    <w:p w:rsidR="00E652EF" w:rsidRPr="00237EDF" w:rsidRDefault="00E652EF" w:rsidP="00045292">
      <w:pPr>
        <w:widowControl/>
        <w:numPr>
          <w:ilvl w:val="0"/>
          <w:numId w:val="25"/>
        </w:numPr>
        <w:tabs>
          <w:tab w:val="left" w:pos="720"/>
        </w:tabs>
        <w:autoSpaceDE w:val="0"/>
        <w:autoSpaceDN w:val="0"/>
        <w:adjustRightInd w:val="0"/>
        <w:spacing w:line="276" w:lineRule="auto"/>
        <w:ind w:left="720" w:hanging="720"/>
        <w:jc w:val="both"/>
        <w:rPr>
          <w:rFonts w:ascii="Arial Narrow" w:hAnsi="Arial Narrow" w:cs="Arial"/>
          <w:snapToGrid/>
          <w:sz w:val="20"/>
          <w:lang w:eastAsia="en-ZA"/>
        </w:rPr>
      </w:pPr>
      <w:r w:rsidRPr="00237EDF">
        <w:rPr>
          <w:rFonts w:ascii="Arial Narrow" w:hAnsi="Arial Narrow" w:cs="Arial"/>
          <w:snapToGrid/>
          <w:sz w:val="20"/>
          <w:lang w:eastAsia="en-ZA"/>
        </w:rPr>
        <w:t>Any alteration made by the bidder must be initialed.</w:t>
      </w:r>
    </w:p>
    <w:p w:rsidR="00E652EF" w:rsidRPr="00237EDF" w:rsidRDefault="00E652EF" w:rsidP="00045292">
      <w:pPr>
        <w:widowControl/>
        <w:numPr>
          <w:ilvl w:val="0"/>
          <w:numId w:val="25"/>
        </w:numPr>
        <w:tabs>
          <w:tab w:val="left" w:pos="720"/>
        </w:tabs>
        <w:autoSpaceDE w:val="0"/>
        <w:autoSpaceDN w:val="0"/>
        <w:adjustRightInd w:val="0"/>
        <w:spacing w:line="276" w:lineRule="auto"/>
        <w:ind w:left="720" w:hanging="720"/>
        <w:jc w:val="both"/>
        <w:rPr>
          <w:rFonts w:ascii="Arial Narrow" w:hAnsi="Arial Narrow" w:cs="Arial"/>
          <w:snapToGrid/>
          <w:sz w:val="20"/>
          <w:lang w:eastAsia="en-ZA"/>
        </w:rPr>
      </w:pPr>
      <w:r w:rsidRPr="00237EDF">
        <w:rPr>
          <w:rFonts w:ascii="Arial Narrow" w:hAnsi="Arial Narrow" w:cs="Arial"/>
          <w:snapToGrid/>
          <w:sz w:val="20"/>
          <w:lang w:eastAsia="en-ZA"/>
        </w:rPr>
        <w:t>Use of correcting fluid is prohibited</w:t>
      </w:r>
      <w:r w:rsidR="00043ADD" w:rsidRPr="00237EDF">
        <w:rPr>
          <w:rFonts w:ascii="Arial Narrow" w:hAnsi="Arial Narrow" w:cs="Arial"/>
          <w:snapToGrid/>
          <w:sz w:val="20"/>
          <w:lang w:eastAsia="en-ZA"/>
        </w:rPr>
        <w:t>.</w:t>
      </w:r>
    </w:p>
    <w:p w:rsidR="00043ADD" w:rsidRPr="00237EDF" w:rsidRDefault="00043ADD" w:rsidP="00045292">
      <w:pPr>
        <w:pStyle w:val="ListParagraph"/>
        <w:widowControl/>
        <w:numPr>
          <w:ilvl w:val="0"/>
          <w:numId w:val="25"/>
        </w:numPr>
        <w:tabs>
          <w:tab w:val="left" w:pos="720"/>
        </w:tabs>
        <w:autoSpaceDE w:val="0"/>
        <w:autoSpaceDN w:val="0"/>
        <w:adjustRightInd w:val="0"/>
        <w:spacing w:line="276" w:lineRule="auto"/>
        <w:ind w:left="720" w:hanging="720"/>
        <w:jc w:val="both"/>
        <w:rPr>
          <w:rFonts w:ascii="Arial Narrow" w:hAnsi="Arial Narrow" w:cs="Arial"/>
          <w:snapToGrid/>
          <w:sz w:val="20"/>
          <w:lang w:eastAsia="en-ZA"/>
        </w:rPr>
      </w:pPr>
      <w:r w:rsidRPr="00237EDF">
        <w:rPr>
          <w:rFonts w:ascii="Arial Narrow" w:hAnsi="Arial Narrow"/>
          <w:snapToGrid/>
          <w:sz w:val="20"/>
          <w:lang w:eastAsia="en-ZA"/>
        </w:rPr>
        <w:t>Use of erasable pen is prohibited.</w:t>
      </w:r>
    </w:p>
    <w:p w:rsidR="00E652EF" w:rsidRPr="00237EDF" w:rsidRDefault="00E652EF" w:rsidP="00045292">
      <w:pPr>
        <w:widowControl/>
        <w:numPr>
          <w:ilvl w:val="0"/>
          <w:numId w:val="25"/>
        </w:numPr>
        <w:tabs>
          <w:tab w:val="left" w:pos="720"/>
        </w:tabs>
        <w:autoSpaceDE w:val="0"/>
        <w:autoSpaceDN w:val="0"/>
        <w:adjustRightInd w:val="0"/>
        <w:spacing w:line="276" w:lineRule="auto"/>
        <w:ind w:left="720" w:hanging="720"/>
        <w:jc w:val="both"/>
        <w:rPr>
          <w:rFonts w:ascii="Arial Narrow" w:hAnsi="Arial Narrow" w:cs="Arial"/>
          <w:snapToGrid/>
          <w:sz w:val="20"/>
          <w:lang w:eastAsia="en-ZA"/>
        </w:rPr>
      </w:pPr>
      <w:r w:rsidRPr="00237EDF">
        <w:rPr>
          <w:rFonts w:ascii="Arial Narrow" w:hAnsi="Arial Narrow" w:cs="Arial"/>
          <w:snapToGrid/>
          <w:sz w:val="20"/>
          <w:lang w:eastAsia="en-ZA"/>
        </w:rPr>
        <w:t>Bids will be opened in public as soon as practicable after the closing time of bid.</w:t>
      </w:r>
    </w:p>
    <w:p w:rsidR="00E652EF" w:rsidRPr="00237EDF" w:rsidRDefault="00E652EF" w:rsidP="00045292">
      <w:pPr>
        <w:widowControl/>
        <w:numPr>
          <w:ilvl w:val="0"/>
          <w:numId w:val="25"/>
        </w:numPr>
        <w:tabs>
          <w:tab w:val="left" w:pos="720"/>
        </w:tabs>
        <w:autoSpaceDE w:val="0"/>
        <w:autoSpaceDN w:val="0"/>
        <w:adjustRightInd w:val="0"/>
        <w:spacing w:line="276" w:lineRule="auto"/>
        <w:ind w:left="720" w:hanging="720"/>
        <w:jc w:val="both"/>
        <w:rPr>
          <w:rFonts w:ascii="Arial Narrow" w:hAnsi="Arial Narrow" w:cs="Arial"/>
          <w:snapToGrid/>
          <w:sz w:val="20"/>
          <w:lang w:eastAsia="en-ZA"/>
        </w:rPr>
      </w:pPr>
      <w:r w:rsidRPr="00237EDF">
        <w:rPr>
          <w:rFonts w:ascii="Arial Narrow" w:hAnsi="Arial Narrow" w:cs="Arial"/>
          <w:snapToGrid/>
          <w:sz w:val="20"/>
          <w:lang w:eastAsia="en-ZA"/>
        </w:rPr>
        <w:t>Where practical, prices are made public at the time of opening bids.</w:t>
      </w:r>
    </w:p>
    <w:p w:rsidR="00043ADD" w:rsidRPr="00237EDF" w:rsidRDefault="00E652EF" w:rsidP="00045292">
      <w:pPr>
        <w:widowControl/>
        <w:numPr>
          <w:ilvl w:val="0"/>
          <w:numId w:val="25"/>
        </w:numPr>
        <w:tabs>
          <w:tab w:val="left" w:pos="720"/>
        </w:tabs>
        <w:autoSpaceDE w:val="0"/>
        <w:autoSpaceDN w:val="0"/>
        <w:adjustRightInd w:val="0"/>
        <w:spacing w:line="276" w:lineRule="auto"/>
        <w:ind w:left="720" w:hanging="720"/>
        <w:jc w:val="both"/>
        <w:rPr>
          <w:rFonts w:ascii="Arial Narrow" w:hAnsi="Arial Narrow" w:cs="Arial"/>
          <w:snapToGrid/>
          <w:sz w:val="20"/>
          <w:lang w:eastAsia="en-ZA"/>
        </w:rPr>
      </w:pPr>
      <w:r w:rsidRPr="00237EDF">
        <w:rPr>
          <w:rFonts w:ascii="Arial Narrow" w:hAnsi="Arial Narrow" w:cs="Arial"/>
          <w:snapToGrid/>
          <w:sz w:val="20"/>
          <w:lang w:eastAsia="en-ZA"/>
        </w:rPr>
        <w:t>If it is desired to make more than one offer against any individual item, such offers should be given on a photocopy of the page in question. Clear indication thereof must be stated on the schedules attached.</w:t>
      </w:r>
      <w:bookmarkStart w:id="13" w:name="_Toc129074697"/>
      <w:bookmarkStart w:id="14" w:name="_Toc129075751"/>
      <w:bookmarkStart w:id="15" w:name="_Toc129079109"/>
      <w:bookmarkStart w:id="16" w:name="_Toc133225876"/>
    </w:p>
    <w:p w:rsidR="00E652EF" w:rsidRPr="00237EDF" w:rsidRDefault="00043ADD" w:rsidP="00045292">
      <w:pPr>
        <w:widowControl/>
        <w:numPr>
          <w:ilvl w:val="0"/>
          <w:numId w:val="25"/>
        </w:numPr>
        <w:tabs>
          <w:tab w:val="left" w:pos="720"/>
        </w:tabs>
        <w:autoSpaceDE w:val="0"/>
        <w:autoSpaceDN w:val="0"/>
        <w:adjustRightInd w:val="0"/>
        <w:spacing w:line="276" w:lineRule="auto"/>
        <w:ind w:left="720" w:hanging="720"/>
        <w:jc w:val="both"/>
        <w:rPr>
          <w:rFonts w:ascii="Arial Narrow" w:hAnsi="Arial Narrow" w:cs="Arial"/>
          <w:snapToGrid/>
          <w:sz w:val="20"/>
          <w:lang w:eastAsia="en-ZA"/>
        </w:rPr>
      </w:pPr>
      <w:r w:rsidRPr="00237EDF">
        <w:rPr>
          <w:rFonts w:ascii="Arial Narrow" w:hAnsi="Arial Narrow" w:cs="Arial"/>
          <w:snapToGrid/>
          <w:sz w:val="20"/>
          <w:lang w:eastAsia="en-ZA"/>
        </w:rPr>
        <w:t>B</w:t>
      </w:r>
      <w:r w:rsidR="00E652EF" w:rsidRPr="00237EDF">
        <w:rPr>
          <w:rFonts w:ascii="Arial Narrow" w:hAnsi="Arial Narrow" w:cs="Arial"/>
          <w:snapToGrid/>
          <w:sz w:val="20"/>
          <w:lang w:eastAsia="en-ZA"/>
        </w:rPr>
        <w:t>idder must initial each and every page of the bid document.</w:t>
      </w:r>
      <w:bookmarkEnd w:id="13"/>
      <w:bookmarkEnd w:id="14"/>
      <w:bookmarkEnd w:id="15"/>
      <w:bookmarkEnd w:id="16"/>
    </w:p>
    <w:p w:rsidR="00E652EF" w:rsidRPr="00237EDF" w:rsidRDefault="00E652EF" w:rsidP="008255AB">
      <w:pPr>
        <w:widowControl/>
        <w:spacing w:after="160" w:line="276" w:lineRule="auto"/>
        <w:jc w:val="both"/>
        <w:rPr>
          <w:rFonts w:ascii="Arial Narrow" w:hAnsi="Arial Narrow"/>
          <w:sz w:val="20"/>
        </w:rPr>
      </w:pPr>
    </w:p>
    <w:p w:rsidR="00E652EF" w:rsidRPr="00237EDF" w:rsidRDefault="00E652EF" w:rsidP="008255AB">
      <w:pPr>
        <w:widowControl/>
        <w:spacing w:after="160" w:line="276" w:lineRule="auto"/>
        <w:jc w:val="both"/>
        <w:rPr>
          <w:rFonts w:ascii="Arial Narrow" w:hAnsi="Arial Narrow"/>
          <w:sz w:val="20"/>
        </w:rPr>
      </w:pPr>
      <w:r w:rsidRPr="00237EDF">
        <w:rPr>
          <w:rFonts w:ascii="Arial Narrow" w:hAnsi="Arial Narrow"/>
          <w:sz w:val="20"/>
        </w:rPr>
        <w:br w:type="page"/>
      </w:r>
    </w:p>
    <w:p w:rsidR="00045312" w:rsidRPr="00237EDF" w:rsidRDefault="00045312" w:rsidP="008255AB">
      <w:pPr>
        <w:widowControl/>
        <w:spacing w:after="160" w:line="276" w:lineRule="auto"/>
        <w:jc w:val="both"/>
        <w:rPr>
          <w:rFonts w:ascii="Arial Narrow" w:hAnsi="Arial Narrow"/>
          <w:sz w:val="20"/>
        </w:rPr>
      </w:pPr>
    </w:p>
    <w:p w:rsidR="00E652EF" w:rsidRPr="00237EDF" w:rsidRDefault="00E21B03" w:rsidP="003D171D">
      <w:pPr>
        <w:pStyle w:val="Heading1"/>
      </w:pPr>
      <w:bookmarkStart w:id="17" w:name="_Toc133225877"/>
      <w:bookmarkStart w:id="18" w:name="_Toc143181326"/>
      <w:r w:rsidRPr="00237EDF">
        <w:t xml:space="preserve">SECTION </w:t>
      </w:r>
      <w:r w:rsidR="005E738B" w:rsidRPr="00237EDF">
        <w:t>D</w:t>
      </w:r>
      <w:r w:rsidR="007A677F" w:rsidRPr="00237EDF">
        <w:t xml:space="preserve">: </w:t>
      </w:r>
      <w:r w:rsidR="00E652EF" w:rsidRPr="00237EDF">
        <w:t>REGISTRATION ON THE CENTRAL SUPPLIERS DATABASE</w:t>
      </w:r>
      <w:bookmarkEnd w:id="17"/>
      <w:bookmarkEnd w:id="18"/>
    </w:p>
    <w:p w:rsidR="00E652EF" w:rsidRPr="00237EDF" w:rsidRDefault="00E652EF" w:rsidP="008255AB">
      <w:pPr>
        <w:autoSpaceDE w:val="0"/>
        <w:autoSpaceDN w:val="0"/>
        <w:adjustRightInd w:val="0"/>
        <w:spacing w:line="276" w:lineRule="auto"/>
        <w:jc w:val="both"/>
        <w:rPr>
          <w:rFonts w:ascii="Arial Narrow" w:hAnsi="Arial Narrow" w:cs="Arial"/>
          <w:b/>
          <w:bCs/>
          <w:snapToGrid/>
          <w:sz w:val="20"/>
          <w:lang w:eastAsia="en-ZA"/>
        </w:rPr>
      </w:pPr>
    </w:p>
    <w:p w:rsidR="00E652EF" w:rsidRPr="00237EDF" w:rsidRDefault="00E652EF" w:rsidP="00045292">
      <w:pPr>
        <w:widowControl/>
        <w:numPr>
          <w:ilvl w:val="0"/>
          <w:numId w:val="26"/>
        </w:numPr>
        <w:tabs>
          <w:tab w:val="left" w:pos="720"/>
        </w:tabs>
        <w:autoSpaceDE w:val="0"/>
        <w:autoSpaceDN w:val="0"/>
        <w:adjustRightInd w:val="0"/>
        <w:spacing w:line="276" w:lineRule="auto"/>
        <w:ind w:left="567" w:hanging="567"/>
        <w:jc w:val="both"/>
        <w:rPr>
          <w:rFonts w:ascii="Arial Narrow" w:hAnsi="Arial Narrow" w:cs="Arial"/>
          <w:snapToGrid/>
          <w:sz w:val="20"/>
          <w:lang w:eastAsia="en-ZA"/>
        </w:rPr>
      </w:pPr>
      <w:r w:rsidRPr="00237EDF">
        <w:rPr>
          <w:rFonts w:ascii="Arial Narrow" w:hAnsi="Arial Narrow" w:cs="Arial"/>
          <w:snapToGrid/>
          <w:sz w:val="20"/>
          <w:lang w:eastAsia="en-ZA"/>
        </w:rPr>
        <w:t>In terms of the National Treasury Instruction Note, all suppliers of goods and services to the State are required to register on the Central Suppliers Database.</w:t>
      </w:r>
    </w:p>
    <w:p w:rsidR="00E652EF" w:rsidRPr="00237EDF" w:rsidRDefault="00E652EF" w:rsidP="008255AB">
      <w:pPr>
        <w:numPr>
          <w:ilvl w:val="12"/>
          <w:numId w:val="0"/>
        </w:numPr>
        <w:autoSpaceDE w:val="0"/>
        <w:autoSpaceDN w:val="0"/>
        <w:adjustRightInd w:val="0"/>
        <w:spacing w:line="276" w:lineRule="auto"/>
        <w:ind w:left="567" w:hanging="567"/>
        <w:jc w:val="both"/>
        <w:rPr>
          <w:rFonts w:ascii="Arial Narrow" w:hAnsi="Arial Narrow" w:cs="Arial"/>
          <w:snapToGrid/>
          <w:sz w:val="20"/>
          <w:lang w:eastAsia="en-ZA"/>
        </w:rPr>
      </w:pPr>
    </w:p>
    <w:p w:rsidR="00E652EF" w:rsidRPr="00237EDF" w:rsidRDefault="00E652EF" w:rsidP="00045292">
      <w:pPr>
        <w:widowControl/>
        <w:numPr>
          <w:ilvl w:val="0"/>
          <w:numId w:val="26"/>
        </w:numPr>
        <w:tabs>
          <w:tab w:val="left" w:pos="720"/>
        </w:tabs>
        <w:autoSpaceDE w:val="0"/>
        <w:autoSpaceDN w:val="0"/>
        <w:adjustRightInd w:val="0"/>
        <w:spacing w:line="276" w:lineRule="auto"/>
        <w:ind w:left="567" w:hanging="567"/>
        <w:jc w:val="both"/>
        <w:rPr>
          <w:rFonts w:ascii="Arial Narrow" w:hAnsi="Arial Narrow" w:cs="Arial"/>
          <w:snapToGrid/>
          <w:color w:val="000000"/>
          <w:sz w:val="20"/>
          <w:lang w:eastAsia="en-ZA"/>
        </w:rPr>
      </w:pPr>
      <w:r w:rsidRPr="00237EDF">
        <w:rPr>
          <w:rFonts w:ascii="Arial Narrow" w:hAnsi="Arial Narrow" w:cs="Arial"/>
          <w:snapToGrid/>
          <w:color w:val="000000"/>
          <w:sz w:val="20"/>
          <w:lang w:eastAsia="en-ZA"/>
        </w:rPr>
        <w:t xml:space="preserve">Prospective suppliers should self-register on the CSD website </w:t>
      </w:r>
      <w:hyperlink r:id="rId10" w:history="1">
        <w:r w:rsidRPr="00237EDF">
          <w:rPr>
            <w:rFonts w:ascii="Arial Narrow" w:hAnsi="Arial Narrow" w:cs="Arial"/>
            <w:snapToGrid/>
            <w:color w:val="0000FF"/>
            <w:sz w:val="20"/>
            <w:u w:val="single"/>
            <w:lang w:eastAsia="en-ZA"/>
          </w:rPr>
          <w:t>www.csd.gov.za</w:t>
        </w:r>
      </w:hyperlink>
      <w:r w:rsidRPr="00237EDF">
        <w:rPr>
          <w:rFonts w:ascii="Arial Narrow" w:hAnsi="Arial Narrow" w:cs="Arial"/>
          <w:snapToGrid/>
          <w:color w:val="000000"/>
          <w:sz w:val="20"/>
          <w:lang w:eastAsia="en-ZA"/>
        </w:rPr>
        <w:t xml:space="preserve"> </w:t>
      </w:r>
    </w:p>
    <w:p w:rsidR="00F56D27" w:rsidRPr="00237EDF" w:rsidRDefault="00F56D27" w:rsidP="008255AB">
      <w:pPr>
        <w:pStyle w:val="ListParagraph"/>
        <w:spacing w:line="276" w:lineRule="auto"/>
        <w:jc w:val="both"/>
        <w:rPr>
          <w:rFonts w:ascii="Arial Narrow" w:hAnsi="Arial Narrow" w:cs="Arial"/>
          <w:snapToGrid/>
          <w:sz w:val="20"/>
          <w:lang w:eastAsia="en-ZA"/>
        </w:rPr>
      </w:pPr>
    </w:p>
    <w:p w:rsidR="00E652EF" w:rsidRPr="00237EDF" w:rsidRDefault="00E652EF" w:rsidP="008255AB">
      <w:pPr>
        <w:numPr>
          <w:ilvl w:val="12"/>
          <w:numId w:val="0"/>
        </w:numPr>
        <w:autoSpaceDE w:val="0"/>
        <w:autoSpaceDN w:val="0"/>
        <w:adjustRightInd w:val="0"/>
        <w:spacing w:line="276" w:lineRule="auto"/>
        <w:ind w:left="567" w:hanging="567"/>
        <w:jc w:val="both"/>
        <w:rPr>
          <w:rFonts w:ascii="Arial Narrow" w:hAnsi="Arial Narrow" w:cs="Arial"/>
          <w:snapToGrid/>
          <w:sz w:val="20"/>
          <w:lang w:eastAsia="en-ZA"/>
        </w:rPr>
      </w:pPr>
    </w:p>
    <w:p w:rsidR="00E652EF" w:rsidRPr="00237EDF" w:rsidRDefault="00E652EF" w:rsidP="00045292">
      <w:pPr>
        <w:widowControl/>
        <w:numPr>
          <w:ilvl w:val="0"/>
          <w:numId w:val="26"/>
        </w:numPr>
        <w:tabs>
          <w:tab w:val="left" w:pos="720"/>
        </w:tabs>
        <w:autoSpaceDE w:val="0"/>
        <w:autoSpaceDN w:val="0"/>
        <w:adjustRightInd w:val="0"/>
        <w:spacing w:line="276" w:lineRule="auto"/>
        <w:ind w:left="567" w:hanging="567"/>
        <w:jc w:val="both"/>
        <w:rPr>
          <w:rFonts w:ascii="Arial Narrow" w:hAnsi="Arial Narrow" w:cs="Arial"/>
          <w:snapToGrid/>
          <w:sz w:val="20"/>
          <w:lang w:eastAsia="en-ZA"/>
        </w:rPr>
      </w:pPr>
      <w:r w:rsidRPr="00237EDF">
        <w:rPr>
          <w:rFonts w:ascii="Arial Narrow" w:hAnsi="Arial Narrow" w:cs="Arial"/>
          <w:snapToGrid/>
          <w:sz w:val="20"/>
          <w:lang w:eastAsia="en-ZA"/>
        </w:rPr>
        <w:t>If a business is registered on the Database and it is found subsequently that false or incorrect information has been supplied, then the Department may, without prejudice to any other legal rights or remedies it may have;</w:t>
      </w:r>
    </w:p>
    <w:p w:rsidR="00F56D27" w:rsidRPr="00237EDF" w:rsidRDefault="00F56D27" w:rsidP="008255AB">
      <w:pPr>
        <w:pStyle w:val="ListParagraph"/>
        <w:spacing w:line="276" w:lineRule="auto"/>
        <w:jc w:val="both"/>
        <w:rPr>
          <w:rFonts w:ascii="Arial Narrow" w:hAnsi="Arial Narrow" w:cs="Arial"/>
          <w:snapToGrid/>
          <w:sz w:val="20"/>
          <w:lang w:eastAsia="en-ZA"/>
        </w:rPr>
      </w:pPr>
    </w:p>
    <w:p w:rsidR="00E652EF" w:rsidRPr="00237EDF" w:rsidRDefault="00E652EF" w:rsidP="008255AB">
      <w:pPr>
        <w:numPr>
          <w:ilvl w:val="12"/>
          <w:numId w:val="0"/>
        </w:numPr>
        <w:autoSpaceDE w:val="0"/>
        <w:autoSpaceDN w:val="0"/>
        <w:adjustRightInd w:val="0"/>
        <w:spacing w:line="276" w:lineRule="auto"/>
        <w:jc w:val="both"/>
        <w:rPr>
          <w:rFonts w:ascii="Arial Narrow" w:hAnsi="Arial Narrow" w:cs="Arial"/>
          <w:snapToGrid/>
          <w:sz w:val="20"/>
          <w:lang w:eastAsia="en-ZA"/>
        </w:rPr>
      </w:pPr>
    </w:p>
    <w:p w:rsidR="00E652EF" w:rsidRPr="00237EDF" w:rsidRDefault="00E652EF" w:rsidP="008255AB">
      <w:pPr>
        <w:numPr>
          <w:ilvl w:val="12"/>
          <w:numId w:val="0"/>
        </w:numPr>
        <w:tabs>
          <w:tab w:val="left" w:pos="567"/>
          <w:tab w:val="left" w:pos="1134"/>
        </w:tabs>
        <w:autoSpaceDE w:val="0"/>
        <w:autoSpaceDN w:val="0"/>
        <w:adjustRightInd w:val="0"/>
        <w:spacing w:line="276" w:lineRule="auto"/>
        <w:ind w:left="567"/>
        <w:jc w:val="both"/>
        <w:rPr>
          <w:rFonts w:ascii="Arial Narrow" w:hAnsi="Arial Narrow" w:cs="Arial"/>
          <w:snapToGrid/>
          <w:sz w:val="20"/>
          <w:lang w:eastAsia="en-ZA"/>
        </w:rPr>
      </w:pPr>
      <w:r w:rsidRPr="00237EDF">
        <w:rPr>
          <w:rFonts w:ascii="Arial Narrow" w:hAnsi="Arial Narrow" w:cs="Arial"/>
          <w:snapToGrid/>
          <w:sz w:val="20"/>
          <w:lang w:eastAsia="en-ZA"/>
        </w:rPr>
        <w:t>3.1</w:t>
      </w:r>
      <w:r w:rsidR="00CF3634" w:rsidRPr="00237EDF">
        <w:rPr>
          <w:rFonts w:ascii="Arial Narrow" w:hAnsi="Arial Narrow" w:cs="Arial"/>
          <w:snapToGrid/>
          <w:sz w:val="20"/>
          <w:lang w:eastAsia="en-ZA"/>
        </w:rPr>
        <w:t xml:space="preserve"> C</w:t>
      </w:r>
      <w:r w:rsidRPr="00237EDF">
        <w:rPr>
          <w:rFonts w:ascii="Arial Narrow" w:hAnsi="Arial Narrow" w:cs="Arial"/>
          <w:snapToGrid/>
          <w:sz w:val="20"/>
          <w:lang w:eastAsia="en-ZA"/>
        </w:rPr>
        <w:t xml:space="preserve">ancel a bid or a contract awarded to such supplier, and the supplier would become liable for any damages if a less </w:t>
      </w:r>
      <w:r w:rsidR="00CF3634" w:rsidRPr="00237EDF">
        <w:rPr>
          <w:rFonts w:ascii="Arial Narrow" w:hAnsi="Arial Narrow" w:cs="Arial"/>
          <w:snapToGrid/>
          <w:sz w:val="20"/>
          <w:lang w:eastAsia="en-ZA"/>
        </w:rPr>
        <w:t>favorable</w:t>
      </w:r>
      <w:r w:rsidRPr="00237EDF">
        <w:rPr>
          <w:rFonts w:ascii="Arial Narrow" w:hAnsi="Arial Narrow" w:cs="Arial"/>
          <w:snapToGrid/>
          <w:sz w:val="20"/>
          <w:lang w:eastAsia="en-ZA"/>
        </w:rPr>
        <w:t xml:space="preserve"> bid is accepted or less </w:t>
      </w:r>
      <w:r w:rsidR="00CF3634" w:rsidRPr="00237EDF">
        <w:rPr>
          <w:rFonts w:ascii="Arial Narrow" w:hAnsi="Arial Narrow" w:cs="Arial"/>
          <w:snapToGrid/>
          <w:sz w:val="20"/>
          <w:lang w:eastAsia="en-ZA"/>
        </w:rPr>
        <w:t>favorable</w:t>
      </w:r>
      <w:r w:rsidRPr="00237EDF">
        <w:rPr>
          <w:rFonts w:ascii="Arial Narrow" w:hAnsi="Arial Narrow" w:cs="Arial"/>
          <w:snapToGrid/>
          <w:sz w:val="20"/>
          <w:lang w:eastAsia="en-ZA"/>
        </w:rPr>
        <w:t xml:space="preserve"> arrangements are made.</w:t>
      </w:r>
    </w:p>
    <w:p w:rsidR="00E652EF" w:rsidRPr="00237EDF" w:rsidRDefault="00E652EF" w:rsidP="008255AB">
      <w:pPr>
        <w:numPr>
          <w:ilvl w:val="12"/>
          <w:numId w:val="0"/>
        </w:numPr>
        <w:autoSpaceDE w:val="0"/>
        <w:autoSpaceDN w:val="0"/>
        <w:adjustRightInd w:val="0"/>
        <w:spacing w:line="276" w:lineRule="auto"/>
        <w:jc w:val="both"/>
        <w:rPr>
          <w:rFonts w:ascii="Arial Narrow" w:hAnsi="Arial Narrow" w:cs="Arial"/>
          <w:b/>
          <w:snapToGrid/>
          <w:sz w:val="20"/>
          <w:lang w:eastAsia="en-ZA"/>
        </w:rPr>
      </w:pPr>
    </w:p>
    <w:p w:rsidR="00E652EF" w:rsidRPr="00237EDF" w:rsidRDefault="00E652EF" w:rsidP="00045292">
      <w:pPr>
        <w:widowControl/>
        <w:numPr>
          <w:ilvl w:val="0"/>
          <w:numId w:val="26"/>
        </w:numPr>
        <w:tabs>
          <w:tab w:val="left" w:pos="720"/>
        </w:tabs>
        <w:autoSpaceDE w:val="0"/>
        <w:autoSpaceDN w:val="0"/>
        <w:adjustRightInd w:val="0"/>
        <w:spacing w:line="276" w:lineRule="auto"/>
        <w:ind w:left="567" w:hanging="567"/>
        <w:jc w:val="both"/>
        <w:rPr>
          <w:rFonts w:ascii="Arial Narrow" w:hAnsi="Arial Narrow" w:cs="Arial"/>
          <w:b/>
          <w:snapToGrid/>
          <w:sz w:val="20"/>
          <w:lang w:eastAsia="en-ZA"/>
        </w:rPr>
      </w:pPr>
      <w:r w:rsidRPr="00237EDF">
        <w:rPr>
          <w:rFonts w:ascii="Arial Narrow" w:hAnsi="Arial Narrow" w:cs="Arial"/>
          <w:b/>
          <w:snapToGrid/>
          <w:sz w:val="20"/>
          <w:lang w:eastAsia="en-ZA"/>
        </w:rPr>
        <w:t>The same principles as set out in paragraph 3 above are applicable should the supplier fail to request updating of its information on the Central Suppliers Database, relating to changed particulars or circumstances.</w:t>
      </w:r>
    </w:p>
    <w:p w:rsidR="00E652EF" w:rsidRPr="00237EDF" w:rsidRDefault="00E652EF" w:rsidP="008255AB">
      <w:pPr>
        <w:tabs>
          <w:tab w:val="left" w:pos="720"/>
        </w:tabs>
        <w:autoSpaceDE w:val="0"/>
        <w:autoSpaceDN w:val="0"/>
        <w:adjustRightInd w:val="0"/>
        <w:spacing w:line="276" w:lineRule="auto"/>
        <w:ind w:left="567" w:hanging="567"/>
        <w:jc w:val="both"/>
        <w:outlineLvl w:val="0"/>
        <w:rPr>
          <w:rFonts w:ascii="Arial Narrow" w:hAnsi="Arial Narrow" w:cs="Arial"/>
          <w:b/>
          <w:snapToGrid/>
          <w:sz w:val="20"/>
          <w:lang w:eastAsia="en-ZA"/>
        </w:rPr>
      </w:pPr>
    </w:p>
    <w:p w:rsidR="00E652EF" w:rsidRPr="00237EDF" w:rsidRDefault="00E652EF" w:rsidP="00045292">
      <w:pPr>
        <w:widowControl/>
        <w:numPr>
          <w:ilvl w:val="0"/>
          <w:numId w:val="26"/>
        </w:numPr>
        <w:tabs>
          <w:tab w:val="left" w:pos="720"/>
        </w:tabs>
        <w:autoSpaceDE w:val="0"/>
        <w:autoSpaceDN w:val="0"/>
        <w:adjustRightInd w:val="0"/>
        <w:spacing w:line="276" w:lineRule="auto"/>
        <w:ind w:left="567" w:hanging="567"/>
        <w:jc w:val="both"/>
        <w:rPr>
          <w:rFonts w:ascii="Arial Narrow" w:hAnsi="Arial Narrow" w:cs="Arial"/>
          <w:snapToGrid/>
          <w:sz w:val="20"/>
          <w:lang w:eastAsia="en-ZA"/>
        </w:rPr>
      </w:pPr>
      <w:r w:rsidRPr="00237EDF">
        <w:rPr>
          <w:rFonts w:ascii="Arial Narrow" w:hAnsi="Arial Narrow" w:cs="Arial"/>
          <w:snapToGrid/>
          <w:sz w:val="20"/>
          <w:lang w:eastAsia="en-ZA"/>
        </w:rPr>
        <w:t>IF THE SUPPLIER IS NOT REGISTERED AT THE CLOSING TIME OF BID, THE SUPPLIER WILL BE DISQUALIFIED AT THE BID EVALUATION PROCESS.</w:t>
      </w:r>
    </w:p>
    <w:p w:rsidR="00F56D27" w:rsidRPr="00237EDF" w:rsidRDefault="00F56D27" w:rsidP="008255AB">
      <w:pPr>
        <w:pStyle w:val="ListParagraph"/>
        <w:spacing w:line="276" w:lineRule="auto"/>
        <w:jc w:val="both"/>
        <w:rPr>
          <w:rFonts w:ascii="Arial Narrow" w:hAnsi="Arial Narrow"/>
          <w:sz w:val="20"/>
        </w:rPr>
      </w:pPr>
    </w:p>
    <w:p w:rsidR="00E652EF" w:rsidRPr="00237EDF" w:rsidRDefault="00E652EF" w:rsidP="008255AB">
      <w:pPr>
        <w:widowControl/>
        <w:spacing w:after="160" w:line="276" w:lineRule="auto"/>
        <w:jc w:val="both"/>
        <w:rPr>
          <w:rFonts w:ascii="Arial Narrow" w:hAnsi="Arial Narrow"/>
          <w:sz w:val="20"/>
        </w:rPr>
      </w:pPr>
      <w:r w:rsidRPr="00237EDF">
        <w:rPr>
          <w:rFonts w:ascii="Arial Narrow" w:hAnsi="Arial Narrow"/>
          <w:sz w:val="20"/>
        </w:rPr>
        <w:br w:type="page"/>
      </w:r>
    </w:p>
    <w:p w:rsidR="00400870" w:rsidRPr="00237EDF" w:rsidRDefault="00400870" w:rsidP="008255AB">
      <w:pPr>
        <w:widowControl/>
        <w:spacing w:after="160" w:line="276" w:lineRule="auto"/>
        <w:jc w:val="both"/>
        <w:rPr>
          <w:rFonts w:ascii="Arial Narrow" w:hAnsi="Arial Narrow"/>
          <w:sz w:val="20"/>
        </w:rPr>
      </w:pPr>
    </w:p>
    <w:p w:rsidR="00E652EF" w:rsidRPr="00237EDF" w:rsidRDefault="00942AF5" w:rsidP="003D171D">
      <w:pPr>
        <w:pStyle w:val="Heading1"/>
      </w:pPr>
      <w:bookmarkStart w:id="19" w:name="_Toc133225878"/>
      <w:bookmarkStart w:id="20" w:name="_Toc143181327"/>
      <w:r w:rsidRPr="00237EDF">
        <w:t xml:space="preserve">SECTION </w:t>
      </w:r>
      <w:r w:rsidR="005E738B" w:rsidRPr="00237EDF">
        <w:t>E</w:t>
      </w:r>
      <w:r w:rsidR="007A677F" w:rsidRPr="00237EDF">
        <w:t xml:space="preserve">: </w:t>
      </w:r>
      <w:r w:rsidR="00E652EF" w:rsidRPr="00237EDF">
        <w:t>DECLARATION THAT INFORMATION ON CENTRAL SUPPLIER DATABASE IS CORRECT AND UP TO DATE</w:t>
      </w:r>
      <w:bookmarkEnd w:id="19"/>
      <w:bookmarkEnd w:id="20"/>
    </w:p>
    <w:p w:rsidR="00E652EF" w:rsidRPr="00237EDF" w:rsidRDefault="00E652EF" w:rsidP="003D171D">
      <w:pPr>
        <w:pStyle w:val="Heading1"/>
      </w:pPr>
      <w:bookmarkStart w:id="21" w:name="_Toc134771338"/>
      <w:bookmarkStart w:id="22" w:name="_Toc134771744"/>
      <w:bookmarkStart w:id="23" w:name="_Toc137291069"/>
      <w:bookmarkStart w:id="24" w:name="_Toc143181328"/>
      <w:r w:rsidRPr="00237EDF">
        <w:t>(To be completed by bidder)</w:t>
      </w:r>
      <w:bookmarkEnd w:id="21"/>
      <w:bookmarkEnd w:id="22"/>
      <w:bookmarkEnd w:id="23"/>
      <w:bookmarkEnd w:id="24"/>
    </w:p>
    <w:p w:rsidR="00E652EF" w:rsidRPr="00237EDF" w:rsidRDefault="00E652EF" w:rsidP="008255AB">
      <w:pPr>
        <w:numPr>
          <w:ilvl w:val="12"/>
          <w:numId w:val="0"/>
        </w:numPr>
        <w:spacing w:line="276" w:lineRule="auto"/>
        <w:jc w:val="both"/>
        <w:rPr>
          <w:rFonts w:ascii="Arial Narrow" w:hAnsi="Arial Narrow" w:cs="Arial"/>
          <w:sz w:val="20"/>
        </w:rPr>
      </w:pPr>
    </w:p>
    <w:p w:rsidR="00E652EF" w:rsidRPr="00237EDF" w:rsidRDefault="00E652EF" w:rsidP="008255AB">
      <w:pPr>
        <w:numPr>
          <w:ilvl w:val="12"/>
          <w:numId w:val="0"/>
        </w:numPr>
        <w:spacing w:line="276" w:lineRule="auto"/>
        <w:jc w:val="both"/>
        <w:rPr>
          <w:rFonts w:ascii="Arial Narrow" w:hAnsi="Arial Narrow" w:cs="Arial"/>
          <w:sz w:val="20"/>
        </w:rPr>
      </w:pPr>
    </w:p>
    <w:p w:rsidR="00E652EF" w:rsidRPr="00237EDF" w:rsidRDefault="00E652EF" w:rsidP="008255AB">
      <w:pPr>
        <w:numPr>
          <w:ilvl w:val="12"/>
          <w:numId w:val="0"/>
        </w:numPr>
        <w:spacing w:line="276" w:lineRule="auto"/>
        <w:jc w:val="both"/>
        <w:rPr>
          <w:rFonts w:ascii="Arial Narrow" w:hAnsi="Arial Narrow" w:cs="Arial"/>
          <w:sz w:val="20"/>
        </w:rPr>
      </w:pPr>
    </w:p>
    <w:p w:rsidR="00E652EF" w:rsidRPr="00237EDF" w:rsidRDefault="00E652EF" w:rsidP="008255AB">
      <w:pPr>
        <w:numPr>
          <w:ilvl w:val="12"/>
          <w:numId w:val="0"/>
        </w:numPr>
        <w:spacing w:line="276" w:lineRule="auto"/>
        <w:jc w:val="both"/>
        <w:rPr>
          <w:rFonts w:ascii="Arial Narrow" w:hAnsi="Arial Narrow" w:cs="Arial"/>
          <w:sz w:val="20"/>
        </w:rPr>
      </w:pPr>
      <w:r w:rsidRPr="00237EDF">
        <w:rPr>
          <w:rFonts w:ascii="Arial Narrow" w:hAnsi="Arial Narrow" w:cs="Arial"/>
          <w:sz w:val="20"/>
        </w:rPr>
        <w:t xml:space="preserve">THIS IS TO CERTIFY THAT I (name of bidder/authorized representative) …………………………………..........................., WHO </w:t>
      </w:r>
    </w:p>
    <w:p w:rsidR="00E652EF" w:rsidRPr="00237EDF" w:rsidRDefault="00E652EF" w:rsidP="008255AB">
      <w:pPr>
        <w:numPr>
          <w:ilvl w:val="12"/>
          <w:numId w:val="0"/>
        </w:numPr>
        <w:spacing w:line="276" w:lineRule="auto"/>
        <w:jc w:val="both"/>
        <w:rPr>
          <w:rFonts w:ascii="Arial Narrow" w:hAnsi="Arial Narrow" w:cs="Arial"/>
          <w:sz w:val="20"/>
        </w:rPr>
      </w:pPr>
    </w:p>
    <w:p w:rsidR="00E652EF" w:rsidRPr="00237EDF" w:rsidRDefault="00E652EF" w:rsidP="008255AB">
      <w:pPr>
        <w:numPr>
          <w:ilvl w:val="12"/>
          <w:numId w:val="0"/>
        </w:numPr>
        <w:spacing w:line="276" w:lineRule="auto"/>
        <w:jc w:val="both"/>
        <w:rPr>
          <w:rFonts w:ascii="Arial Narrow" w:hAnsi="Arial Narrow" w:cs="Arial"/>
          <w:sz w:val="20"/>
        </w:rPr>
      </w:pPr>
      <w:r w:rsidRPr="00237EDF">
        <w:rPr>
          <w:rFonts w:ascii="Arial Narrow" w:hAnsi="Arial Narrow" w:cs="Arial"/>
          <w:sz w:val="20"/>
        </w:rPr>
        <w:t xml:space="preserve">REPRESENTS (state name of bidder) …………………………...………..............................................................CSD Registration </w:t>
      </w:r>
    </w:p>
    <w:p w:rsidR="00E652EF" w:rsidRPr="00237EDF" w:rsidRDefault="00E652EF" w:rsidP="008255AB">
      <w:pPr>
        <w:numPr>
          <w:ilvl w:val="12"/>
          <w:numId w:val="0"/>
        </w:numPr>
        <w:spacing w:line="276" w:lineRule="auto"/>
        <w:jc w:val="both"/>
        <w:rPr>
          <w:rFonts w:ascii="Arial Narrow" w:hAnsi="Arial Narrow" w:cs="Arial"/>
          <w:sz w:val="20"/>
        </w:rPr>
      </w:pPr>
    </w:p>
    <w:p w:rsidR="00E652EF" w:rsidRPr="00237EDF" w:rsidRDefault="00E652EF" w:rsidP="008255AB">
      <w:pPr>
        <w:numPr>
          <w:ilvl w:val="12"/>
          <w:numId w:val="0"/>
        </w:numPr>
        <w:spacing w:line="276" w:lineRule="auto"/>
        <w:jc w:val="both"/>
        <w:rPr>
          <w:rFonts w:ascii="Arial Narrow" w:hAnsi="Arial Narrow" w:cs="Arial"/>
          <w:sz w:val="20"/>
        </w:rPr>
      </w:pPr>
      <w:r w:rsidRPr="00237EDF">
        <w:rPr>
          <w:rFonts w:ascii="Arial Narrow" w:hAnsi="Arial Narrow" w:cs="Arial"/>
          <w:sz w:val="20"/>
        </w:rPr>
        <w:t>Number.................................................</w:t>
      </w:r>
    </w:p>
    <w:p w:rsidR="00E652EF" w:rsidRPr="00237EDF" w:rsidRDefault="00E652EF" w:rsidP="008255AB">
      <w:pPr>
        <w:numPr>
          <w:ilvl w:val="12"/>
          <w:numId w:val="0"/>
        </w:numPr>
        <w:spacing w:line="276" w:lineRule="auto"/>
        <w:jc w:val="both"/>
        <w:rPr>
          <w:rFonts w:ascii="Arial Narrow" w:hAnsi="Arial Narrow" w:cs="Arial"/>
          <w:sz w:val="20"/>
        </w:rPr>
      </w:pPr>
    </w:p>
    <w:p w:rsidR="00E652EF" w:rsidRPr="00237EDF" w:rsidRDefault="00E652EF" w:rsidP="008255AB">
      <w:pPr>
        <w:numPr>
          <w:ilvl w:val="12"/>
          <w:numId w:val="0"/>
        </w:numPr>
        <w:spacing w:line="276" w:lineRule="auto"/>
        <w:jc w:val="both"/>
        <w:rPr>
          <w:rFonts w:ascii="Arial Narrow" w:hAnsi="Arial Narrow" w:cs="Arial"/>
          <w:sz w:val="20"/>
        </w:rPr>
      </w:pPr>
      <w:r w:rsidRPr="00237EDF">
        <w:rPr>
          <w:rFonts w:ascii="Arial Narrow" w:hAnsi="Arial Narrow" w:cs="Arial"/>
          <w:sz w:val="20"/>
        </w:rPr>
        <w:t>AM AWARE OF THE CONTENTS OF THE CENTRAL SUPPLIER DATABASE WITH RESPECT TO THE BIDDER’S DETAILS AND REGISTRATION INFORMATION, AND THAT THE SAID INFORMATION IS CORRECT AND UP TO DATE AS ON THE DATE OF SUBMITTING THIS BID.</w:t>
      </w:r>
    </w:p>
    <w:p w:rsidR="00E652EF" w:rsidRPr="00237EDF" w:rsidRDefault="00E652EF" w:rsidP="008255AB">
      <w:pPr>
        <w:numPr>
          <w:ilvl w:val="12"/>
          <w:numId w:val="0"/>
        </w:numPr>
        <w:spacing w:line="276" w:lineRule="auto"/>
        <w:jc w:val="both"/>
        <w:rPr>
          <w:rFonts w:ascii="Arial Narrow" w:hAnsi="Arial Narrow" w:cs="Arial"/>
          <w:sz w:val="20"/>
        </w:rPr>
      </w:pPr>
    </w:p>
    <w:p w:rsidR="00E652EF" w:rsidRPr="00237EDF" w:rsidRDefault="00E652EF" w:rsidP="008255AB">
      <w:pPr>
        <w:numPr>
          <w:ilvl w:val="12"/>
          <w:numId w:val="0"/>
        </w:numPr>
        <w:spacing w:line="276" w:lineRule="auto"/>
        <w:jc w:val="both"/>
        <w:rPr>
          <w:rFonts w:ascii="Arial Narrow" w:hAnsi="Arial Narrow" w:cs="Arial"/>
          <w:sz w:val="20"/>
        </w:rPr>
      </w:pPr>
      <w:r w:rsidRPr="00237EDF">
        <w:rPr>
          <w:rFonts w:ascii="Arial Narrow" w:hAnsi="Arial Narrow" w:cs="Arial"/>
          <w:sz w:val="20"/>
        </w:rPr>
        <w:t>AND I AM AWARE THAT INCORRECT OR OUTDATED INFORMATION MAY BE A CAUSE FOR DISQUALIFICATION OF THIS BID FROM THE BIDDING PROCESS, AND/OR POSSIBLE CANCELLATION OF THE CONTRACT THAT MAY BE AWARDED ON THE BASIS OF THIS BID.</w:t>
      </w:r>
    </w:p>
    <w:p w:rsidR="00E652EF" w:rsidRPr="00237EDF" w:rsidRDefault="00E652EF" w:rsidP="008255AB">
      <w:pPr>
        <w:numPr>
          <w:ilvl w:val="12"/>
          <w:numId w:val="0"/>
        </w:numPr>
        <w:spacing w:line="276" w:lineRule="auto"/>
        <w:jc w:val="both"/>
        <w:rPr>
          <w:rFonts w:ascii="Arial Narrow" w:hAnsi="Arial Narrow" w:cs="Arial"/>
          <w:sz w:val="20"/>
        </w:rPr>
      </w:pPr>
    </w:p>
    <w:p w:rsidR="00E652EF" w:rsidRPr="00237EDF" w:rsidRDefault="00E652EF" w:rsidP="008255AB">
      <w:pPr>
        <w:numPr>
          <w:ilvl w:val="12"/>
          <w:numId w:val="0"/>
        </w:numPr>
        <w:spacing w:line="276" w:lineRule="auto"/>
        <w:jc w:val="both"/>
        <w:rPr>
          <w:rFonts w:ascii="Arial Narrow" w:hAnsi="Arial Narrow" w:cs="Arial"/>
          <w:sz w:val="20"/>
        </w:rPr>
      </w:pPr>
    </w:p>
    <w:p w:rsidR="00E652EF" w:rsidRPr="00237EDF" w:rsidRDefault="00E652EF" w:rsidP="008255AB">
      <w:pPr>
        <w:numPr>
          <w:ilvl w:val="12"/>
          <w:numId w:val="0"/>
        </w:numPr>
        <w:spacing w:line="276" w:lineRule="auto"/>
        <w:jc w:val="both"/>
        <w:rPr>
          <w:rFonts w:ascii="Arial Narrow" w:hAnsi="Arial Narrow" w:cs="Arial"/>
          <w:sz w:val="20"/>
        </w:rPr>
      </w:pPr>
      <w:r w:rsidRPr="00237EDF">
        <w:rPr>
          <w:rFonts w:ascii="Arial Narrow" w:hAnsi="Arial Narrow" w:cs="Arial"/>
          <w:sz w:val="20"/>
        </w:rPr>
        <w:t>............................................................................................................</w:t>
      </w:r>
    </w:p>
    <w:p w:rsidR="00E652EF" w:rsidRPr="00237EDF" w:rsidRDefault="00E652EF" w:rsidP="008255AB">
      <w:pPr>
        <w:numPr>
          <w:ilvl w:val="12"/>
          <w:numId w:val="0"/>
        </w:numPr>
        <w:spacing w:line="276" w:lineRule="auto"/>
        <w:jc w:val="both"/>
        <w:rPr>
          <w:rFonts w:ascii="Arial Narrow" w:hAnsi="Arial Narrow" w:cs="Arial"/>
          <w:sz w:val="20"/>
        </w:rPr>
      </w:pPr>
      <w:r w:rsidRPr="00237EDF">
        <w:rPr>
          <w:rFonts w:ascii="Arial Narrow" w:hAnsi="Arial Narrow" w:cs="Arial"/>
          <w:b/>
          <w:bCs/>
          <w:sz w:val="20"/>
        </w:rPr>
        <w:t>SIGNATURE OF BIDDER OR AUTHORISED REPRESENTATIVE</w:t>
      </w:r>
    </w:p>
    <w:p w:rsidR="00E652EF" w:rsidRPr="00237EDF" w:rsidRDefault="00E652EF" w:rsidP="008255AB">
      <w:pPr>
        <w:numPr>
          <w:ilvl w:val="12"/>
          <w:numId w:val="0"/>
        </w:numPr>
        <w:spacing w:line="276" w:lineRule="auto"/>
        <w:jc w:val="both"/>
        <w:rPr>
          <w:rFonts w:ascii="Arial Narrow" w:hAnsi="Arial Narrow" w:cs="Arial"/>
          <w:b/>
          <w:bCs/>
          <w:sz w:val="20"/>
        </w:rPr>
      </w:pPr>
    </w:p>
    <w:p w:rsidR="00E652EF" w:rsidRPr="00237EDF" w:rsidRDefault="00E652EF" w:rsidP="008255AB">
      <w:pPr>
        <w:numPr>
          <w:ilvl w:val="12"/>
          <w:numId w:val="0"/>
        </w:numPr>
        <w:spacing w:line="276" w:lineRule="auto"/>
        <w:jc w:val="both"/>
        <w:rPr>
          <w:rFonts w:ascii="Arial Narrow" w:hAnsi="Arial Narrow" w:cs="Arial"/>
          <w:sz w:val="20"/>
        </w:rPr>
      </w:pPr>
      <w:r w:rsidRPr="00237EDF">
        <w:rPr>
          <w:rFonts w:ascii="Arial Narrow" w:hAnsi="Arial Narrow" w:cs="Arial"/>
          <w:b/>
          <w:bCs/>
          <w:sz w:val="20"/>
        </w:rPr>
        <w:t xml:space="preserve">DATE: </w:t>
      </w:r>
      <w:r w:rsidRPr="00237EDF">
        <w:rPr>
          <w:rFonts w:ascii="Arial Narrow" w:hAnsi="Arial Narrow" w:cs="Arial"/>
          <w:sz w:val="20"/>
        </w:rPr>
        <w:t>....................................................</w:t>
      </w:r>
    </w:p>
    <w:p w:rsidR="00E652EF" w:rsidRPr="00237EDF" w:rsidRDefault="00E652EF" w:rsidP="008255AB">
      <w:pPr>
        <w:widowControl/>
        <w:spacing w:after="160" w:line="276" w:lineRule="auto"/>
        <w:jc w:val="both"/>
        <w:rPr>
          <w:rFonts w:ascii="Arial Narrow" w:hAnsi="Arial Narrow"/>
          <w:sz w:val="20"/>
        </w:rPr>
      </w:pPr>
    </w:p>
    <w:p w:rsidR="00144FBA" w:rsidRPr="00237EDF" w:rsidRDefault="00E652EF" w:rsidP="008255AB">
      <w:pPr>
        <w:widowControl/>
        <w:spacing w:after="160" w:line="276" w:lineRule="auto"/>
        <w:jc w:val="both"/>
        <w:rPr>
          <w:rFonts w:ascii="Arial Narrow" w:hAnsi="Arial Narrow"/>
          <w:sz w:val="20"/>
        </w:rPr>
      </w:pPr>
      <w:r w:rsidRPr="00237EDF">
        <w:rPr>
          <w:rFonts w:ascii="Arial Narrow" w:hAnsi="Arial Narrow"/>
          <w:sz w:val="20"/>
        </w:rPr>
        <w:br w:type="page"/>
      </w:r>
    </w:p>
    <w:tbl>
      <w:tblPr>
        <w:tblpPr w:leftFromText="180" w:rightFromText="180" w:vertAnchor="text" w:tblpXSpec="right" w:tblpY="-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tblGrid>
      <w:tr w:rsidR="00103F73" w:rsidRPr="00237EDF" w:rsidTr="00103F73">
        <w:trPr>
          <w:trHeight w:val="262"/>
        </w:trPr>
        <w:tc>
          <w:tcPr>
            <w:tcW w:w="1002" w:type="dxa"/>
          </w:tcPr>
          <w:p w:rsidR="00103F73" w:rsidRPr="00237EDF" w:rsidRDefault="00103F73" w:rsidP="008255AB">
            <w:pPr>
              <w:keepNext/>
              <w:widowControl/>
              <w:spacing w:line="276" w:lineRule="auto"/>
              <w:jc w:val="both"/>
              <w:outlineLvl w:val="0"/>
              <w:rPr>
                <w:rFonts w:ascii="Arial Narrow" w:hAnsi="Arial Narrow"/>
                <w:b/>
                <w:snapToGrid/>
                <w:sz w:val="20"/>
              </w:rPr>
            </w:pPr>
            <w:bookmarkStart w:id="25" w:name="_Toc129074701"/>
            <w:bookmarkStart w:id="26" w:name="_Toc129075755"/>
            <w:bookmarkStart w:id="27" w:name="_Toc129079112"/>
            <w:bookmarkStart w:id="28" w:name="_Toc133225879"/>
            <w:bookmarkStart w:id="29" w:name="_Toc133244969"/>
            <w:bookmarkStart w:id="30" w:name="_Toc133418688"/>
            <w:bookmarkStart w:id="31" w:name="_Toc134771339"/>
            <w:bookmarkStart w:id="32" w:name="_Toc134771745"/>
            <w:bookmarkStart w:id="33" w:name="_Toc137291070"/>
            <w:bookmarkStart w:id="34" w:name="_Toc143181329"/>
            <w:r w:rsidRPr="00237EDF">
              <w:rPr>
                <w:rFonts w:ascii="Arial Narrow" w:hAnsi="Arial Narrow"/>
                <w:b/>
                <w:snapToGrid/>
                <w:sz w:val="20"/>
              </w:rPr>
              <w:t>SBD 3.1</w:t>
            </w:r>
            <w:bookmarkEnd w:id="25"/>
            <w:bookmarkEnd w:id="26"/>
            <w:bookmarkEnd w:id="27"/>
            <w:bookmarkEnd w:id="28"/>
            <w:bookmarkEnd w:id="29"/>
            <w:bookmarkEnd w:id="30"/>
            <w:bookmarkEnd w:id="31"/>
            <w:bookmarkEnd w:id="32"/>
            <w:bookmarkEnd w:id="33"/>
            <w:bookmarkEnd w:id="34"/>
          </w:p>
        </w:tc>
      </w:tr>
    </w:tbl>
    <w:p w:rsidR="00103F73" w:rsidRPr="00237EDF" w:rsidRDefault="008D3898" w:rsidP="003D171D">
      <w:pPr>
        <w:pStyle w:val="Heading1"/>
      </w:pPr>
      <w:bookmarkStart w:id="35" w:name="_Hlk141796372"/>
      <w:bookmarkStart w:id="36" w:name="_Toc133225880"/>
      <w:bookmarkStart w:id="37" w:name="_Toc143181330"/>
      <w:r w:rsidRPr="00237EDF">
        <w:t xml:space="preserve">SECTION </w:t>
      </w:r>
      <w:r w:rsidR="004E3051" w:rsidRPr="00237EDF">
        <w:t>F</w:t>
      </w:r>
      <w:r w:rsidR="007A677F" w:rsidRPr="00237EDF">
        <w:t xml:space="preserve">: </w:t>
      </w:r>
      <w:bookmarkEnd w:id="35"/>
      <w:r w:rsidR="00103F73" w:rsidRPr="00237EDF">
        <w:t>PRICING SCHEDULE – FIRM PRICES</w:t>
      </w:r>
      <w:bookmarkEnd w:id="36"/>
      <w:bookmarkEnd w:id="37"/>
    </w:p>
    <w:p w:rsidR="00103F73" w:rsidRPr="00237EDF" w:rsidRDefault="00103F73" w:rsidP="003D171D">
      <w:pPr>
        <w:pStyle w:val="Heading1"/>
      </w:pPr>
      <w:bookmarkStart w:id="38" w:name="_Toc134771341"/>
      <w:bookmarkStart w:id="39" w:name="_Toc137291072"/>
      <w:bookmarkStart w:id="40" w:name="_Toc143181331"/>
      <w:r w:rsidRPr="00237EDF">
        <w:t>(PURCHASES)</w:t>
      </w:r>
      <w:bookmarkEnd w:id="38"/>
      <w:bookmarkEnd w:id="39"/>
      <w:bookmarkEnd w:id="40"/>
    </w:p>
    <w:p w:rsidR="00103F73" w:rsidRPr="00237EDF" w:rsidRDefault="00103F73" w:rsidP="008255AB">
      <w:pPr>
        <w:widowControl/>
        <w:spacing w:line="276" w:lineRule="auto"/>
        <w:jc w:val="both"/>
        <w:rPr>
          <w:rFonts w:ascii="Arial Narrow" w:hAnsi="Arial Narrow"/>
          <w:snapToGrid/>
          <w:sz w:val="20"/>
          <w:lang w:val="en-AU"/>
        </w:rPr>
      </w:pPr>
    </w:p>
    <w:p w:rsidR="00103F73" w:rsidRPr="00237EDF" w:rsidRDefault="00103F73" w:rsidP="008255AB">
      <w:pPr>
        <w:widowControl/>
        <w:spacing w:line="276" w:lineRule="auto"/>
        <w:ind w:left="1440" w:hanging="1440"/>
        <w:jc w:val="both"/>
        <w:rPr>
          <w:rFonts w:ascii="Arial Narrow" w:hAnsi="Arial Narrow"/>
          <w:b/>
          <w:snapToGrid/>
          <w:sz w:val="20"/>
        </w:rPr>
      </w:pPr>
      <w:r w:rsidRPr="00237EDF">
        <w:rPr>
          <w:rFonts w:ascii="Arial Narrow" w:hAnsi="Arial Narrow"/>
          <w:b/>
          <w:snapToGrid/>
          <w:sz w:val="20"/>
        </w:rPr>
        <w:t>NOTE:</w:t>
      </w:r>
      <w:r w:rsidRPr="00237EDF">
        <w:rPr>
          <w:rFonts w:ascii="Arial Narrow" w:hAnsi="Arial Narrow"/>
          <w:snapToGrid/>
          <w:sz w:val="20"/>
        </w:rPr>
        <w:tab/>
      </w:r>
      <w:r w:rsidRPr="00237EDF">
        <w:rPr>
          <w:rFonts w:ascii="Arial Narrow" w:hAnsi="Arial Narrow"/>
          <w:b/>
          <w:snapToGrid/>
          <w:sz w:val="20"/>
        </w:rPr>
        <w:t>ONLY FIRM PRICES WILL BE ACCEPTED. NON-FIRM PRICES (INCLUDING PRICES SUBJECT TO RATES OF EXCHANGE VARIATIONS) WILL NOT BE CONSIDERED</w:t>
      </w:r>
    </w:p>
    <w:p w:rsidR="00103F73" w:rsidRPr="00237EDF" w:rsidRDefault="00103F73" w:rsidP="008255AB">
      <w:pPr>
        <w:widowControl/>
        <w:spacing w:line="276" w:lineRule="auto"/>
        <w:ind w:left="1440" w:hanging="1440"/>
        <w:jc w:val="both"/>
        <w:rPr>
          <w:rFonts w:ascii="Arial Narrow" w:hAnsi="Arial Narrow"/>
          <w:b/>
          <w:snapToGrid/>
          <w:sz w:val="20"/>
        </w:rPr>
      </w:pPr>
    </w:p>
    <w:p w:rsidR="00103F73" w:rsidRPr="00237EDF" w:rsidRDefault="00103F73" w:rsidP="008255AB">
      <w:pPr>
        <w:widowControl/>
        <w:spacing w:line="276" w:lineRule="auto"/>
        <w:ind w:left="1440" w:hanging="1440"/>
        <w:jc w:val="both"/>
        <w:rPr>
          <w:rFonts w:ascii="Arial Narrow" w:hAnsi="Arial Narrow"/>
          <w:b/>
          <w:snapToGrid/>
          <w:sz w:val="20"/>
        </w:rPr>
      </w:pPr>
      <w:r w:rsidRPr="00237EDF">
        <w:rPr>
          <w:rFonts w:ascii="Arial Narrow" w:hAnsi="Arial Narrow"/>
          <w:b/>
          <w:snapToGrid/>
          <w:sz w:val="20"/>
        </w:rPr>
        <w:tab/>
        <w:t xml:space="preserve">IN CASES WHERE DIFFERENT DELIVERY POINTS INFLUENCE THE PRICING, A SEPARATE PRICING SCHEDULE MUST BE SUBMITTED FOR EACH DELIVERY POINT </w:t>
      </w:r>
    </w:p>
    <w:p w:rsidR="00103F73" w:rsidRPr="00237EDF" w:rsidRDefault="00103F73" w:rsidP="008255AB">
      <w:pPr>
        <w:widowControl/>
        <w:spacing w:line="276" w:lineRule="auto"/>
        <w:jc w:val="both"/>
        <w:rPr>
          <w:rFonts w:ascii="Arial Narrow" w:hAnsi="Arial Narrow"/>
          <w:snapToGrid/>
          <w:sz w:val="20"/>
          <w:lang w:val="en-AU"/>
        </w:rPr>
      </w:pPr>
    </w:p>
    <w:tbl>
      <w:tblPr>
        <w:tblW w:w="1077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0"/>
        <w:gridCol w:w="5680"/>
      </w:tblGrid>
      <w:tr w:rsidR="00FE2FF8" w:rsidRPr="00237EDF" w:rsidTr="00582514">
        <w:trPr>
          <w:trHeight w:val="946"/>
        </w:trPr>
        <w:tc>
          <w:tcPr>
            <w:tcW w:w="5090" w:type="dxa"/>
            <w:vAlign w:val="center"/>
          </w:tcPr>
          <w:p w:rsidR="00FE2FF8" w:rsidRPr="00237EDF" w:rsidRDefault="00FE2FF8" w:rsidP="008255AB">
            <w:pPr>
              <w:widowControl/>
              <w:spacing w:line="276" w:lineRule="auto"/>
              <w:jc w:val="both"/>
              <w:rPr>
                <w:rFonts w:ascii="Arial Narrow" w:hAnsi="Arial Narrow"/>
                <w:snapToGrid/>
                <w:sz w:val="20"/>
                <w:lang w:val="en-AU"/>
              </w:rPr>
            </w:pPr>
            <w:r w:rsidRPr="00237EDF">
              <w:rPr>
                <w:rFonts w:ascii="Arial Narrow" w:hAnsi="Arial Narrow"/>
                <w:snapToGrid/>
                <w:sz w:val="20"/>
                <w:lang w:val="en-AU"/>
              </w:rPr>
              <w:t>Name of bidder……………………………………</w:t>
            </w:r>
            <w:r w:rsidRPr="00237EDF">
              <w:rPr>
                <w:rFonts w:ascii="Arial Narrow" w:hAnsi="Arial Narrow"/>
                <w:snapToGrid/>
                <w:sz w:val="20"/>
                <w:lang w:val="en-AU"/>
              </w:rPr>
              <w:tab/>
              <w:t xml:space="preserve">   </w:t>
            </w:r>
          </w:p>
          <w:p w:rsidR="00FE2FF8" w:rsidRPr="00237EDF" w:rsidRDefault="00FE2FF8" w:rsidP="008255AB">
            <w:pPr>
              <w:widowControl/>
              <w:spacing w:line="276" w:lineRule="auto"/>
              <w:jc w:val="both"/>
              <w:rPr>
                <w:rFonts w:ascii="Arial Narrow" w:hAnsi="Arial Narrow"/>
                <w:snapToGrid/>
                <w:sz w:val="20"/>
                <w:lang w:val="en-AU"/>
              </w:rPr>
            </w:pPr>
          </w:p>
          <w:p w:rsidR="00FE2FF8" w:rsidRPr="00237EDF" w:rsidRDefault="00FA3E5A" w:rsidP="008255AB">
            <w:pPr>
              <w:widowControl/>
              <w:spacing w:line="276" w:lineRule="auto"/>
              <w:jc w:val="both"/>
              <w:rPr>
                <w:rFonts w:ascii="Arial Narrow" w:hAnsi="Arial Narrow"/>
                <w:snapToGrid/>
                <w:sz w:val="20"/>
                <w:lang w:val="en-AU"/>
              </w:rPr>
            </w:pPr>
            <w:r w:rsidRPr="00237EDF">
              <w:rPr>
                <w:rFonts w:ascii="Arial Narrow" w:hAnsi="Arial Narrow"/>
                <w:snapToGrid/>
                <w:sz w:val="20"/>
                <w:lang w:val="en-AU"/>
              </w:rPr>
              <w:t xml:space="preserve">Closing Time </w:t>
            </w:r>
            <w:r w:rsidRPr="00237EDF">
              <w:rPr>
                <w:rFonts w:ascii="Arial Narrow" w:hAnsi="Arial Narrow"/>
                <w:b/>
                <w:snapToGrid/>
                <w:sz w:val="20"/>
                <w:lang w:val="en-AU"/>
              </w:rPr>
              <w:t>15</w:t>
            </w:r>
            <w:r w:rsidR="00FE2FF8" w:rsidRPr="00237EDF">
              <w:rPr>
                <w:rFonts w:ascii="Arial Narrow" w:hAnsi="Arial Narrow"/>
                <w:b/>
                <w:snapToGrid/>
                <w:sz w:val="20"/>
                <w:lang w:val="en-AU"/>
              </w:rPr>
              <w:t>:00</w:t>
            </w:r>
            <w:r w:rsidR="00FE2FF8" w:rsidRPr="00237EDF">
              <w:rPr>
                <w:rFonts w:ascii="Arial Narrow" w:hAnsi="Arial Narrow"/>
                <w:snapToGrid/>
                <w:sz w:val="20"/>
                <w:lang w:val="en-AU"/>
              </w:rPr>
              <w:t xml:space="preserve">                                               </w:t>
            </w:r>
          </w:p>
        </w:tc>
        <w:tc>
          <w:tcPr>
            <w:tcW w:w="5680" w:type="dxa"/>
          </w:tcPr>
          <w:p w:rsidR="00BB2068" w:rsidRPr="00237EDF" w:rsidRDefault="00BB2068" w:rsidP="008255AB">
            <w:pPr>
              <w:widowControl/>
              <w:spacing w:line="276" w:lineRule="auto"/>
              <w:jc w:val="both"/>
              <w:rPr>
                <w:rFonts w:ascii="Arial Narrow" w:hAnsi="Arial Narrow"/>
                <w:snapToGrid/>
                <w:sz w:val="20"/>
                <w:lang w:val="en-AU"/>
              </w:rPr>
            </w:pPr>
          </w:p>
          <w:p w:rsidR="00FE2FF8" w:rsidRPr="00237EDF" w:rsidRDefault="00FE2FF8" w:rsidP="008255AB">
            <w:pPr>
              <w:widowControl/>
              <w:spacing w:line="276" w:lineRule="auto"/>
              <w:jc w:val="both"/>
              <w:rPr>
                <w:rFonts w:ascii="Arial Narrow" w:hAnsi="Arial Narrow"/>
                <w:snapToGrid/>
                <w:sz w:val="20"/>
                <w:lang w:val="en-AU"/>
              </w:rPr>
            </w:pPr>
            <w:r w:rsidRPr="00237EDF">
              <w:rPr>
                <w:rFonts w:ascii="Arial Narrow" w:hAnsi="Arial Narrow"/>
                <w:snapToGrid/>
                <w:sz w:val="20"/>
                <w:lang w:val="en-AU"/>
              </w:rPr>
              <w:t xml:space="preserve">Bid </w:t>
            </w:r>
            <w:r w:rsidR="005D65EE" w:rsidRPr="00237EDF">
              <w:rPr>
                <w:rFonts w:ascii="Arial Narrow" w:hAnsi="Arial Narrow"/>
                <w:snapToGrid/>
                <w:sz w:val="20"/>
                <w:lang w:val="en-AU"/>
              </w:rPr>
              <w:t>number:</w:t>
            </w:r>
            <w:r w:rsidR="00FA3E5A" w:rsidRPr="00237EDF">
              <w:rPr>
                <w:rFonts w:ascii="Arial Narrow" w:hAnsi="Arial Narrow"/>
                <w:snapToGrid/>
                <w:sz w:val="20"/>
                <w:lang w:val="en-AU"/>
              </w:rPr>
              <w:t xml:space="preserve"> </w:t>
            </w:r>
            <w:r w:rsidR="00007745" w:rsidRPr="00237EDF">
              <w:rPr>
                <w:rFonts w:ascii="Arial Narrow" w:hAnsi="Arial Narrow"/>
                <w:b/>
                <w:snapToGrid/>
                <w:sz w:val="20"/>
              </w:rPr>
              <w:t xml:space="preserve">Q </w:t>
            </w:r>
            <w:r w:rsidR="00F17C22">
              <w:rPr>
                <w:rFonts w:ascii="Arial Narrow" w:hAnsi="Arial Narrow"/>
                <w:b/>
                <w:snapToGrid/>
                <w:sz w:val="20"/>
              </w:rPr>
              <w:t>0</w:t>
            </w:r>
            <w:r w:rsidR="000E43DC">
              <w:rPr>
                <w:rFonts w:ascii="Arial Narrow" w:hAnsi="Arial Narrow"/>
                <w:b/>
                <w:snapToGrid/>
                <w:sz w:val="20"/>
              </w:rPr>
              <w:t>8</w:t>
            </w:r>
            <w:r w:rsidR="00007745" w:rsidRPr="00237EDF">
              <w:rPr>
                <w:rFonts w:ascii="Arial Narrow" w:hAnsi="Arial Narrow"/>
                <w:b/>
                <w:snapToGrid/>
                <w:sz w:val="20"/>
              </w:rPr>
              <w:t xml:space="preserve"> EDTEA 2</w:t>
            </w:r>
            <w:r w:rsidR="00F17C22">
              <w:rPr>
                <w:rFonts w:ascii="Arial Narrow" w:hAnsi="Arial Narrow"/>
                <w:b/>
                <w:snapToGrid/>
                <w:sz w:val="20"/>
              </w:rPr>
              <w:t>4</w:t>
            </w:r>
            <w:r w:rsidR="00007745" w:rsidRPr="00237EDF">
              <w:rPr>
                <w:rFonts w:ascii="Arial Narrow" w:hAnsi="Arial Narrow"/>
                <w:b/>
                <w:snapToGrid/>
                <w:sz w:val="20"/>
              </w:rPr>
              <w:t>/2</w:t>
            </w:r>
            <w:r w:rsidR="00F17C22">
              <w:rPr>
                <w:rFonts w:ascii="Arial Narrow" w:hAnsi="Arial Narrow"/>
                <w:b/>
                <w:snapToGrid/>
                <w:sz w:val="20"/>
              </w:rPr>
              <w:t>5</w:t>
            </w:r>
          </w:p>
          <w:p w:rsidR="00FE2FF8" w:rsidRPr="00237EDF" w:rsidRDefault="00FE2FF8" w:rsidP="008255AB">
            <w:pPr>
              <w:widowControl/>
              <w:spacing w:line="276" w:lineRule="auto"/>
              <w:jc w:val="both"/>
              <w:rPr>
                <w:rFonts w:ascii="Arial Narrow" w:hAnsi="Arial Narrow"/>
                <w:snapToGrid/>
                <w:sz w:val="20"/>
                <w:lang w:val="en-AU"/>
              </w:rPr>
            </w:pPr>
          </w:p>
          <w:p w:rsidR="00FE2FF8" w:rsidRPr="00237EDF" w:rsidRDefault="00FA3E5A" w:rsidP="008255AB">
            <w:pPr>
              <w:widowControl/>
              <w:spacing w:line="276" w:lineRule="auto"/>
              <w:jc w:val="both"/>
              <w:rPr>
                <w:rFonts w:ascii="Arial Narrow" w:hAnsi="Arial Narrow"/>
                <w:snapToGrid/>
                <w:sz w:val="20"/>
                <w:lang w:val="en-AU"/>
              </w:rPr>
            </w:pPr>
            <w:r w:rsidRPr="00237EDF">
              <w:rPr>
                <w:rFonts w:ascii="Arial Narrow" w:hAnsi="Arial Narrow"/>
                <w:snapToGrid/>
                <w:sz w:val="20"/>
                <w:lang w:val="en-AU"/>
              </w:rPr>
              <w:t xml:space="preserve">Closing </w:t>
            </w:r>
            <w:r w:rsidR="005D65EE" w:rsidRPr="00237EDF">
              <w:rPr>
                <w:rFonts w:ascii="Arial Narrow" w:hAnsi="Arial Narrow"/>
                <w:snapToGrid/>
                <w:sz w:val="20"/>
                <w:lang w:val="en-AU"/>
              </w:rPr>
              <w:t>date:</w:t>
            </w:r>
            <w:r w:rsidRPr="00237EDF">
              <w:rPr>
                <w:rFonts w:ascii="Arial Narrow" w:hAnsi="Arial Narrow"/>
                <w:snapToGrid/>
                <w:sz w:val="20"/>
                <w:lang w:val="en-AU"/>
              </w:rPr>
              <w:t xml:space="preserve"> </w:t>
            </w:r>
            <w:r w:rsidR="004A1CAA" w:rsidRPr="00237EDF">
              <w:rPr>
                <w:rFonts w:ascii="Arial Narrow" w:hAnsi="Arial Narrow"/>
                <w:b/>
                <w:snapToGrid/>
                <w:sz w:val="20"/>
                <w:lang w:val="en-AU"/>
              </w:rPr>
              <w:t>2</w:t>
            </w:r>
            <w:r w:rsidR="008301B7">
              <w:rPr>
                <w:rFonts w:ascii="Arial Narrow" w:hAnsi="Arial Narrow"/>
                <w:b/>
                <w:snapToGrid/>
                <w:sz w:val="20"/>
                <w:lang w:val="en-AU"/>
              </w:rPr>
              <w:t>5</w:t>
            </w:r>
            <w:r w:rsidR="000E43DC">
              <w:rPr>
                <w:rFonts w:ascii="Arial Narrow" w:hAnsi="Arial Narrow"/>
                <w:b/>
                <w:snapToGrid/>
                <w:sz w:val="20"/>
                <w:lang w:val="en-AU"/>
              </w:rPr>
              <w:t xml:space="preserve"> JUNE</w:t>
            </w:r>
            <w:r w:rsidR="00982AAF" w:rsidRPr="00237EDF">
              <w:rPr>
                <w:rFonts w:ascii="Arial Narrow" w:hAnsi="Arial Narrow"/>
                <w:b/>
                <w:snapToGrid/>
                <w:sz w:val="20"/>
                <w:lang w:val="en-AU"/>
              </w:rPr>
              <w:t xml:space="preserve"> </w:t>
            </w:r>
            <w:r w:rsidR="00AA2D17" w:rsidRPr="00237EDF">
              <w:rPr>
                <w:rFonts w:ascii="Arial Narrow" w:hAnsi="Arial Narrow"/>
                <w:b/>
                <w:snapToGrid/>
                <w:sz w:val="20"/>
                <w:lang w:val="en-AU"/>
              </w:rPr>
              <w:t xml:space="preserve"> </w:t>
            </w:r>
            <w:r w:rsidR="00007745" w:rsidRPr="00237EDF">
              <w:rPr>
                <w:rFonts w:ascii="Arial Narrow" w:hAnsi="Arial Narrow"/>
                <w:b/>
                <w:snapToGrid/>
                <w:sz w:val="20"/>
                <w:lang w:val="en-AU"/>
              </w:rPr>
              <w:t>202</w:t>
            </w:r>
            <w:r w:rsidR="008E373C" w:rsidRPr="00237EDF">
              <w:rPr>
                <w:rFonts w:ascii="Arial Narrow" w:hAnsi="Arial Narrow"/>
                <w:b/>
                <w:snapToGrid/>
                <w:sz w:val="20"/>
                <w:lang w:val="en-AU"/>
              </w:rPr>
              <w:t>4</w:t>
            </w:r>
          </w:p>
        </w:tc>
      </w:tr>
    </w:tbl>
    <w:p w:rsidR="00103F73" w:rsidRPr="00237EDF" w:rsidRDefault="00103F73" w:rsidP="008255AB">
      <w:pPr>
        <w:widowControl/>
        <w:spacing w:line="276" w:lineRule="auto"/>
        <w:jc w:val="both"/>
        <w:rPr>
          <w:rFonts w:ascii="Arial Narrow" w:hAnsi="Arial Narrow"/>
          <w:snapToGrid/>
          <w:sz w:val="20"/>
          <w:lang w:val="en-AU"/>
        </w:rPr>
      </w:pPr>
    </w:p>
    <w:p w:rsidR="00103F73" w:rsidRPr="00237EDF" w:rsidRDefault="00FA3E5A" w:rsidP="008255AB">
      <w:pPr>
        <w:widowControl/>
        <w:pBdr>
          <w:bottom w:val="single" w:sz="12" w:space="1" w:color="auto"/>
        </w:pBdr>
        <w:spacing w:line="276" w:lineRule="auto"/>
        <w:jc w:val="both"/>
        <w:rPr>
          <w:rFonts w:ascii="Arial Narrow" w:hAnsi="Arial Narrow"/>
          <w:snapToGrid/>
          <w:sz w:val="20"/>
        </w:rPr>
      </w:pPr>
      <w:r w:rsidRPr="00237EDF">
        <w:rPr>
          <w:rFonts w:ascii="Arial Narrow" w:hAnsi="Arial Narrow"/>
          <w:snapToGrid/>
          <w:sz w:val="20"/>
        </w:rPr>
        <w:t xml:space="preserve">OFFER TO BE VALID FOR 90 </w:t>
      </w:r>
      <w:r w:rsidR="00103F73" w:rsidRPr="00237EDF">
        <w:rPr>
          <w:rFonts w:ascii="Arial Narrow" w:hAnsi="Arial Narrow"/>
          <w:snapToGrid/>
          <w:sz w:val="20"/>
        </w:rPr>
        <w:t>DAYS FROM THE CLOSING DATE OF BID.</w:t>
      </w:r>
    </w:p>
    <w:p w:rsidR="00D145F4" w:rsidRPr="00237EDF" w:rsidRDefault="00D145F4" w:rsidP="00D145F4">
      <w:pPr>
        <w:widowControl/>
        <w:spacing w:line="276" w:lineRule="auto"/>
        <w:jc w:val="both"/>
        <w:rPr>
          <w:rFonts w:ascii="Arial Narrow" w:hAnsi="Arial Narrow"/>
          <w:snapToGrid/>
          <w:sz w:val="20"/>
          <w:lang w:val="en-AU"/>
        </w:rPr>
      </w:pPr>
    </w:p>
    <w:tbl>
      <w:tblPr>
        <w:tblStyle w:val="TableGrid"/>
        <w:tblW w:w="10910" w:type="dxa"/>
        <w:tblLook w:val="04A0" w:firstRow="1" w:lastRow="0" w:firstColumn="1" w:lastColumn="0" w:noHBand="0" w:noVBand="1"/>
      </w:tblPr>
      <w:tblGrid>
        <w:gridCol w:w="695"/>
        <w:gridCol w:w="1239"/>
        <w:gridCol w:w="4215"/>
        <w:gridCol w:w="2321"/>
        <w:gridCol w:w="2440"/>
      </w:tblGrid>
      <w:tr w:rsidR="00D145F4" w:rsidRPr="00237EDF" w:rsidTr="00B9564A">
        <w:trPr>
          <w:trHeight w:val="574"/>
        </w:trPr>
        <w:tc>
          <w:tcPr>
            <w:tcW w:w="695" w:type="dxa"/>
          </w:tcPr>
          <w:p w:rsidR="00D145F4" w:rsidRPr="00237EDF" w:rsidRDefault="00D145F4" w:rsidP="00B9564A">
            <w:pPr>
              <w:widowControl/>
              <w:spacing w:line="276" w:lineRule="auto"/>
              <w:jc w:val="both"/>
              <w:rPr>
                <w:rFonts w:ascii="Arial Narrow" w:hAnsi="Arial Narrow"/>
                <w:b/>
                <w:snapToGrid/>
                <w:sz w:val="20"/>
                <w:lang w:val="en-AU"/>
              </w:rPr>
            </w:pPr>
            <w:r w:rsidRPr="00237EDF">
              <w:rPr>
                <w:rFonts w:ascii="Arial Narrow" w:hAnsi="Arial Narrow"/>
                <w:b/>
                <w:snapToGrid/>
                <w:sz w:val="20"/>
                <w:lang w:val="en-AU"/>
              </w:rPr>
              <w:t>ITEM NO.</w:t>
            </w:r>
          </w:p>
        </w:tc>
        <w:tc>
          <w:tcPr>
            <w:tcW w:w="1239" w:type="dxa"/>
          </w:tcPr>
          <w:p w:rsidR="00D145F4" w:rsidRPr="00237EDF" w:rsidRDefault="00D145F4" w:rsidP="00B9564A">
            <w:pPr>
              <w:widowControl/>
              <w:spacing w:line="276" w:lineRule="auto"/>
              <w:jc w:val="both"/>
              <w:rPr>
                <w:rFonts w:ascii="Arial Narrow" w:hAnsi="Arial Narrow"/>
                <w:b/>
                <w:snapToGrid/>
                <w:sz w:val="20"/>
                <w:lang w:val="en-AU"/>
              </w:rPr>
            </w:pPr>
            <w:r w:rsidRPr="00237EDF">
              <w:rPr>
                <w:rFonts w:ascii="Arial Narrow" w:hAnsi="Arial Narrow"/>
                <w:b/>
                <w:snapToGrid/>
                <w:sz w:val="20"/>
                <w:lang w:val="en-AU"/>
              </w:rPr>
              <w:t>QUANTITY</w:t>
            </w:r>
          </w:p>
        </w:tc>
        <w:tc>
          <w:tcPr>
            <w:tcW w:w="4215" w:type="dxa"/>
          </w:tcPr>
          <w:p w:rsidR="00D145F4" w:rsidRPr="00237EDF" w:rsidRDefault="00D145F4" w:rsidP="00B9564A">
            <w:pPr>
              <w:widowControl/>
              <w:spacing w:line="276" w:lineRule="auto"/>
              <w:jc w:val="both"/>
              <w:rPr>
                <w:rFonts w:ascii="Arial Narrow" w:hAnsi="Arial Narrow"/>
                <w:b/>
                <w:snapToGrid/>
                <w:sz w:val="20"/>
                <w:lang w:val="en-AU"/>
              </w:rPr>
            </w:pPr>
            <w:r w:rsidRPr="00237EDF">
              <w:rPr>
                <w:rFonts w:ascii="Arial Narrow" w:hAnsi="Arial Narrow"/>
                <w:b/>
                <w:snapToGrid/>
                <w:sz w:val="20"/>
                <w:lang w:val="en-AU"/>
              </w:rPr>
              <w:t>DESCRIPTION</w:t>
            </w:r>
          </w:p>
        </w:tc>
        <w:tc>
          <w:tcPr>
            <w:tcW w:w="2321" w:type="dxa"/>
          </w:tcPr>
          <w:p w:rsidR="00D145F4" w:rsidRPr="00237EDF" w:rsidRDefault="00D145F4" w:rsidP="00B9564A">
            <w:pPr>
              <w:widowControl/>
              <w:spacing w:line="276" w:lineRule="auto"/>
              <w:jc w:val="both"/>
              <w:rPr>
                <w:rFonts w:ascii="Arial Narrow" w:hAnsi="Arial Narrow"/>
                <w:b/>
                <w:snapToGrid/>
                <w:sz w:val="20"/>
                <w:lang w:val="en-AU"/>
              </w:rPr>
            </w:pPr>
            <w:r w:rsidRPr="00237EDF">
              <w:rPr>
                <w:rFonts w:ascii="Arial Narrow" w:hAnsi="Arial Narrow"/>
                <w:b/>
                <w:snapToGrid/>
                <w:sz w:val="20"/>
                <w:lang w:val="en-AU"/>
              </w:rPr>
              <w:t xml:space="preserve">Unit Price </w:t>
            </w:r>
          </w:p>
        </w:tc>
        <w:tc>
          <w:tcPr>
            <w:tcW w:w="2440" w:type="dxa"/>
          </w:tcPr>
          <w:p w:rsidR="00D145F4" w:rsidRPr="00237EDF" w:rsidRDefault="00D145F4" w:rsidP="00B9564A">
            <w:pPr>
              <w:widowControl/>
              <w:spacing w:line="276" w:lineRule="auto"/>
              <w:jc w:val="both"/>
              <w:rPr>
                <w:rFonts w:ascii="Arial Narrow" w:hAnsi="Arial Narrow"/>
                <w:b/>
                <w:snapToGrid/>
                <w:sz w:val="20"/>
                <w:lang w:val="en-AU"/>
              </w:rPr>
            </w:pPr>
            <w:r w:rsidRPr="00237EDF">
              <w:rPr>
                <w:rFonts w:ascii="Arial Narrow" w:hAnsi="Arial Narrow"/>
                <w:b/>
                <w:snapToGrid/>
                <w:sz w:val="20"/>
                <w:lang w:val="en-AU"/>
              </w:rPr>
              <w:t xml:space="preserve">Total for each unit </w:t>
            </w:r>
          </w:p>
        </w:tc>
      </w:tr>
      <w:tr w:rsidR="00D145F4" w:rsidRPr="00237EDF" w:rsidTr="00B9564A">
        <w:trPr>
          <w:trHeight w:val="204"/>
        </w:trPr>
        <w:tc>
          <w:tcPr>
            <w:tcW w:w="695" w:type="dxa"/>
          </w:tcPr>
          <w:p w:rsidR="00D145F4" w:rsidRPr="00237EDF" w:rsidRDefault="00D145F4" w:rsidP="00B9564A">
            <w:pPr>
              <w:spacing w:line="276" w:lineRule="auto"/>
              <w:jc w:val="both"/>
              <w:rPr>
                <w:rFonts w:ascii="Arial Narrow" w:hAnsi="Arial Narrow"/>
                <w:snapToGrid/>
                <w:sz w:val="20"/>
                <w:lang w:val="en-AU"/>
              </w:rPr>
            </w:pPr>
            <w:r w:rsidRPr="00237EDF">
              <w:rPr>
                <w:rFonts w:ascii="Arial Narrow" w:hAnsi="Arial Narrow"/>
                <w:snapToGrid/>
                <w:sz w:val="20"/>
                <w:lang w:val="en-AU"/>
              </w:rPr>
              <w:t>1</w:t>
            </w:r>
          </w:p>
        </w:tc>
        <w:tc>
          <w:tcPr>
            <w:tcW w:w="1239" w:type="dxa"/>
          </w:tcPr>
          <w:p w:rsidR="00D145F4" w:rsidRPr="00237EDF" w:rsidRDefault="00D145F4" w:rsidP="00B9564A">
            <w:pPr>
              <w:spacing w:line="276" w:lineRule="auto"/>
              <w:jc w:val="both"/>
              <w:rPr>
                <w:rFonts w:ascii="Arial Narrow" w:hAnsi="Arial Narrow"/>
                <w:b/>
                <w:snapToGrid/>
                <w:sz w:val="20"/>
                <w:lang w:val="en-AU"/>
              </w:rPr>
            </w:pPr>
          </w:p>
        </w:tc>
        <w:tc>
          <w:tcPr>
            <w:tcW w:w="4215" w:type="dxa"/>
          </w:tcPr>
          <w:p w:rsidR="00D145F4" w:rsidRPr="00237EDF" w:rsidRDefault="00D145F4" w:rsidP="00B9564A">
            <w:pPr>
              <w:spacing w:line="276" w:lineRule="auto"/>
              <w:jc w:val="both"/>
              <w:rPr>
                <w:rFonts w:ascii="Arial Narrow" w:hAnsi="Arial Narrow"/>
                <w:b/>
                <w:snapToGrid/>
                <w:sz w:val="20"/>
                <w:lang w:val="en-AU"/>
              </w:rPr>
            </w:pPr>
          </w:p>
        </w:tc>
        <w:tc>
          <w:tcPr>
            <w:tcW w:w="2321" w:type="dxa"/>
          </w:tcPr>
          <w:p w:rsidR="00D145F4" w:rsidRPr="00237EDF" w:rsidRDefault="00D145F4" w:rsidP="00B9564A">
            <w:pPr>
              <w:spacing w:line="276" w:lineRule="auto"/>
              <w:jc w:val="both"/>
              <w:rPr>
                <w:rFonts w:ascii="Arial Narrow" w:hAnsi="Arial Narrow"/>
                <w:b/>
                <w:snapToGrid/>
                <w:sz w:val="20"/>
                <w:lang w:val="en-AU"/>
              </w:rPr>
            </w:pPr>
          </w:p>
        </w:tc>
        <w:tc>
          <w:tcPr>
            <w:tcW w:w="2440" w:type="dxa"/>
          </w:tcPr>
          <w:p w:rsidR="00D145F4" w:rsidRPr="00237EDF" w:rsidRDefault="00D145F4" w:rsidP="00B9564A">
            <w:pPr>
              <w:spacing w:line="276" w:lineRule="auto"/>
              <w:jc w:val="both"/>
              <w:rPr>
                <w:rFonts w:ascii="Arial Narrow" w:hAnsi="Arial Narrow"/>
                <w:b/>
                <w:snapToGrid/>
                <w:sz w:val="20"/>
                <w:lang w:val="en-AU"/>
              </w:rPr>
            </w:pPr>
          </w:p>
        </w:tc>
      </w:tr>
      <w:tr w:rsidR="00D145F4" w:rsidRPr="00237EDF" w:rsidTr="00B9564A">
        <w:trPr>
          <w:trHeight w:val="266"/>
        </w:trPr>
        <w:tc>
          <w:tcPr>
            <w:tcW w:w="695" w:type="dxa"/>
          </w:tcPr>
          <w:p w:rsidR="00D145F4" w:rsidRPr="00237EDF" w:rsidRDefault="00D145F4" w:rsidP="00B9564A">
            <w:pPr>
              <w:spacing w:line="276" w:lineRule="auto"/>
              <w:jc w:val="both"/>
              <w:rPr>
                <w:rFonts w:ascii="Arial Narrow" w:hAnsi="Arial Narrow"/>
                <w:snapToGrid/>
                <w:sz w:val="20"/>
                <w:lang w:val="en-AU"/>
              </w:rPr>
            </w:pPr>
            <w:r w:rsidRPr="00237EDF">
              <w:rPr>
                <w:rFonts w:ascii="Arial Narrow" w:hAnsi="Arial Narrow"/>
                <w:snapToGrid/>
                <w:sz w:val="20"/>
                <w:lang w:val="en-AU"/>
              </w:rPr>
              <w:t>2</w:t>
            </w:r>
          </w:p>
        </w:tc>
        <w:tc>
          <w:tcPr>
            <w:tcW w:w="1239" w:type="dxa"/>
          </w:tcPr>
          <w:p w:rsidR="00D145F4" w:rsidRPr="00237EDF" w:rsidRDefault="00D145F4" w:rsidP="00B9564A">
            <w:pPr>
              <w:spacing w:line="276" w:lineRule="auto"/>
              <w:jc w:val="both"/>
              <w:rPr>
                <w:rFonts w:ascii="Arial Narrow" w:hAnsi="Arial Narrow"/>
                <w:b/>
                <w:snapToGrid/>
                <w:sz w:val="20"/>
                <w:lang w:val="en-AU"/>
              </w:rPr>
            </w:pPr>
          </w:p>
        </w:tc>
        <w:tc>
          <w:tcPr>
            <w:tcW w:w="4215" w:type="dxa"/>
          </w:tcPr>
          <w:p w:rsidR="00D145F4" w:rsidRPr="00237EDF" w:rsidRDefault="00D145F4" w:rsidP="00B9564A">
            <w:pPr>
              <w:spacing w:line="276" w:lineRule="auto"/>
              <w:jc w:val="both"/>
              <w:rPr>
                <w:rFonts w:ascii="Arial Narrow" w:hAnsi="Arial Narrow"/>
                <w:b/>
                <w:snapToGrid/>
                <w:sz w:val="20"/>
                <w:lang w:val="en-AU"/>
              </w:rPr>
            </w:pPr>
          </w:p>
        </w:tc>
        <w:tc>
          <w:tcPr>
            <w:tcW w:w="2321" w:type="dxa"/>
          </w:tcPr>
          <w:p w:rsidR="00D145F4" w:rsidRPr="00237EDF" w:rsidRDefault="00D145F4" w:rsidP="00B9564A">
            <w:pPr>
              <w:spacing w:line="276" w:lineRule="auto"/>
              <w:jc w:val="both"/>
              <w:rPr>
                <w:rFonts w:ascii="Arial Narrow" w:hAnsi="Arial Narrow"/>
                <w:b/>
                <w:snapToGrid/>
                <w:sz w:val="20"/>
                <w:lang w:val="en-AU"/>
              </w:rPr>
            </w:pPr>
          </w:p>
        </w:tc>
        <w:tc>
          <w:tcPr>
            <w:tcW w:w="2440" w:type="dxa"/>
          </w:tcPr>
          <w:p w:rsidR="00D145F4" w:rsidRPr="00237EDF" w:rsidRDefault="00D145F4" w:rsidP="00B9564A">
            <w:pPr>
              <w:spacing w:line="276" w:lineRule="auto"/>
              <w:jc w:val="both"/>
              <w:rPr>
                <w:rFonts w:ascii="Arial Narrow" w:hAnsi="Arial Narrow"/>
                <w:b/>
                <w:snapToGrid/>
                <w:sz w:val="20"/>
                <w:lang w:val="en-AU"/>
              </w:rPr>
            </w:pPr>
          </w:p>
        </w:tc>
      </w:tr>
      <w:tr w:rsidR="00D145F4" w:rsidRPr="00237EDF" w:rsidTr="00B9564A">
        <w:trPr>
          <w:trHeight w:val="274"/>
        </w:trPr>
        <w:tc>
          <w:tcPr>
            <w:tcW w:w="695" w:type="dxa"/>
          </w:tcPr>
          <w:p w:rsidR="00D145F4" w:rsidRPr="00237EDF" w:rsidRDefault="00D145F4" w:rsidP="00B9564A">
            <w:pPr>
              <w:widowControl/>
              <w:spacing w:line="276" w:lineRule="auto"/>
              <w:jc w:val="both"/>
              <w:rPr>
                <w:rFonts w:ascii="Arial Narrow" w:hAnsi="Arial Narrow"/>
                <w:snapToGrid/>
                <w:sz w:val="20"/>
                <w:lang w:val="en-AU"/>
              </w:rPr>
            </w:pPr>
            <w:r w:rsidRPr="00237EDF">
              <w:rPr>
                <w:rFonts w:ascii="Arial Narrow" w:hAnsi="Arial Narrow"/>
                <w:snapToGrid/>
                <w:sz w:val="20"/>
                <w:lang w:val="en-AU"/>
              </w:rPr>
              <w:t>3</w:t>
            </w:r>
          </w:p>
        </w:tc>
        <w:tc>
          <w:tcPr>
            <w:tcW w:w="1239" w:type="dxa"/>
          </w:tcPr>
          <w:p w:rsidR="00D145F4" w:rsidRPr="00237EDF" w:rsidRDefault="00D145F4" w:rsidP="00B9564A">
            <w:pPr>
              <w:widowControl/>
              <w:spacing w:line="276" w:lineRule="auto"/>
              <w:jc w:val="both"/>
              <w:rPr>
                <w:rFonts w:ascii="Arial Narrow" w:hAnsi="Arial Narrow"/>
                <w:snapToGrid/>
                <w:sz w:val="20"/>
                <w:lang w:val="en-AU"/>
              </w:rPr>
            </w:pPr>
          </w:p>
        </w:tc>
        <w:tc>
          <w:tcPr>
            <w:tcW w:w="4215" w:type="dxa"/>
          </w:tcPr>
          <w:p w:rsidR="00D145F4" w:rsidRPr="00237EDF" w:rsidRDefault="00D145F4" w:rsidP="00B9564A">
            <w:pPr>
              <w:widowControl/>
              <w:spacing w:line="276" w:lineRule="auto"/>
              <w:jc w:val="both"/>
              <w:rPr>
                <w:rFonts w:ascii="Arial Narrow" w:hAnsi="Arial Narrow"/>
                <w:snapToGrid/>
                <w:sz w:val="20"/>
                <w:lang w:val="en-AU"/>
              </w:rPr>
            </w:pPr>
          </w:p>
        </w:tc>
        <w:tc>
          <w:tcPr>
            <w:tcW w:w="2321" w:type="dxa"/>
          </w:tcPr>
          <w:p w:rsidR="00D145F4" w:rsidRPr="00237EDF" w:rsidRDefault="00D145F4" w:rsidP="00B9564A">
            <w:pPr>
              <w:widowControl/>
              <w:spacing w:line="276" w:lineRule="auto"/>
              <w:jc w:val="both"/>
              <w:rPr>
                <w:rFonts w:ascii="Arial Narrow" w:hAnsi="Arial Narrow"/>
                <w:snapToGrid/>
                <w:sz w:val="20"/>
                <w:lang w:val="en-AU"/>
              </w:rPr>
            </w:pPr>
          </w:p>
        </w:tc>
        <w:tc>
          <w:tcPr>
            <w:tcW w:w="2440" w:type="dxa"/>
          </w:tcPr>
          <w:p w:rsidR="00D145F4" w:rsidRPr="00237EDF" w:rsidRDefault="00D145F4" w:rsidP="00B9564A">
            <w:pPr>
              <w:widowControl/>
              <w:spacing w:line="276" w:lineRule="auto"/>
              <w:jc w:val="both"/>
              <w:rPr>
                <w:rFonts w:ascii="Arial Narrow" w:hAnsi="Arial Narrow"/>
                <w:snapToGrid/>
                <w:sz w:val="20"/>
                <w:lang w:val="en-AU"/>
              </w:rPr>
            </w:pPr>
          </w:p>
        </w:tc>
      </w:tr>
      <w:tr w:rsidR="00D145F4" w:rsidRPr="00237EDF" w:rsidTr="00B9564A">
        <w:trPr>
          <w:trHeight w:val="258"/>
        </w:trPr>
        <w:tc>
          <w:tcPr>
            <w:tcW w:w="695" w:type="dxa"/>
          </w:tcPr>
          <w:p w:rsidR="00D145F4" w:rsidRPr="00237EDF" w:rsidRDefault="00D145F4" w:rsidP="00B9564A">
            <w:pPr>
              <w:widowControl/>
              <w:spacing w:line="276" w:lineRule="auto"/>
              <w:jc w:val="both"/>
              <w:rPr>
                <w:rFonts w:ascii="Arial Narrow" w:hAnsi="Arial Narrow"/>
                <w:snapToGrid/>
                <w:sz w:val="20"/>
                <w:lang w:val="en-AU"/>
              </w:rPr>
            </w:pPr>
            <w:r w:rsidRPr="00237EDF">
              <w:rPr>
                <w:rFonts w:ascii="Arial Narrow" w:hAnsi="Arial Narrow"/>
                <w:snapToGrid/>
                <w:sz w:val="20"/>
                <w:lang w:val="en-AU"/>
              </w:rPr>
              <w:t>4</w:t>
            </w:r>
          </w:p>
        </w:tc>
        <w:tc>
          <w:tcPr>
            <w:tcW w:w="1239" w:type="dxa"/>
          </w:tcPr>
          <w:p w:rsidR="00D145F4" w:rsidRPr="00237EDF" w:rsidRDefault="00D145F4" w:rsidP="00B9564A">
            <w:pPr>
              <w:widowControl/>
              <w:spacing w:line="276" w:lineRule="auto"/>
              <w:jc w:val="both"/>
              <w:rPr>
                <w:rFonts w:ascii="Arial Narrow" w:hAnsi="Arial Narrow"/>
                <w:snapToGrid/>
                <w:sz w:val="20"/>
                <w:lang w:val="en-AU"/>
              </w:rPr>
            </w:pPr>
          </w:p>
        </w:tc>
        <w:tc>
          <w:tcPr>
            <w:tcW w:w="4215" w:type="dxa"/>
          </w:tcPr>
          <w:p w:rsidR="00D145F4" w:rsidRPr="00237EDF" w:rsidRDefault="00D145F4" w:rsidP="00B9564A">
            <w:pPr>
              <w:widowControl/>
              <w:spacing w:line="276" w:lineRule="auto"/>
              <w:jc w:val="both"/>
              <w:rPr>
                <w:rFonts w:ascii="Arial Narrow" w:hAnsi="Arial Narrow"/>
                <w:snapToGrid/>
                <w:sz w:val="20"/>
                <w:lang w:val="en-AU"/>
              </w:rPr>
            </w:pPr>
          </w:p>
        </w:tc>
        <w:tc>
          <w:tcPr>
            <w:tcW w:w="2321" w:type="dxa"/>
          </w:tcPr>
          <w:p w:rsidR="00D145F4" w:rsidRPr="00237EDF" w:rsidRDefault="00D145F4" w:rsidP="00B9564A">
            <w:pPr>
              <w:widowControl/>
              <w:spacing w:line="276" w:lineRule="auto"/>
              <w:jc w:val="both"/>
              <w:rPr>
                <w:rFonts w:ascii="Arial Narrow" w:hAnsi="Arial Narrow"/>
                <w:snapToGrid/>
                <w:sz w:val="20"/>
                <w:lang w:val="en-AU"/>
              </w:rPr>
            </w:pPr>
          </w:p>
        </w:tc>
        <w:tc>
          <w:tcPr>
            <w:tcW w:w="2440" w:type="dxa"/>
          </w:tcPr>
          <w:p w:rsidR="00D145F4" w:rsidRPr="00237EDF" w:rsidRDefault="00D145F4" w:rsidP="00B9564A">
            <w:pPr>
              <w:widowControl/>
              <w:spacing w:line="276" w:lineRule="auto"/>
              <w:jc w:val="both"/>
              <w:rPr>
                <w:rFonts w:ascii="Arial Narrow" w:hAnsi="Arial Narrow"/>
                <w:snapToGrid/>
                <w:sz w:val="20"/>
                <w:lang w:val="en-AU"/>
              </w:rPr>
            </w:pPr>
          </w:p>
        </w:tc>
      </w:tr>
      <w:tr w:rsidR="00D145F4" w:rsidRPr="00237EDF" w:rsidTr="00B9564A">
        <w:trPr>
          <w:trHeight w:val="414"/>
        </w:trPr>
        <w:tc>
          <w:tcPr>
            <w:tcW w:w="6149" w:type="dxa"/>
            <w:gridSpan w:val="3"/>
          </w:tcPr>
          <w:p w:rsidR="00D145F4" w:rsidRPr="00237EDF" w:rsidRDefault="00D145F4" w:rsidP="00B9564A">
            <w:pPr>
              <w:widowControl/>
              <w:spacing w:line="276" w:lineRule="auto"/>
              <w:jc w:val="both"/>
              <w:rPr>
                <w:rFonts w:ascii="Arial Narrow" w:hAnsi="Arial Narrow"/>
                <w:b/>
                <w:snapToGrid/>
                <w:sz w:val="20"/>
                <w:lang w:val="en-AU"/>
              </w:rPr>
            </w:pPr>
            <w:r w:rsidRPr="00237EDF">
              <w:rPr>
                <w:rFonts w:ascii="Arial Narrow" w:hAnsi="Arial Narrow"/>
                <w:b/>
                <w:snapToGrid/>
                <w:sz w:val="20"/>
                <w:lang w:val="en-AU"/>
              </w:rPr>
              <w:t xml:space="preserve">SUB-TOTAL </w:t>
            </w:r>
          </w:p>
        </w:tc>
        <w:tc>
          <w:tcPr>
            <w:tcW w:w="4761" w:type="dxa"/>
            <w:gridSpan w:val="2"/>
          </w:tcPr>
          <w:p w:rsidR="00D145F4" w:rsidRPr="00237EDF" w:rsidRDefault="00D145F4" w:rsidP="00B9564A">
            <w:pPr>
              <w:widowControl/>
              <w:spacing w:line="276" w:lineRule="auto"/>
              <w:jc w:val="both"/>
              <w:rPr>
                <w:rFonts w:ascii="Arial Narrow" w:hAnsi="Arial Narrow"/>
                <w:snapToGrid/>
                <w:sz w:val="20"/>
                <w:lang w:val="en-AU"/>
              </w:rPr>
            </w:pPr>
          </w:p>
        </w:tc>
      </w:tr>
      <w:tr w:rsidR="00D145F4" w:rsidRPr="00237EDF" w:rsidTr="00B9564A">
        <w:trPr>
          <w:trHeight w:val="414"/>
        </w:trPr>
        <w:tc>
          <w:tcPr>
            <w:tcW w:w="6149" w:type="dxa"/>
            <w:gridSpan w:val="3"/>
          </w:tcPr>
          <w:p w:rsidR="00D145F4" w:rsidRPr="00237EDF" w:rsidRDefault="00D145F4" w:rsidP="00B9564A">
            <w:pPr>
              <w:widowControl/>
              <w:spacing w:line="276" w:lineRule="auto"/>
              <w:jc w:val="both"/>
              <w:rPr>
                <w:rFonts w:ascii="Arial Narrow" w:hAnsi="Arial Narrow"/>
                <w:b/>
                <w:snapToGrid/>
                <w:sz w:val="20"/>
                <w:lang w:val="en-AU"/>
              </w:rPr>
            </w:pPr>
            <w:r w:rsidRPr="00237EDF">
              <w:rPr>
                <w:rFonts w:ascii="Arial Narrow" w:hAnsi="Arial Narrow"/>
                <w:b/>
                <w:snapToGrid/>
                <w:sz w:val="20"/>
                <w:lang w:val="en-AU"/>
              </w:rPr>
              <w:t>VAT AT 15%</w:t>
            </w:r>
          </w:p>
        </w:tc>
        <w:tc>
          <w:tcPr>
            <w:tcW w:w="4761" w:type="dxa"/>
            <w:gridSpan w:val="2"/>
          </w:tcPr>
          <w:p w:rsidR="00D145F4" w:rsidRPr="00237EDF" w:rsidRDefault="00D145F4" w:rsidP="00B9564A">
            <w:pPr>
              <w:widowControl/>
              <w:spacing w:line="276" w:lineRule="auto"/>
              <w:jc w:val="both"/>
              <w:rPr>
                <w:rFonts w:ascii="Arial Narrow" w:hAnsi="Arial Narrow"/>
                <w:snapToGrid/>
                <w:sz w:val="20"/>
                <w:lang w:val="en-AU"/>
              </w:rPr>
            </w:pPr>
          </w:p>
        </w:tc>
      </w:tr>
      <w:tr w:rsidR="00D145F4" w:rsidRPr="00237EDF" w:rsidTr="00B9564A">
        <w:trPr>
          <w:trHeight w:val="373"/>
        </w:trPr>
        <w:tc>
          <w:tcPr>
            <w:tcW w:w="6149" w:type="dxa"/>
            <w:gridSpan w:val="3"/>
          </w:tcPr>
          <w:p w:rsidR="00D145F4" w:rsidRPr="00237EDF" w:rsidRDefault="00D145F4" w:rsidP="00B9564A">
            <w:pPr>
              <w:widowControl/>
              <w:spacing w:line="276" w:lineRule="auto"/>
              <w:jc w:val="both"/>
              <w:rPr>
                <w:rFonts w:ascii="Arial Narrow" w:hAnsi="Arial Narrow"/>
                <w:b/>
                <w:snapToGrid/>
                <w:sz w:val="20"/>
                <w:lang w:val="en-AU"/>
              </w:rPr>
            </w:pPr>
            <w:r w:rsidRPr="00237EDF">
              <w:rPr>
                <w:rFonts w:ascii="Arial Narrow" w:hAnsi="Arial Narrow"/>
                <w:b/>
                <w:snapToGrid/>
                <w:sz w:val="20"/>
                <w:lang w:val="en-AU"/>
              </w:rPr>
              <w:t>GRAND TOTAL (BID PRICE IN RSA CURRENCY WITH ALL APPLICABLE TAXES INCLUDED)</w:t>
            </w:r>
          </w:p>
        </w:tc>
        <w:tc>
          <w:tcPr>
            <w:tcW w:w="4761" w:type="dxa"/>
            <w:gridSpan w:val="2"/>
          </w:tcPr>
          <w:p w:rsidR="00D145F4" w:rsidRPr="00237EDF" w:rsidRDefault="00D145F4" w:rsidP="00B9564A">
            <w:pPr>
              <w:widowControl/>
              <w:spacing w:line="276" w:lineRule="auto"/>
              <w:jc w:val="both"/>
              <w:rPr>
                <w:rFonts w:ascii="Arial Narrow" w:hAnsi="Arial Narrow"/>
                <w:snapToGrid/>
                <w:sz w:val="20"/>
                <w:lang w:val="en-AU"/>
              </w:rPr>
            </w:pPr>
          </w:p>
        </w:tc>
      </w:tr>
    </w:tbl>
    <w:p w:rsidR="00426EFD" w:rsidRPr="00237EDF" w:rsidRDefault="00426EFD" w:rsidP="008255AB">
      <w:pPr>
        <w:widowControl/>
        <w:spacing w:line="276" w:lineRule="auto"/>
        <w:jc w:val="both"/>
        <w:rPr>
          <w:rFonts w:ascii="Arial Narrow" w:hAnsi="Arial Narrow"/>
          <w:snapToGrid/>
          <w:sz w:val="20"/>
          <w:lang w:val="en-AU"/>
        </w:rPr>
      </w:pPr>
    </w:p>
    <w:p w:rsidR="00103F73" w:rsidRPr="00237EDF" w:rsidRDefault="00103F73" w:rsidP="008255AB">
      <w:pPr>
        <w:widowControl/>
        <w:numPr>
          <w:ilvl w:val="0"/>
          <w:numId w:val="4"/>
        </w:numPr>
        <w:spacing w:line="276" w:lineRule="auto"/>
        <w:jc w:val="both"/>
        <w:rPr>
          <w:rFonts w:ascii="Arial Narrow" w:hAnsi="Arial Narrow"/>
          <w:snapToGrid/>
          <w:sz w:val="20"/>
        </w:rPr>
      </w:pPr>
      <w:r w:rsidRPr="00237EDF">
        <w:rPr>
          <w:rFonts w:ascii="Arial Narrow" w:hAnsi="Arial Narrow"/>
          <w:snapToGrid/>
          <w:sz w:val="20"/>
        </w:rPr>
        <w:t>Required by:</w:t>
      </w:r>
      <w:r w:rsidRPr="00237EDF">
        <w:rPr>
          <w:rFonts w:ascii="Arial Narrow" w:hAnsi="Arial Narrow"/>
          <w:snapToGrid/>
          <w:sz w:val="20"/>
        </w:rPr>
        <w:tab/>
      </w:r>
      <w:r w:rsidRPr="00237EDF">
        <w:rPr>
          <w:rFonts w:ascii="Arial Narrow" w:hAnsi="Arial Narrow"/>
          <w:snapToGrid/>
          <w:sz w:val="20"/>
        </w:rPr>
        <w:tab/>
      </w:r>
      <w:r w:rsidRPr="00237EDF">
        <w:rPr>
          <w:rFonts w:ascii="Arial Narrow" w:hAnsi="Arial Narrow"/>
          <w:snapToGrid/>
          <w:sz w:val="20"/>
        </w:rPr>
        <w:tab/>
      </w:r>
      <w:r w:rsidRPr="00237EDF">
        <w:rPr>
          <w:rFonts w:ascii="Arial Narrow" w:hAnsi="Arial Narrow"/>
          <w:snapToGrid/>
          <w:sz w:val="20"/>
        </w:rPr>
        <w:tab/>
      </w:r>
      <w:r w:rsidRPr="00237EDF">
        <w:rPr>
          <w:rFonts w:ascii="Arial Narrow" w:hAnsi="Arial Narrow"/>
          <w:snapToGrid/>
          <w:sz w:val="20"/>
        </w:rPr>
        <w:tab/>
        <w:t>………………………………….</w:t>
      </w:r>
    </w:p>
    <w:p w:rsidR="00103F73" w:rsidRPr="00237EDF" w:rsidRDefault="00103F73" w:rsidP="008255AB">
      <w:pPr>
        <w:widowControl/>
        <w:spacing w:line="276" w:lineRule="auto"/>
        <w:jc w:val="both"/>
        <w:rPr>
          <w:rFonts w:ascii="Arial Narrow" w:hAnsi="Arial Narrow"/>
          <w:snapToGrid/>
          <w:sz w:val="20"/>
        </w:rPr>
      </w:pPr>
    </w:p>
    <w:p w:rsidR="00103F73" w:rsidRPr="00237EDF" w:rsidRDefault="00103F73" w:rsidP="008255AB">
      <w:pPr>
        <w:widowControl/>
        <w:spacing w:line="276" w:lineRule="auto"/>
        <w:jc w:val="both"/>
        <w:rPr>
          <w:rFonts w:ascii="Arial Narrow" w:hAnsi="Arial Narrow"/>
          <w:snapToGrid/>
          <w:sz w:val="20"/>
        </w:rPr>
      </w:pPr>
      <w:r w:rsidRPr="00237EDF">
        <w:rPr>
          <w:rFonts w:ascii="Arial Narrow" w:hAnsi="Arial Narrow"/>
          <w:snapToGrid/>
          <w:sz w:val="20"/>
        </w:rPr>
        <w:t>-</w:t>
      </w:r>
      <w:r w:rsidRPr="00237EDF">
        <w:rPr>
          <w:rFonts w:ascii="Arial Narrow" w:hAnsi="Arial Narrow"/>
          <w:snapToGrid/>
          <w:sz w:val="20"/>
        </w:rPr>
        <w:tab/>
        <w:t>At:</w:t>
      </w:r>
      <w:r w:rsidRPr="00237EDF">
        <w:rPr>
          <w:rFonts w:ascii="Arial Narrow" w:hAnsi="Arial Narrow"/>
          <w:snapToGrid/>
          <w:sz w:val="20"/>
        </w:rPr>
        <w:tab/>
      </w:r>
      <w:r w:rsidRPr="00237EDF">
        <w:rPr>
          <w:rFonts w:ascii="Arial Narrow" w:hAnsi="Arial Narrow"/>
          <w:snapToGrid/>
          <w:sz w:val="20"/>
        </w:rPr>
        <w:tab/>
      </w:r>
      <w:r w:rsidRPr="00237EDF">
        <w:rPr>
          <w:rFonts w:ascii="Arial Narrow" w:hAnsi="Arial Narrow"/>
          <w:snapToGrid/>
          <w:sz w:val="20"/>
        </w:rPr>
        <w:tab/>
      </w:r>
      <w:r w:rsidRPr="00237EDF">
        <w:rPr>
          <w:rFonts w:ascii="Arial Narrow" w:hAnsi="Arial Narrow"/>
          <w:snapToGrid/>
          <w:sz w:val="20"/>
        </w:rPr>
        <w:tab/>
      </w:r>
      <w:r w:rsidRPr="00237EDF">
        <w:rPr>
          <w:rFonts w:ascii="Arial Narrow" w:hAnsi="Arial Narrow"/>
          <w:snapToGrid/>
          <w:sz w:val="20"/>
        </w:rPr>
        <w:tab/>
      </w:r>
      <w:r w:rsidRPr="00237EDF">
        <w:rPr>
          <w:rFonts w:ascii="Arial Narrow" w:hAnsi="Arial Narrow"/>
          <w:snapToGrid/>
          <w:sz w:val="20"/>
        </w:rPr>
        <w:tab/>
        <w:t>………………………………….</w:t>
      </w:r>
    </w:p>
    <w:p w:rsidR="00103F73" w:rsidRPr="00237EDF" w:rsidRDefault="00103F73" w:rsidP="008255AB">
      <w:pPr>
        <w:widowControl/>
        <w:spacing w:line="276" w:lineRule="auto"/>
        <w:jc w:val="both"/>
        <w:rPr>
          <w:rFonts w:ascii="Arial Narrow" w:hAnsi="Arial Narrow"/>
          <w:snapToGrid/>
          <w:sz w:val="20"/>
        </w:rPr>
      </w:pPr>
      <w:r w:rsidRPr="00237EDF">
        <w:rPr>
          <w:rFonts w:ascii="Arial Narrow" w:hAnsi="Arial Narrow"/>
          <w:snapToGrid/>
          <w:sz w:val="20"/>
        </w:rPr>
        <w:tab/>
      </w:r>
      <w:r w:rsidRPr="00237EDF">
        <w:rPr>
          <w:rFonts w:ascii="Arial Narrow" w:hAnsi="Arial Narrow"/>
          <w:snapToGrid/>
          <w:sz w:val="20"/>
        </w:rPr>
        <w:tab/>
      </w:r>
      <w:r w:rsidRPr="00237EDF">
        <w:rPr>
          <w:rFonts w:ascii="Arial Narrow" w:hAnsi="Arial Narrow"/>
          <w:snapToGrid/>
          <w:sz w:val="20"/>
        </w:rPr>
        <w:tab/>
      </w:r>
      <w:r w:rsidRPr="00237EDF">
        <w:rPr>
          <w:rFonts w:ascii="Arial Narrow" w:hAnsi="Arial Narrow"/>
          <w:snapToGrid/>
          <w:sz w:val="20"/>
        </w:rPr>
        <w:tab/>
      </w:r>
      <w:r w:rsidRPr="00237EDF">
        <w:rPr>
          <w:rFonts w:ascii="Arial Narrow" w:hAnsi="Arial Narrow"/>
          <w:snapToGrid/>
          <w:sz w:val="20"/>
        </w:rPr>
        <w:tab/>
      </w:r>
      <w:r w:rsidRPr="00237EDF">
        <w:rPr>
          <w:rFonts w:ascii="Arial Narrow" w:hAnsi="Arial Narrow"/>
          <w:snapToGrid/>
          <w:sz w:val="20"/>
        </w:rPr>
        <w:tab/>
      </w:r>
      <w:r w:rsidRPr="00237EDF">
        <w:rPr>
          <w:rFonts w:ascii="Arial Narrow" w:hAnsi="Arial Narrow"/>
          <w:snapToGrid/>
          <w:sz w:val="20"/>
        </w:rPr>
        <w:tab/>
      </w:r>
    </w:p>
    <w:p w:rsidR="00103F73" w:rsidRPr="00237EDF" w:rsidRDefault="00103F73" w:rsidP="00426EFD">
      <w:pPr>
        <w:widowControl/>
        <w:spacing w:line="276" w:lineRule="auto"/>
        <w:ind w:left="4320" w:firstLine="720"/>
        <w:jc w:val="both"/>
        <w:rPr>
          <w:rFonts w:ascii="Arial Narrow" w:hAnsi="Arial Narrow"/>
          <w:snapToGrid/>
          <w:sz w:val="20"/>
        </w:rPr>
      </w:pPr>
      <w:r w:rsidRPr="00237EDF">
        <w:rPr>
          <w:rFonts w:ascii="Arial Narrow" w:hAnsi="Arial Narrow"/>
          <w:snapToGrid/>
          <w:sz w:val="20"/>
        </w:rPr>
        <w:t>…………………………………</w:t>
      </w:r>
    </w:p>
    <w:p w:rsidR="00103F73" w:rsidRPr="00237EDF" w:rsidRDefault="00103F73" w:rsidP="008255AB">
      <w:pPr>
        <w:widowControl/>
        <w:numPr>
          <w:ilvl w:val="0"/>
          <w:numId w:val="4"/>
        </w:numPr>
        <w:spacing w:line="276" w:lineRule="auto"/>
        <w:jc w:val="both"/>
        <w:rPr>
          <w:rFonts w:ascii="Arial Narrow" w:hAnsi="Arial Narrow"/>
          <w:snapToGrid/>
          <w:sz w:val="20"/>
          <w:lang w:val="en-AU"/>
        </w:rPr>
      </w:pPr>
      <w:r w:rsidRPr="00237EDF">
        <w:rPr>
          <w:rFonts w:ascii="Arial Narrow" w:hAnsi="Arial Narrow"/>
          <w:snapToGrid/>
          <w:sz w:val="20"/>
          <w:lang w:val="en-AU"/>
        </w:rPr>
        <w:t>Brand and model</w:t>
      </w:r>
      <w:r w:rsidRPr="00237EDF">
        <w:rPr>
          <w:rFonts w:ascii="Arial Narrow" w:hAnsi="Arial Narrow"/>
          <w:snapToGrid/>
          <w:sz w:val="20"/>
          <w:lang w:val="en-AU"/>
        </w:rPr>
        <w:tab/>
      </w:r>
      <w:r w:rsidRPr="00237EDF">
        <w:rPr>
          <w:rFonts w:ascii="Arial Narrow" w:hAnsi="Arial Narrow"/>
          <w:snapToGrid/>
          <w:sz w:val="20"/>
          <w:lang w:val="en-AU"/>
        </w:rPr>
        <w:tab/>
      </w:r>
      <w:r w:rsidRPr="00237EDF">
        <w:rPr>
          <w:rFonts w:ascii="Arial Narrow" w:hAnsi="Arial Narrow"/>
          <w:snapToGrid/>
          <w:sz w:val="20"/>
          <w:lang w:val="en-AU"/>
        </w:rPr>
        <w:tab/>
      </w:r>
      <w:r w:rsidRPr="00237EDF">
        <w:rPr>
          <w:rFonts w:ascii="Arial Narrow" w:hAnsi="Arial Narrow"/>
          <w:snapToGrid/>
          <w:sz w:val="20"/>
          <w:lang w:val="en-AU"/>
        </w:rPr>
        <w:tab/>
      </w:r>
      <w:r w:rsidR="00B73F86" w:rsidRPr="00237EDF">
        <w:rPr>
          <w:rFonts w:ascii="Arial Narrow" w:hAnsi="Arial Narrow"/>
          <w:snapToGrid/>
          <w:sz w:val="20"/>
          <w:lang w:val="en-AU"/>
        </w:rPr>
        <w:tab/>
      </w:r>
      <w:r w:rsidRPr="00237EDF">
        <w:rPr>
          <w:rFonts w:ascii="Arial Narrow" w:hAnsi="Arial Narrow"/>
          <w:snapToGrid/>
          <w:sz w:val="20"/>
          <w:lang w:val="en-AU"/>
        </w:rPr>
        <w:t>………………………………….</w:t>
      </w:r>
    </w:p>
    <w:p w:rsidR="00103F73" w:rsidRPr="00237EDF" w:rsidRDefault="00103F73" w:rsidP="008255AB">
      <w:pPr>
        <w:widowControl/>
        <w:spacing w:line="276" w:lineRule="auto"/>
        <w:jc w:val="both"/>
        <w:rPr>
          <w:rFonts w:ascii="Arial Narrow" w:hAnsi="Arial Narrow"/>
          <w:snapToGrid/>
          <w:sz w:val="20"/>
          <w:lang w:val="en-AU"/>
        </w:rPr>
      </w:pPr>
      <w:r w:rsidRPr="00237EDF">
        <w:rPr>
          <w:rFonts w:ascii="Arial Narrow" w:hAnsi="Arial Narrow"/>
          <w:snapToGrid/>
          <w:sz w:val="20"/>
          <w:lang w:val="en-AU"/>
        </w:rPr>
        <w:tab/>
      </w:r>
      <w:r w:rsidRPr="00237EDF">
        <w:rPr>
          <w:rFonts w:ascii="Arial Narrow" w:hAnsi="Arial Narrow"/>
          <w:snapToGrid/>
          <w:sz w:val="20"/>
          <w:lang w:val="en-AU"/>
        </w:rPr>
        <w:tab/>
      </w:r>
      <w:r w:rsidRPr="00237EDF">
        <w:rPr>
          <w:rFonts w:ascii="Arial Narrow" w:hAnsi="Arial Narrow"/>
          <w:snapToGrid/>
          <w:sz w:val="20"/>
          <w:lang w:val="en-AU"/>
        </w:rPr>
        <w:tab/>
      </w:r>
      <w:r w:rsidRPr="00237EDF">
        <w:rPr>
          <w:rFonts w:ascii="Arial Narrow" w:hAnsi="Arial Narrow"/>
          <w:snapToGrid/>
          <w:sz w:val="20"/>
          <w:lang w:val="en-AU"/>
        </w:rPr>
        <w:tab/>
      </w:r>
      <w:r w:rsidRPr="00237EDF">
        <w:rPr>
          <w:rFonts w:ascii="Arial Narrow" w:hAnsi="Arial Narrow"/>
          <w:snapToGrid/>
          <w:sz w:val="20"/>
          <w:lang w:val="en-AU"/>
        </w:rPr>
        <w:tab/>
      </w:r>
      <w:r w:rsidRPr="00237EDF">
        <w:rPr>
          <w:rFonts w:ascii="Arial Narrow" w:hAnsi="Arial Narrow"/>
          <w:snapToGrid/>
          <w:sz w:val="20"/>
          <w:lang w:val="en-AU"/>
        </w:rPr>
        <w:tab/>
      </w:r>
    </w:p>
    <w:p w:rsidR="00103F73" w:rsidRPr="00237EDF" w:rsidRDefault="00103F73" w:rsidP="008255AB">
      <w:pPr>
        <w:widowControl/>
        <w:numPr>
          <w:ilvl w:val="0"/>
          <w:numId w:val="4"/>
        </w:numPr>
        <w:spacing w:line="276" w:lineRule="auto"/>
        <w:jc w:val="both"/>
        <w:rPr>
          <w:rFonts w:ascii="Arial Narrow" w:hAnsi="Arial Narrow"/>
          <w:snapToGrid/>
          <w:sz w:val="20"/>
          <w:lang w:val="en-AU"/>
        </w:rPr>
      </w:pPr>
      <w:r w:rsidRPr="00237EDF">
        <w:rPr>
          <w:rFonts w:ascii="Arial Narrow" w:hAnsi="Arial Narrow"/>
          <w:snapToGrid/>
          <w:sz w:val="20"/>
          <w:lang w:val="en-AU"/>
        </w:rPr>
        <w:t>Country of origin</w:t>
      </w:r>
      <w:r w:rsidRPr="00237EDF">
        <w:rPr>
          <w:rFonts w:ascii="Arial Narrow" w:hAnsi="Arial Narrow"/>
          <w:snapToGrid/>
          <w:sz w:val="20"/>
          <w:lang w:val="en-AU"/>
        </w:rPr>
        <w:tab/>
      </w:r>
      <w:r w:rsidRPr="00237EDF">
        <w:rPr>
          <w:rFonts w:ascii="Arial Narrow" w:hAnsi="Arial Narrow"/>
          <w:snapToGrid/>
          <w:sz w:val="20"/>
          <w:lang w:val="en-AU"/>
        </w:rPr>
        <w:tab/>
      </w:r>
      <w:r w:rsidRPr="00237EDF">
        <w:rPr>
          <w:rFonts w:ascii="Arial Narrow" w:hAnsi="Arial Narrow"/>
          <w:snapToGrid/>
          <w:sz w:val="20"/>
          <w:lang w:val="en-AU"/>
        </w:rPr>
        <w:tab/>
      </w:r>
      <w:r w:rsidRPr="00237EDF">
        <w:rPr>
          <w:rFonts w:ascii="Arial Narrow" w:hAnsi="Arial Narrow"/>
          <w:snapToGrid/>
          <w:sz w:val="20"/>
          <w:lang w:val="en-AU"/>
        </w:rPr>
        <w:tab/>
      </w:r>
      <w:r w:rsidR="00B73F86" w:rsidRPr="00237EDF">
        <w:rPr>
          <w:rFonts w:ascii="Arial Narrow" w:hAnsi="Arial Narrow"/>
          <w:snapToGrid/>
          <w:sz w:val="20"/>
          <w:lang w:val="en-AU"/>
        </w:rPr>
        <w:tab/>
      </w:r>
      <w:r w:rsidRPr="00237EDF">
        <w:rPr>
          <w:rFonts w:ascii="Arial Narrow" w:hAnsi="Arial Narrow"/>
          <w:snapToGrid/>
          <w:sz w:val="20"/>
          <w:lang w:val="en-AU"/>
        </w:rPr>
        <w:t>………………………………….</w:t>
      </w:r>
    </w:p>
    <w:p w:rsidR="00103F73" w:rsidRPr="00237EDF" w:rsidRDefault="00103F73" w:rsidP="008255AB">
      <w:pPr>
        <w:widowControl/>
        <w:spacing w:line="276" w:lineRule="auto"/>
        <w:jc w:val="both"/>
        <w:rPr>
          <w:rFonts w:ascii="Arial Narrow" w:hAnsi="Arial Narrow"/>
          <w:snapToGrid/>
          <w:sz w:val="20"/>
          <w:lang w:val="en-AU"/>
        </w:rPr>
      </w:pPr>
    </w:p>
    <w:p w:rsidR="00103F73" w:rsidRPr="00237EDF" w:rsidRDefault="00103F73" w:rsidP="008255AB">
      <w:pPr>
        <w:widowControl/>
        <w:spacing w:line="276" w:lineRule="auto"/>
        <w:jc w:val="both"/>
        <w:rPr>
          <w:rFonts w:ascii="Arial Narrow" w:hAnsi="Arial Narrow"/>
          <w:snapToGrid/>
          <w:sz w:val="20"/>
          <w:lang w:val="en-AU"/>
        </w:rPr>
      </w:pPr>
      <w:r w:rsidRPr="00237EDF">
        <w:rPr>
          <w:rFonts w:ascii="Arial Narrow" w:hAnsi="Arial Narrow"/>
          <w:snapToGrid/>
          <w:sz w:val="20"/>
          <w:lang w:val="en-AU"/>
        </w:rPr>
        <w:t>-</w:t>
      </w:r>
      <w:r w:rsidRPr="00237EDF">
        <w:rPr>
          <w:rFonts w:ascii="Arial Narrow" w:hAnsi="Arial Narrow"/>
          <w:snapToGrid/>
          <w:sz w:val="20"/>
          <w:lang w:val="en-AU"/>
        </w:rPr>
        <w:tab/>
        <w:t>Does the offer comply with the specification(s)?</w:t>
      </w:r>
      <w:r w:rsidRPr="00237EDF">
        <w:rPr>
          <w:rFonts w:ascii="Arial Narrow" w:hAnsi="Arial Narrow"/>
          <w:snapToGrid/>
          <w:sz w:val="20"/>
          <w:lang w:val="en-AU"/>
        </w:rPr>
        <w:tab/>
      </w:r>
      <w:r w:rsidRPr="00237EDF">
        <w:rPr>
          <w:rFonts w:ascii="Arial Narrow" w:hAnsi="Arial Narrow"/>
          <w:snapToGrid/>
          <w:sz w:val="20"/>
          <w:lang w:val="en-AU"/>
        </w:rPr>
        <w:tab/>
      </w:r>
      <w:r w:rsidRPr="00237EDF">
        <w:rPr>
          <w:rFonts w:ascii="Arial Narrow" w:hAnsi="Arial Narrow"/>
          <w:snapToGrid/>
          <w:sz w:val="20"/>
          <w:lang w:val="en-AU"/>
        </w:rPr>
        <w:tab/>
        <w:t>*YES/NO</w:t>
      </w:r>
    </w:p>
    <w:p w:rsidR="00103F73" w:rsidRPr="00237EDF" w:rsidRDefault="00103F73" w:rsidP="008255AB">
      <w:pPr>
        <w:widowControl/>
        <w:spacing w:line="276" w:lineRule="auto"/>
        <w:jc w:val="both"/>
        <w:rPr>
          <w:rFonts w:ascii="Arial Narrow" w:hAnsi="Arial Narrow"/>
          <w:snapToGrid/>
          <w:sz w:val="20"/>
          <w:lang w:val="en-AU"/>
        </w:rPr>
      </w:pPr>
    </w:p>
    <w:p w:rsidR="00103F73" w:rsidRPr="00237EDF" w:rsidRDefault="00103F73" w:rsidP="008255AB">
      <w:pPr>
        <w:widowControl/>
        <w:numPr>
          <w:ilvl w:val="0"/>
          <w:numId w:val="4"/>
        </w:numPr>
        <w:spacing w:line="276" w:lineRule="auto"/>
        <w:jc w:val="both"/>
        <w:rPr>
          <w:rFonts w:ascii="Arial Narrow" w:hAnsi="Arial Narrow"/>
          <w:snapToGrid/>
          <w:sz w:val="20"/>
          <w:lang w:val="en-AU"/>
        </w:rPr>
      </w:pPr>
      <w:r w:rsidRPr="00237EDF">
        <w:rPr>
          <w:rFonts w:ascii="Arial Narrow" w:hAnsi="Arial Narrow"/>
          <w:snapToGrid/>
          <w:sz w:val="20"/>
          <w:lang w:val="en-AU"/>
        </w:rPr>
        <w:t>If not to specification, indicate deviation(s)</w:t>
      </w:r>
      <w:r w:rsidRPr="00237EDF">
        <w:rPr>
          <w:rFonts w:ascii="Arial Narrow" w:hAnsi="Arial Narrow"/>
          <w:snapToGrid/>
          <w:sz w:val="20"/>
          <w:lang w:val="en-AU"/>
        </w:rPr>
        <w:tab/>
      </w:r>
      <w:r w:rsidR="00B73F86" w:rsidRPr="00237EDF">
        <w:rPr>
          <w:rFonts w:ascii="Arial Narrow" w:hAnsi="Arial Narrow"/>
          <w:snapToGrid/>
          <w:sz w:val="20"/>
          <w:lang w:val="en-AU"/>
        </w:rPr>
        <w:tab/>
      </w:r>
      <w:r w:rsidRPr="00237EDF">
        <w:rPr>
          <w:rFonts w:ascii="Arial Narrow" w:hAnsi="Arial Narrow"/>
          <w:snapToGrid/>
          <w:sz w:val="20"/>
          <w:lang w:val="en-AU"/>
        </w:rPr>
        <w:t>………………………………….</w:t>
      </w:r>
    </w:p>
    <w:p w:rsidR="00103F73" w:rsidRPr="00237EDF" w:rsidRDefault="00103F73" w:rsidP="008255AB">
      <w:pPr>
        <w:widowControl/>
        <w:spacing w:line="276" w:lineRule="auto"/>
        <w:jc w:val="both"/>
        <w:rPr>
          <w:rFonts w:ascii="Arial Narrow" w:hAnsi="Arial Narrow"/>
          <w:snapToGrid/>
          <w:sz w:val="20"/>
          <w:lang w:val="en-AU"/>
        </w:rPr>
      </w:pPr>
      <w:r w:rsidRPr="00237EDF">
        <w:rPr>
          <w:rFonts w:ascii="Arial Narrow" w:hAnsi="Arial Narrow"/>
          <w:snapToGrid/>
          <w:sz w:val="20"/>
          <w:lang w:val="en-AU"/>
        </w:rPr>
        <w:tab/>
      </w:r>
      <w:r w:rsidRPr="00237EDF">
        <w:rPr>
          <w:rFonts w:ascii="Arial Narrow" w:hAnsi="Arial Narrow"/>
          <w:snapToGrid/>
          <w:sz w:val="20"/>
          <w:lang w:val="en-AU"/>
        </w:rPr>
        <w:tab/>
      </w:r>
    </w:p>
    <w:p w:rsidR="00103F73" w:rsidRPr="00237EDF" w:rsidRDefault="00103F73" w:rsidP="008255AB">
      <w:pPr>
        <w:widowControl/>
        <w:numPr>
          <w:ilvl w:val="0"/>
          <w:numId w:val="4"/>
        </w:numPr>
        <w:spacing w:line="276" w:lineRule="auto"/>
        <w:jc w:val="both"/>
        <w:rPr>
          <w:rFonts w:ascii="Arial Narrow" w:hAnsi="Arial Narrow"/>
          <w:snapToGrid/>
          <w:sz w:val="20"/>
          <w:lang w:val="en-AU"/>
        </w:rPr>
      </w:pPr>
      <w:r w:rsidRPr="00237EDF">
        <w:rPr>
          <w:rFonts w:ascii="Arial Narrow" w:hAnsi="Arial Narrow"/>
          <w:snapToGrid/>
          <w:sz w:val="20"/>
          <w:lang w:val="en-AU"/>
        </w:rPr>
        <w:t>Period required for delivery</w:t>
      </w:r>
      <w:r w:rsidRPr="00237EDF">
        <w:rPr>
          <w:rFonts w:ascii="Arial Narrow" w:hAnsi="Arial Narrow"/>
          <w:snapToGrid/>
          <w:sz w:val="20"/>
          <w:lang w:val="en-AU"/>
        </w:rPr>
        <w:tab/>
      </w:r>
      <w:r w:rsidRPr="00237EDF">
        <w:rPr>
          <w:rFonts w:ascii="Arial Narrow" w:hAnsi="Arial Narrow"/>
          <w:snapToGrid/>
          <w:sz w:val="20"/>
          <w:lang w:val="en-AU"/>
        </w:rPr>
        <w:tab/>
      </w:r>
      <w:r w:rsidRPr="00237EDF">
        <w:rPr>
          <w:rFonts w:ascii="Arial Narrow" w:hAnsi="Arial Narrow"/>
          <w:snapToGrid/>
          <w:sz w:val="20"/>
          <w:lang w:val="en-AU"/>
        </w:rPr>
        <w:tab/>
      </w:r>
      <w:r w:rsidR="00B73F86" w:rsidRPr="00237EDF">
        <w:rPr>
          <w:rFonts w:ascii="Arial Narrow" w:hAnsi="Arial Narrow"/>
          <w:snapToGrid/>
          <w:sz w:val="20"/>
          <w:lang w:val="en-AU"/>
        </w:rPr>
        <w:tab/>
      </w:r>
      <w:r w:rsidRPr="00237EDF">
        <w:rPr>
          <w:rFonts w:ascii="Arial Narrow" w:hAnsi="Arial Narrow"/>
          <w:snapToGrid/>
          <w:sz w:val="20"/>
          <w:lang w:val="en-AU"/>
        </w:rPr>
        <w:t>………………………………….</w:t>
      </w:r>
    </w:p>
    <w:p w:rsidR="00103F73" w:rsidRPr="00237EDF" w:rsidRDefault="00103F73" w:rsidP="008255AB">
      <w:pPr>
        <w:widowControl/>
        <w:spacing w:line="276" w:lineRule="auto"/>
        <w:jc w:val="both"/>
        <w:rPr>
          <w:rFonts w:ascii="Arial Narrow" w:hAnsi="Arial Narrow"/>
          <w:snapToGrid/>
          <w:sz w:val="20"/>
          <w:lang w:val="en-AU"/>
        </w:rPr>
      </w:pPr>
      <w:r w:rsidRPr="00237EDF">
        <w:rPr>
          <w:rFonts w:ascii="Arial Narrow" w:hAnsi="Arial Narrow"/>
          <w:snapToGrid/>
          <w:sz w:val="20"/>
          <w:lang w:val="en-AU"/>
        </w:rPr>
        <w:tab/>
      </w:r>
      <w:r w:rsidRPr="00237EDF">
        <w:rPr>
          <w:rFonts w:ascii="Arial Narrow" w:hAnsi="Arial Narrow"/>
          <w:snapToGrid/>
          <w:sz w:val="20"/>
          <w:lang w:val="en-AU"/>
        </w:rPr>
        <w:tab/>
      </w:r>
      <w:r w:rsidRPr="00237EDF">
        <w:rPr>
          <w:rFonts w:ascii="Arial Narrow" w:hAnsi="Arial Narrow"/>
          <w:snapToGrid/>
          <w:sz w:val="20"/>
          <w:lang w:val="en-AU"/>
        </w:rPr>
        <w:tab/>
      </w:r>
      <w:r w:rsidRPr="00237EDF">
        <w:rPr>
          <w:rFonts w:ascii="Arial Narrow" w:hAnsi="Arial Narrow"/>
          <w:snapToGrid/>
          <w:sz w:val="20"/>
          <w:lang w:val="en-AU"/>
        </w:rPr>
        <w:tab/>
      </w:r>
      <w:r w:rsidRPr="00237EDF">
        <w:rPr>
          <w:rFonts w:ascii="Arial Narrow" w:hAnsi="Arial Narrow"/>
          <w:snapToGrid/>
          <w:sz w:val="20"/>
          <w:lang w:val="en-AU"/>
        </w:rPr>
        <w:tab/>
      </w:r>
      <w:r w:rsidRPr="00237EDF">
        <w:rPr>
          <w:rFonts w:ascii="Arial Narrow" w:hAnsi="Arial Narrow"/>
          <w:snapToGrid/>
          <w:sz w:val="20"/>
          <w:lang w:val="en-AU"/>
        </w:rPr>
        <w:tab/>
      </w:r>
      <w:r w:rsidRPr="00237EDF">
        <w:rPr>
          <w:rFonts w:ascii="Arial Narrow" w:hAnsi="Arial Narrow"/>
          <w:snapToGrid/>
          <w:sz w:val="20"/>
          <w:lang w:val="en-AU"/>
        </w:rPr>
        <w:tab/>
        <w:t>*Delivery: Firm/not firm</w:t>
      </w:r>
    </w:p>
    <w:p w:rsidR="00103F73" w:rsidRPr="00237EDF" w:rsidRDefault="00103F73" w:rsidP="008255AB">
      <w:pPr>
        <w:widowControl/>
        <w:numPr>
          <w:ilvl w:val="0"/>
          <w:numId w:val="4"/>
        </w:numPr>
        <w:spacing w:line="276" w:lineRule="auto"/>
        <w:jc w:val="both"/>
        <w:rPr>
          <w:rFonts w:ascii="Arial Narrow" w:hAnsi="Arial Narrow"/>
          <w:snapToGrid/>
          <w:sz w:val="20"/>
          <w:lang w:val="en-AU"/>
        </w:rPr>
      </w:pPr>
      <w:r w:rsidRPr="00237EDF">
        <w:rPr>
          <w:rFonts w:ascii="Arial Narrow" w:hAnsi="Arial Narrow"/>
          <w:snapToGrid/>
          <w:sz w:val="20"/>
          <w:lang w:val="en-AU"/>
        </w:rPr>
        <w:t xml:space="preserve">Delivery basis </w:t>
      </w:r>
      <w:r w:rsidRPr="00237EDF">
        <w:rPr>
          <w:rFonts w:ascii="Arial Narrow" w:hAnsi="Arial Narrow"/>
          <w:snapToGrid/>
          <w:sz w:val="20"/>
          <w:lang w:val="en-AU"/>
        </w:rPr>
        <w:tab/>
      </w:r>
      <w:r w:rsidRPr="00237EDF">
        <w:rPr>
          <w:rFonts w:ascii="Arial Narrow" w:hAnsi="Arial Narrow"/>
          <w:snapToGrid/>
          <w:sz w:val="20"/>
          <w:lang w:val="en-AU"/>
        </w:rPr>
        <w:tab/>
      </w:r>
      <w:r w:rsidRPr="00237EDF">
        <w:rPr>
          <w:rFonts w:ascii="Arial Narrow" w:hAnsi="Arial Narrow"/>
          <w:snapToGrid/>
          <w:sz w:val="20"/>
          <w:lang w:val="en-AU"/>
        </w:rPr>
        <w:tab/>
      </w:r>
      <w:r w:rsidRPr="00237EDF">
        <w:rPr>
          <w:rFonts w:ascii="Arial Narrow" w:hAnsi="Arial Narrow"/>
          <w:snapToGrid/>
          <w:sz w:val="20"/>
          <w:lang w:val="en-AU"/>
        </w:rPr>
        <w:tab/>
      </w:r>
      <w:r w:rsidRPr="00237EDF">
        <w:rPr>
          <w:rFonts w:ascii="Arial Narrow" w:hAnsi="Arial Narrow"/>
          <w:snapToGrid/>
          <w:sz w:val="20"/>
          <w:lang w:val="en-AU"/>
        </w:rPr>
        <w:tab/>
        <w:t>……………………………………</w:t>
      </w:r>
    </w:p>
    <w:p w:rsidR="00103F73" w:rsidRPr="00237EDF" w:rsidRDefault="00103F73" w:rsidP="008255AB">
      <w:pPr>
        <w:widowControl/>
        <w:spacing w:line="276" w:lineRule="auto"/>
        <w:ind w:left="720"/>
        <w:jc w:val="both"/>
        <w:rPr>
          <w:rFonts w:ascii="Arial Narrow" w:hAnsi="Arial Narrow"/>
          <w:snapToGrid/>
          <w:sz w:val="20"/>
          <w:lang w:val="en-AU"/>
        </w:rPr>
      </w:pPr>
    </w:p>
    <w:p w:rsidR="00103F73" w:rsidRPr="00237EDF" w:rsidRDefault="00103F73" w:rsidP="008255AB">
      <w:pPr>
        <w:widowControl/>
        <w:spacing w:line="276" w:lineRule="auto"/>
        <w:jc w:val="both"/>
        <w:rPr>
          <w:rFonts w:ascii="Arial Narrow" w:hAnsi="Arial Narrow"/>
          <w:snapToGrid/>
          <w:sz w:val="20"/>
          <w:lang w:val="en-AU"/>
        </w:rPr>
      </w:pPr>
      <w:r w:rsidRPr="00237EDF">
        <w:rPr>
          <w:rFonts w:ascii="Arial Narrow" w:hAnsi="Arial Narrow"/>
          <w:snapToGrid/>
          <w:sz w:val="20"/>
          <w:lang w:val="en-AU"/>
        </w:rPr>
        <w:t>Note:</w:t>
      </w:r>
      <w:r w:rsidRPr="00237EDF">
        <w:rPr>
          <w:rFonts w:ascii="Arial Narrow" w:hAnsi="Arial Narrow"/>
          <w:snapToGrid/>
          <w:sz w:val="20"/>
          <w:lang w:val="en-AU"/>
        </w:rPr>
        <w:tab/>
        <w:t>All delivery costs must be included in the bid price, for delivery at the prescribed destination.</w:t>
      </w:r>
    </w:p>
    <w:p w:rsidR="00103F73" w:rsidRPr="00237EDF" w:rsidRDefault="00103F73" w:rsidP="008255AB">
      <w:pPr>
        <w:widowControl/>
        <w:spacing w:line="276" w:lineRule="auto"/>
        <w:jc w:val="both"/>
        <w:rPr>
          <w:rFonts w:ascii="Arial Narrow" w:hAnsi="Arial Narrow"/>
          <w:snapToGrid/>
          <w:sz w:val="20"/>
          <w:lang w:val="en-AU"/>
        </w:rPr>
      </w:pPr>
      <w:r w:rsidRPr="00237EDF">
        <w:rPr>
          <w:rFonts w:ascii="Arial Narrow" w:hAnsi="Arial Narrow"/>
          <w:snapToGrid/>
          <w:sz w:val="20"/>
          <w:lang w:val="en-AU"/>
        </w:rPr>
        <w:t xml:space="preserve">** “all applicable taxes” </w:t>
      </w:r>
      <w:r w:rsidR="00426EFD" w:rsidRPr="00237EDF">
        <w:rPr>
          <w:rFonts w:ascii="Arial Narrow" w:hAnsi="Arial Narrow"/>
          <w:snapToGrid/>
          <w:sz w:val="20"/>
          <w:lang w:val="en-AU"/>
        </w:rPr>
        <w:t>includes value</w:t>
      </w:r>
      <w:r w:rsidRPr="00237EDF">
        <w:rPr>
          <w:rFonts w:ascii="Arial Narrow" w:hAnsi="Arial Narrow"/>
          <w:snapToGrid/>
          <w:sz w:val="20"/>
          <w:lang w:val="en-AU"/>
        </w:rPr>
        <w:t xml:space="preserve">- added tax, pay as you earn, income tax, </w:t>
      </w:r>
      <w:r w:rsidR="00D83492" w:rsidRPr="00237EDF">
        <w:rPr>
          <w:rFonts w:ascii="Arial Narrow" w:hAnsi="Arial Narrow"/>
          <w:snapToGrid/>
          <w:sz w:val="20"/>
          <w:lang w:val="en-AU"/>
        </w:rPr>
        <w:t>unemployment insurance</w:t>
      </w:r>
      <w:r w:rsidRPr="00237EDF">
        <w:rPr>
          <w:rFonts w:ascii="Arial Narrow" w:hAnsi="Arial Narrow"/>
          <w:snapToGrid/>
          <w:sz w:val="20"/>
          <w:lang w:val="en-AU"/>
        </w:rPr>
        <w:t xml:space="preserve"> fund contributions and skills development levies.</w:t>
      </w:r>
    </w:p>
    <w:p w:rsidR="00103F73" w:rsidRPr="00237EDF" w:rsidRDefault="00103F73" w:rsidP="008255AB">
      <w:pPr>
        <w:widowControl/>
        <w:spacing w:line="276" w:lineRule="auto"/>
        <w:jc w:val="both"/>
        <w:rPr>
          <w:rFonts w:ascii="Arial Narrow" w:hAnsi="Arial Narrow"/>
          <w:snapToGrid/>
          <w:sz w:val="20"/>
          <w:lang w:val="en-AU"/>
        </w:rPr>
      </w:pPr>
    </w:p>
    <w:p w:rsidR="00103F73" w:rsidRPr="00237EDF" w:rsidRDefault="00103F73" w:rsidP="008255AB">
      <w:pPr>
        <w:widowControl/>
        <w:spacing w:line="276" w:lineRule="auto"/>
        <w:jc w:val="both"/>
        <w:rPr>
          <w:rFonts w:ascii="Arial Narrow" w:hAnsi="Arial Narrow"/>
          <w:snapToGrid/>
          <w:sz w:val="20"/>
          <w:lang w:val="en-AU"/>
        </w:rPr>
      </w:pPr>
    </w:p>
    <w:p w:rsidR="00D83492" w:rsidRPr="00237EDF" w:rsidRDefault="00D83492" w:rsidP="008255AB">
      <w:pPr>
        <w:widowControl/>
        <w:spacing w:line="276" w:lineRule="auto"/>
        <w:jc w:val="both"/>
        <w:rPr>
          <w:rFonts w:ascii="Arial Narrow" w:hAnsi="Arial Narrow"/>
          <w:snapToGrid/>
          <w:sz w:val="20"/>
          <w:lang w:val="en-AU"/>
        </w:rPr>
      </w:pPr>
    </w:p>
    <w:p w:rsidR="00B77B29" w:rsidRPr="00237EDF" w:rsidRDefault="00103F73" w:rsidP="007F2EB5">
      <w:pPr>
        <w:widowControl/>
        <w:spacing w:line="276" w:lineRule="auto"/>
        <w:jc w:val="both"/>
        <w:rPr>
          <w:rFonts w:ascii="Arial Narrow" w:hAnsi="Arial Narrow"/>
          <w:snapToGrid/>
          <w:sz w:val="20"/>
          <w:lang w:val="en-AU"/>
        </w:rPr>
      </w:pPr>
      <w:r w:rsidRPr="00237EDF">
        <w:rPr>
          <w:rFonts w:ascii="Arial Narrow" w:hAnsi="Arial Narrow"/>
          <w:snapToGrid/>
          <w:sz w:val="20"/>
          <w:lang w:val="en-AU"/>
        </w:rPr>
        <w:t>*Delete if not applicable</w:t>
      </w:r>
    </w:p>
    <w:p w:rsidR="002810AC" w:rsidRPr="00237EDF" w:rsidRDefault="002810AC" w:rsidP="007F2EB5">
      <w:pPr>
        <w:widowControl/>
        <w:spacing w:line="276" w:lineRule="auto"/>
        <w:jc w:val="both"/>
        <w:rPr>
          <w:rFonts w:ascii="Arial Narrow" w:hAnsi="Arial Narrow"/>
          <w:snapToGrid/>
          <w:sz w:val="20"/>
          <w:lang w:val="en-AU"/>
        </w:rPr>
      </w:pPr>
    </w:p>
    <w:p w:rsidR="002810AC" w:rsidRPr="00237EDF" w:rsidRDefault="002810AC" w:rsidP="007F2EB5">
      <w:pPr>
        <w:widowControl/>
        <w:spacing w:line="276" w:lineRule="auto"/>
        <w:jc w:val="both"/>
        <w:rPr>
          <w:rFonts w:ascii="Arial Narrow" w:hAnsi="Arial Narrow"/>
          <w:snapToGrid/>
          <w:sz w:val="20"/>
          <w:lang w:val="en-AU"/>
        </w:rPr>
      </w:pPr>
    </w:p>
    <w:p w:rsidR="002810AC" w:rsidRPr="00237EDF" w:rsidRDefault="002810AC" w:rsidP="007F2EB5">
      <w:pPr>
        <w:widowControl/>
        <w:spacing w:line="276" w:lineRule="auto"/>
        <w:jc w:val="both"/>
        <w:rPr>
          <w:rFonts w:ascii="Arial Narrow" w:hAnsi="Arial Narrow"/>
          <w:snapToGrid/>
          <w:sz w:val="20"/>
          <w:lang w:val="en-AU"/>
        </w:rPr>
      </w:pPr>
    </w:p>
    <w:p w:rsidR="002810AC" w:rsidRPr="00237EDF" w:rsidRDefault="002810AC" w:rsidP="007F2EB5">
      <w:pPr>
        <w:widowControl/>
        <w:spacing w:line="276" w:lineRule="auto"/>
        <w:jc w:val="both"/>
        <w:rPr>
          <w:rFonts w:ascii="Arial Narrow" w:hAnsi="Arial Narrow"/>
          <w:snapToGrid/>
          <w:sz w:val="20"/>
          <w:lang w:val="en-AU"/>
        </w:rPr>
      </w:pPr>
    </w:p>
    <w:p w:rsidR="002810AC" w:rsidRPr="00237EDF" w:rsidRDefault="002810AC" w:rsidP="007F2EB5">
      <w:pPr>
        <w:widowControl/>
        <w:spacing w:line="276" w:lineRule="auto"/>
        <w:jc w:val="both"/>
        <w:rPr>
          <w:rFonts w:ascii="Arial Narrow" w:hAnsi="Arial Narrow"/>
          <w:snapToGrid/>
          <w:sz w:val="20"/>
          <w:lang w:val="en-AU"/>
        </w:rPr>
      </w:pPr>
    </w:p>
    <w:tbl>
      <w:tblPr>
        <w:tblpPr w:leftFromText="180" w:rightFromText="180" w:vertAnchor="text" w:horzAnchor="margin" w:tblpXSpec="right" w:tblpY="3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
      </w:tblGrid>
      <w:tr w:rsidR="00BD7DDE" w:rsidRPr="00237EDF" w:rsidTr="00BD7DDE">
        <w:trPr>
          <w:trHeight w:val="200"/>
        </w:trPr>
        <w:tc>
          <w:tcPr>
            <w:tcW w:w="1026" w:type="dxa"/>
          </w:tcPr>
          <w:p w:rsidR="00BD7DDE" w:rsidRPr="00237EDF" w:rsidRDefault="00BD7DDE" w:rsidP="008255AB">
            <w:pPr>
              <w:spacing w:line="276" w:lineRule="auto"/>
              <w:jc w:val="both"/>
              <w:rPr>
                <w:rFonts w:ascii="Arial Narrow" w:hAnsi="Arial Narrow"/>
                <w:b/>
                <w:sz w:val="20"/>
                <w:u w:val="thick"/>
              </w:rPr>
            </w:pPr>
            <w:r w:rsidRPr="00237EDF">
              <w:rPr>
                <w:rFonts w:ascii="Arial Narrow" w:hAnsi="Arial Narrow"/>
                <w:b/>
                <w:sz w:val="20"/>
                <w:u w:val="thick"/>
              </w:rPr>
              <w:t>SBD 3.3</w:t>
            </w:r>
          </w:p>
        </w:tc>
      </w:tr>
    </w:tbl>
    <w:p w:rsidR="00247B2D" w:rsidRPr="00237EDF" w:rsidRDefault="00F551A3" w:rsidP="008255AB">
      <w:pPr>
        <w:spacing w:line="276" w:lineRule="auto"/>
        <w:jc w:val="center"/>
        <w:rPr>
          <w:rFonts w:ascii="Arial Narrow" w:hAnsi="Arial Narrow"/>
          <w:b/>
          <w:sz w:val="20"/>
        </w:rPr>
      </w:pPr>
      <w:r w:rsidRPr="00237EDF">
        <w:rPr>
          <w:rFonts w:ascii="Arial Narrow" w:hAnsi="Arial Narrow"/>
          <w:b/>
          <w:sz w:val="20"/>
          <w:u w:val="thick"/>
        </w:rPr>
        <w:t xml:space="preserve">SECTION G: </w:t>
      </w:r>
      <w:r w:rsidR="00247B2D" w:rsidRPr="00237EDF">
        <w:rPr>
          <w:rFonts w:ascii="Arial Narrow" w:hAnsi="Arial Narrow"/>
          <w:b/>
          <w:sz w:val="20"/>
          <w:u w:val="thick"/>
        </w:rPr>
        <w:t>PRICING SCHEDULE</w:t>
      </w:r>
      <w:r w:rsidR="00247B2D" w:rsidRPr="00237EDF">
        <w:rPr>
          <w:rFonts w:ascii="Arial Narrow" w:hAnsi="Arial Narrow"/>
          <w:b/>
          <w:sz w:val="20"/>
        </w:rPr>
        <w:t xml:space="preserve"> </w:t>
      </w:r>
    </w:p>
    <w:p w:rsidR="00247B2D" w:rsidRPr="00237EDF" w:rsidRDefault="00247B2D" w:rsidP="008255AB">
      <w:pPr>
        <w:spacing w:line="276" w:lineRule="auto"/>
        <w:jc w:val="center"/>
        <w:rPr>
          <w:rFonts w:ascii="Arial Narrow" w:hAnsi="Arial Narrow"/>
          <w:b/>
          <w:sz w:val="20"/>
        </w:rPr>
      </w:pPr>
      <w:r w:rsidRPr="00237EDF">
        <w:rPr>
          <w:rFonts w:ascii="Arial Narrow" w:hAnsi="Arial Narrow"/>
          <w:b/>
          <w:sz w:val="20"/>
        </w:rPr>
        <w:t>(Professional Services)</w:t>
      </w:r>
    </w:p>
    <w:p w:rsidR="00247B2D" w:rsidRPr="00237EDF" w:rsidRDefault="00247B2D" w:rsidP="008255AB">
      <w:pPr>
        <w:spacing w:line="276" w:lineRule="auto"/>
        <w:jc w:val="center"/>
        <w:rPr>
          <w:rFonts w:ascii="Arial Narrow" w:hAnsi="Arial Narrow"/>
          <w:sz w:val="20"/>
        </w:rPr>
      </w:pPr>
    </w:p>
    <w:tbl>
      <w:tblPr>
        <w:tblW w:w="1077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0"/>
        <w:gridCol w:w="5680"/>
      </w:tblGrid>
      <w:tr w:rsidR="00247B2D" w:rsidRPr="00237EDF" w:rsidTr="000A0E73">
        <w:trPr>
          <w:trHeight w:val="946"/>
        </w:trPr>
        <w:tc>
          <w:tcPr>
            <w:tcW w:w="5090" w:type="dxa"/>
            <w:vAlign w:val="center"/>
          </w:tcPr>
          <w:p w:rsidR="00247B2D" w:rsidRPr="00237EDF" w:rsidRDefault="00247B2D" w:rsidP="008255AB">
            <w:pPr>
              <w:widowControl/>
              <w:spacing w:line="276" w:lineRule="auto"/>
              <w:rPr>
                <w:rFonts w:ascii="Arial Narrow" w:hAnsi="Arial Narrow"/>
                <w:snapToGrid/>
                <w:sz w:val="20"/>
                <w:lang w:val="en-AU"/>
              </w:rPr>
            </w:pPr>
            <w:r w:rsidRPr="00237EDF">
              <w:rPr>
                <w:rFonts w:ascii="Arial Narrow" w:hAnsi="Arial Narrow"/>
                <w:snapToGrid/>
                <w:sz w:val="20"/>
                <w:lang w:val="en-AU"/>
              </w:rPr>
              <w:t>Name of bidder……………………………………</w:t>
            </w:r>
            <w:r w:rsidRPr="00237EDF">
              <w:rPr>
                <w:rFonts w:ascii="Arial Narrow" w:hAnsi="Arial Narrow"/>
                <w:snapToGrid/>
                <w:sz w:val="20"/>
                <w:lang w:val="en-AU"/>
              </w:rPr>
              <w:tab/>
              <w:t xml:space="preserve">   </w:t>
            </w:r>
          </w:p>
          <w:p w:rsidR="00247B2D" w:rsidRPr="00237EDF" w:rsidRDefault="00247B2D" w:rsidP="008255AB">
            <w:pPr>
              <w:widowControl/>
              <w:spacing w:line="276" w:lineRule="auto"/>
              <w:rPr>
                <w:rFonts w:ascii="Arial Narrow" w:hAnsi="Arial Narrow"/>
                <w:snapToGrid/>
                <w:sz w:val="20"/>
                <w:lang w:val="en-AU"/>
              </w:rPr>
            </w:pPr>
          </w:p>
          <w:p w:rsidR="00247B2D" w:rsidRPr="00237EDF" w:rsidRDefault="00247B2D" w:rsidP="008255AB">
            <w:pPr>
              <w:widowControl/>
              <w:spacing w:line="276" w:lineRule="auto"/>
              <w:rPr>
                <w:rFonts w:ascii="Arial Narrow" w:hAnsi="Arial Narrow"/>
                <w:snapToGrid/>
                <w:sz w:val="20"/>
                <w:lang w:val="en-AU"/>
              </w:rPr>
            </w:pPr>
            <w:r w:rsidRPr="00237EDF">
              <w:rPr>
                <w:rFonts w:ascii="Arial Narrow" w:hAnsi="Arial Narrow"/>
                <w:snapToGrid/>
                <w:sz w:val="20"/>
                <w:lang w:val="en-AU"/>
              </w:rPr>
              <w:t xml:space="preserve">Closing Time </w:t>
            </w:r>
            <w:r w:rsidRPr="00237EDF">
              <w:rPr>
                <w:rFonts w:ascii="Arial Narrow" w:hAnsi="Arial Narrow"/>
                <w:b/>
                <w:snapToGrid/>
                <w:sz w:val="20"/>
                <w:lang w:val="en-AU"/>
              </w:rPr>
              <w:t xml:space="preserve">15:00                                               </w:t>
            </w:r>
          </w:p>
        </w:tc>
        <w:tc>
          <w:tcPr>
            <w:tcW w:w="5680" w:type="dxa"/>
          </w:tcPr>
          <w:p w:rsidR="00247B2D" w:rsidRPr="00237EDF" w:rsidRDefault="00247B2D" w:rsidP="008255AB">
            <w:pPr>
              <w:widowControl/>
              <w:spacing w:line="276" w:lineRule="auto"/>
              <w:rPr>
                <w:rFonts w:ascii="Arial Narrow" w:hAnsi="Arial Narrow"/>
                <w:snapToGrid/>
                <w:sz w:val="20"/>
                <w:lang w:val="en-AU"/>
              </w:rPr>
            </w:pPr>
          </w:p>
          <w:p w:rsidR="00247B2D" w:rsidRPr="00237EDF" w:rsidRDefault="00247B2D" w:rsidP="008255AB">
            <w:pPr>
              <w:widowControl/>
              <w:spacing w:line="276" w:lineRule="auto"/>
              <w:rPr>
                <w:rFonts w:ascii="Arial Narrow" w:hAnsi="Arial Narrow"/>
                <w:b/>
                <w:snapToGrid/>
                <w:sz w:val="20"/>
                <w:lang w:val="en-AU"/>
              </w:rPr>
            </w:pPr>
            <w:r w:rsidRPr="00237EDF">
              <w:rPr>
                <w:rFonts w:ascii="Arial Narrow" w:hAnsi="Arial Narrow"/>
                <w:snapToGrid/>
                <w:sz w:val="20"/>
                <w:lang w:val="en-AU"/>
              </w:rPr>
              <w:t xml:space="preserve">Bid </w:t>
            </w:r>
            <w:r w:rsidR="00861E7A" w:rsidRPr="00237EDF">
              <w:rPr>
                <w:rFonts w:ascii="Arial Narrow" w:hAnsi="Arial Narrow"/>
                <w:snapToGrid/>
                <w:sz w:val="20"/>
                <w:lang w:val="en-AU"/>
              </w:rPr>
              <w:t>number:</w:t>
            </w:r>
            <w:r w:rsidRPr="00237EDF">
              <w:rPr>
                <w:rFonts w:ascii="Arial Narrow" w:hAnsi="Arial Narrow"/>
                <w:snapToGrid/>
                <w:sz w:val="20"/>
                <w:lang w:val="en-AU"/>
              </w:rPr>
              <w:t xml:space="preserve"> </w:t>
            </w:r>
            <w:r w:rsidRPr="00237EDF">
              <w:rPr>
                <w:rFonts w:ascii="Arial Narrow" w:hAnsi="Arial Narrow"/>
                <w:b/>
                <w:snapToGrid/>
                <w:sz w:val="20"/>
                <w:lang w:val="en-AU"/>
              </w:rPr>
              <w:t>Q</w:t>
            </w:r>
            <w:r w:rsidR="006634E3">
              <w:rPr>
                <w:rFonts w:ascii="Arial Narrow" w:hAnsi="Arial Narrow"/>
                <w:b/>
                <w:snapToGrid/>
                <w:sz w:val="20"/>
                <w:lang w:val="en-AU"/>
              </w:rPr>
              <w:t xml:space="preserve"> 0</w:t>
            </w:r>
            <w:r w:rsidR="00CE4C67">
              <w:rPr>
                <w:rFonts w:ascii="Arial Narrow" w:hAnsi="Arial Narrow"/>
                <w:b/>
                <w:snapToGrid/>
                <w:sz w:val="20"/>
                <w:lang w:val="en-AU"/>
              </w:rPr>
              <w:t>8</w:t>
            </w:r>
            <w:r w:rsidRPr="00237EDF">
              <w:rPr>
                <w:rFonts w:ascii="Arial Narrow" w:hAnsi="Arial Narrow"/>
                <w:b/>
                <w:snapToGrid/>
                <w:sz w:val="20"/>
                <w:lang w:val="en-AU"/>
              </w:rPr>
              <w:t xml:space="preserve"> EDTEA 2</w:t>
            </w:r>
            <w:r w:rsidR="006634E3">
              <w:rPr>
                <w:rFonts w:ascii="Arial Narrow" w:hAnsi="Arial Narrow"/>
                <w:b/>
                <w:snapToGrid/>
                <w:sz w:val="20"/>
                <w:lang w:val="en-AU"/>
              </w:rPr>
              <w:t>4</w:t>
            </w:r>
            <w:r w:rsidRPr="00237EDF">
              <w:rPr>
                <w:rFonts w:ascii="Arial Narrow" w:hAnsi="Arial Narrow"/>
                <w:b/>
                <w:snapToGrid/>
                <w:sz w:val="20"/>
                <w:lang w:val="en-AU"/>
              </w:rPr>
              <w:t>/2</w:t>
            </w:r>
            <w:r w:rsidR="006634E3">
              <w:rPr>
                <w:rFonts w:ascii="Arial Narrow" w:hAnsi="Arial Narrow"/>
                <w:b/>
                <w:snapToGrid/>
                <w:sz w:val="20"/>
                <w:lang w:val="en-AU"/>
              </w:rPr>
              <w:t>3</w:t>
            </w:r>
          </w:p>
          <w:p w:rsidR="00247B2D" w:rsidRPr="00237EDF" w:rsidRDefault="00247B2D" w:rsidP="008255AB">
            <w:pPr>
              <w:widowControl/>
              <w:spacing w:line="276" w:lineRule="auto"/>
              <w:rPr>
                <w:rFonts w:ascii="Arial Narrow" w:hAnsi="Arial Narrow"/>
                <w:snapToGrid/>
                <w:sz w:val="20"/>
                <w:lang w:val="en-AU"/>
              </w:rPr>
            </w:pPr>
          </w:p>
          <w:p w:rsidR="00247B2D" w:rsidRPr="00237EDF" w:rsidRDefault="00247B2D" w:rsidP="008255AB">
            <w:pPr>
              <w:widowControl/>
              <w:spacing w:line="276" w:lineRule="auto"/>
              <w:rPr>
                <w:rFonts w:ascii="Arial Narrow" w:hAnsi="Arial Narrow"/>
                <w:snapToGrid/>
                <w:sz w:val="20"/>
                <w:lang w:val="en-AU"/>
              </w:rPr>
            </w:pPr>
            <w:r w:rsidRPr="00237EDF">
              <w:rPr>
                <w:rFonts w:ascii="Arial Narrow" w:hAnsi="Arial Narrow"/>
                <w:snapToGrid/>
                <w:sz w:val="20"/>
                <w:lang w:val="en-AU"/>
              </w:rPr>
              <w:t xml:space="preserve">Closing </w:t>
            </w:r>
            <w:r w:rsidR="00861E7A" w:rsidRPr="00237EDF">
              <w:rPr>
                <w:rFonts w:ascii="Arial Narrow" w:hAnsi="Arial Narrow"/>
                <w:snapToGrid/>
                <w:sz w:val="20"/>
                <w:lang w:val="en-AU"/>
              </w:rPr>
              <w:t>date:</w:t>
            </w:r>
            <w:r w:rsidRPr="00237EDF">
              <w:rPr>
                <w:rFonts w:ascii="Arial Narrow" w:hAnsi="Arial Narrow"/>
                <w:b/>
                <w:snapToGrid/>
                <w:sz w:val="20"/>
                <w:lang w:val="en-AU"/>
              </w:rPr>
              <w:t xml:space="preserve">  </w:t>
            </w:r>
            <w:r w:rsidR="00F00AA3" w:rsidRPr="00237EDF">
              <w:rPr>
                <w:rFonts w:ascii="Arial Narrow" w:hAnsi="Arial Narrow"/>
                <w:b/>
                <w:snapToGrid/>
                <w:sz w:val="20"/>
                <w:lang w:val="en-AU"/>
              </w:rPr>
              <w:t>2</w:t>
            </w:r>
            <w:r w:rsidR="008301B7">
              <w:rPr>
                <w:rFonts w:ascii="Arial Narrow" w:hAnsi="Arial Narrow"/>
                <w:b/>
                <w:snapToGrid/>
                <w:sz w:val="20"/>
                <w:lang w:val="en-AU"/>
              </w:rPr>
              <w:t>5</w:t>
            </w:r>
            <w:r w:rsidR="00CE4C67">
              <w:rPr>
                <w:rFonts w:ascii="Arial Narrow" w:hAnsi="Arial Narrow"/>
                <w:b/>
                <w:snapToGrid/>
                <w:sz w:val="20"/>
                <w:lang w:val="en-AU"/>
              </w:rPr>
              <w:t xml:space="preserve"> JUNE</w:t>
            </w:r>
            <w:r w:rsidR="00F86B43" w:rsidRPr="00237EDF">
              <w:rPr>
                <w:rFonts w:ascii="Arial Narrow" w:hAnsi="Arial Narrow"/>
                <w:b/>
                <w:snapToGrid/>
                <w:sz w:val="20"/>
                <w:lang w:val="en-AU"/>
              </w:rPr>
              <w:t xml:space="preserve"> </w:t>
            </w:r>
            <w:r w:rsidRPr="00237EDF">
              <w:rPr>
                <w:rFonts w:ascii="Arial Narrow" w:hAnsi="Arial Narrow"/>
                <w:b/>
                <w:snapToGrid/>
                <w:sz w:val="20"/>
                <w:lang w:val="en-AU"/>
              </w:rPr>
              <w:t xml:space="preserve"> 202</w:t>
            </w:r>
            <w:r w:rsidR="008E373C" w:rsidRPr="00237EDF">
              <w:rPr>
                <w:rFonts w:ascii="Arial Narrow" w:hAnsi="Arial Narrow"/>
                <w:b/>
                <w:snapToGrid/>
                <w:sz w:val="20"/>
                <w:lang w:val="en-AU"/>
              </w:rPr>
              <w:t>4</w:t>
            </w:r>
          </w:p>
          <w:p w:rsidR="00247B2D" w:rsidRPr="00237EDF" w:rsidRDefault="00247B2D" w:rsidP="008255AB">
            <w:pPr>
              <w:widowControl/>
              <w:spacing w:line="276" w:lineRule="auto"/>
              <w:rPr>
                <w:rFonts w:ascii="Arial Narrow" w:hAnsi="Arial Narrow"/>
                <w:snapToGrid/>
                <w:sz w:val="20"/>
                <w:lang w:val="en-AU"/>
              </w:rPr>
            </w:pPr>
          </w:p>
        </w:tc>
      </w:tr>
    </w:tbl>
    <w:p w:rsidR="00247B2D" w:rsidRPr="00237EDF" w:rsidRDefault="00247B2D" w:rsidP="008255AB">
      <w:pPr>
        <w:widowControl/>
        <w:spacing w:after="160" w:line="276" w:lineRule="auto"/>
        <w:rPr>
          <w:rFonts w:ascii="Arial Narrow" w:hAnsi="Arial Narrow"/>
          <w:snapToGrid/>
          <w:sz w:val="20"/>
        </w:rPr>
      </w:pPr>
    </w:p>
    <w:p w:rsidR="00247B2D" w:rsidRPr="00237EDF" w:rsidRDefault="00247B2D" w:rsidP="008255AB">
      <w:pPr>
        <w:widowControl/>
        <w:spacing w:after="160" w:line="276" w:lineRule="auto"/>
        <w:rPr>
          <w:rFonts w:ascii="Arial Narrow" w:hAnsi="Arial Narrow"/>
          <w:snapToGrid/>
          <w:sz w:val="20"/>
        </w:rPr>
      </w:pPr>
      <w:r w:rsidRPr="00237EDF">
        <w:rPr>
          <w:rFonts w:ascii="Arial Narrow" w:hAnsi="Arial Narrow"/>
          <w:snapToGrid/>
          <w:sz w:val="20"/>
        </w:rPr>
        <w:t>OFFER TO BE VALID FOR 90 DAYS FROM THE CLOSING DATE OF BID.</w:t>
      </w:r>
    </w:p>
    <w:tbl>
      <w:tblPr>
        <w:tblStyle w:val="TableGrid"/>
        <w:tblW w:w="10910" w:type="dxa"/>
        <w:tblLook w:val="04A0" w:firstRow="1" w:lastRow="0" w:firstColumn="1" w:lastColumn="0" w:noHBand="0" w:noVBand="1"/>
      </w:tblPr>
      <w:tblGrid>
        <w:gridCol w:w="695"/>
        <w:gridCol w:w="5454"/>
        <w:gridCol w:w="4761"/>
      </w:tblGrid>
      <w:tr w:rsidR="00247B2D" w:rsidRPr="00237EDF" w:rsidTr="000A0E73">
        <w:trPr>
          <w:trHeight w:val="574"/>
        </w:trPr>
        <w:tc>
          <w:tcPr>
            <w:tcW w:w="695" w:type="dxa"/>
          </w:tcPr>
          <w:p w:rsidR="00247B2D" w:rsidRPr="00237EDF" w:rsidRDefault="00247B2D" w:rsidP="008255AB">
            <w:pPr>
              <w:widowControl/>
              <w:spacing w:line="276" w:lineRule="auto"/>
              <w:rPr>
                <w:rFonts w:ascii="Arial Narrow" w:hAnsi="Arial Narrow"/>
                <w:b/>
                <w:snapToGrid/>
                <w:sz w:val="20"/>
                <w:lang w:val="en-AU"/>
              </w:rPr>
            </w:pPr>
            <w:r w:rsidRPr="00237EDF">
              <w:rPr>
                <w:rFonts w:ascii="Arial Narrow" w:hAnsi="Arial Narrow"/>
                <w:b/>
                <w:snapToGrid/>
                <w:sz w:val="20"/>
                <w:lang w:val="en-AU"/>
              </w:rPr>
              <w:t>ITEM NO.</w:t>
            </w:r>
          </w:p>
        </w:tc>
        <w:tc>
          <w:tcPr>
            <w:tcW w:w="5454" w:type="dxa"/>
          </w:tcPr>
          <w:p w:rsidR="00247B2D" w:rsidRPr="00237EDF" w:rsidRDefault="00247B2D" w:rsidP="008255AB">
            <w:pPr>
              <w:widowControl/>
              <w:spacing w:line="276" w:lineRule="auto"/>
              <w:rPr>
                <w:rFonts w:ascii="Arial Narrow" w:hAnsi="Arial Narrow"/>
                <w:b/>
                <w:snapToGrid/>
                <w:sz w:val="20"/>
                <w:lang w:val="en-AU"/>
              </w:rPr>
            </w:pPr>
            <w:r w:rsidRPr="00237EDF">
              <w:rPr>
                <w:rFonts w:ascii="Arial Narrow" w:hAnsi="Arial Narrow"/>
                <w:b/>
                <w:snapToGrid/>
                <w:sz w:val="20"/>
                <w:lang w:val="en-AU"/>
              </w:rPr>
              <w:t>DESCRIPTION</w:t>
            </w:r>
          </w:p>
        </w:tc>
        <w:tc>
          <w:tcPr>
            <w:tcW w:w="4761" w:type="dxa"/>
          </w:tcPr>
          <w:p w:rsidR="00247B2D" w:rsidRPr="00237EDF" w:rsidRDefault="00247B2D" w:rsidP="008255AB">
            <w:pPr>
              <w:widowControl/>
              <w:spacing w:line="276" w:lineRule="auto"/>
              <w:rPr>
                <w:rFonts w:ascii="Arial Narrow" w:hAnsi="Arial Narrow"/>
                <w:b/>
                <w:snapToGrid/>
                <w:sz w:val="20"/>
                <w:lang w:val="en-AU"/>
              </w:rPr>
            </w:pPr>
            <w:r w:rsidRPr="00237EDF">
              <w:rPr>
                <w:rFonts w:ascii="Arial Narrow" w:hAnsi="Arial Narrow"/>
                <w:b/>
                <w:snapToGrid/>
                <w:sz w:val="20"/>
                <w:lang w:val="en-AU"/>
              </w:rPr>
              <w:t xml:space="preserve">BID PRICE IN RSA </w:t>
            </w:r>
            <w:r w:rsidR="00861E7A" w:rsidRPr="00237EDF">
              <w:rPr>
                <w:rFonts w:ascii="Arial Narrow" w:hAnsi="Arial Narrow"/>
                <w:b/>
                <w:snapToGrid/>
                <w:sz w:val="20"/>
                <w:lang w:val="en-AU"/>
              </w:rPr>
              <w:t>CURRENCY WITH</w:t>
            </w:r>
            <w:r w:rsidRPr="00237EDF">
              <w:rPr>
                <w:rFonts w:ascii="Arial Narrow" w:hAnsi="Arial Narrow"/>
                <w:b/>
                <w:snapToGrid/>
                <w:sz w:val="20"/>
                <w:lang w:val="en-AU"/>
              </w:rPr>
              <w:t xml:space="preserve"> ALL APPLICABLE TAXES INCLUDED)</w:t>
            </w:r>
          </w:p>
        </w:tc>
      </w:tr>
      <w:tr w:rsidR="00247B2D" w:rsidRPr="00237EDF" w:rsidTr="000A0E73">
        <w:trPr>
          <w:trHeight w:val="574"/>
        </w:trPr>
        <w:tc>
          <w:tcPr>
            <w:tcW w:w="695" w:type="dxa"/>
          </w:tcPr>
          <w:p w:rsidR="00247B2D" w:rsidRPr="00237EDF" w:rsidRDefault="00247B2D" w:rsidP="008255AB">
            <w:pPr>
              <w:widowControl/>
              <w:spacing w:line="276" w:lineRule="auto"/>
              <w:rPr>
                <w:rFonts w:ascii="Arial Narrow" w:hAnsi="Arial Narrow"/>
                <w:b/>
                <w:snapToGrid/>
                <w:sz w:val="20"/>
                <w:lang w:val="en-AU"/>
              </w:rPr>
            </w:pPr>
          </w:p>
        </w:tc>
        <w:tc>
          <w:tcPr>
            <w:tcW w:w="5454" w:type="dxa"/>
          </w:tcPr>
          <w:p w:rsidR="00247B2D" w:rsidRPr="00237EDF" w:rsidRDefault="00247B2D" w:rsidP="008255AB">
            <w:pPr>
              <w:widowControl/>
              <w:spacing w:line="276" w:lineRule="auto"/>
              <w:rPr>
                <w:rFonts w:ascii="Arial Narrow" w:hAnsi="Arial Narrow"/>
                <w:b/>
                <w:snapToGrid/>
                <w:sz w:val="20"/>
                <w:lang w:val="en-AU"/>
              </w:rPr>
            </w:pPr>
          </w:p>
        </w:tc>
        <w:tc>
          <w:tcPr>
            <w:tcW w:w="4761" w:type="dxa"/>
          </w:tcPr>
          <w:p w:rsidR="00247B2D" w:rsidRPr="00237EDF" w:rsidRDefault="00247B2D" w:rsidP="008255AB">
            <w:pPr>
              <w:widowControl/>
              <w:spacing w:line="276" w:lineRule="auto"/>
              <w:rPr>
                <w:rFonts w:ascii="Arial Narrow" w:hAnsi="Arial Narrow"/>
                <w:b/>
                <w:snapToGrid/>
                <w:sz w:val="20"/>
                <w:lang w:val="en-AU"/>
              </w:rPr>
            </w:pPr>
          </w:p>
        </w:tc>
      </w:tr>
    </w:tbl>
    <w:p w:rsidR="00247B2D" w:rsidRPr="00237EDF" w:rsidRDefault="00247B2D" w:rsidP="008255AB">
      <w:pPr>
        <w:widowControl/>
        <w:spacing w:after="160" w:line="276" w:lineRule="auto"/>
        <w:rPr>
          <w:rFonts w:ascii="Arial Narrow" w:hAnsi="Arial Narrow"/>
          <w:snapToGrid/>
          <w:sz w:val="20"/>
        </w:rPr>
      </w:pPr>
    </w:p>
    <w:tbl>
      <w:tblPr>
        <w:tblStyle w:val="TableGrid"/>
        <w:tblW w:w="10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21"/>
        <w:gridCol w:w="4958"/>
        <w:gridCol w:w="1846"/>
        <w:gridCol w:w="967"/>
        <w:gridCol w:w="1018"/>
        <w:gridCol w:w="1434"/>
      </w:tblGrid>
      <w:tr w:rsidR="00247B2D" w:rsidRPr="00237EDF" w:rsidTr="000A0E73">
        <w:trPr>
          <w:trHeight w:val="473"/>
        </w:trPr>
        <w:tc>
          <w:tcPr>
            <w:tcW w:w="704" w:type="dxa"/>
            <w:gridSpan w:val="2"/>
          </w:tcPr>
          <w:p w:rsidR="00247B2D" w:rsidRPr="00237EDF" w:rsidRDefault="00247B2D" w:rsidP="00045292">
            <w:pPr>
              <w:widowControl/>
              <w:numPr>
                <w:ilvl w:val="0"/>
                <w:numId w:val="48"/>
              </w:numPr>
              <w:spacing w:line="276" w:lineRule="auto"/>
              <w:contextualSpacing/>
              <w:rPr>
                <w:rFonts w:ascii="Arial Narrow" w:hAnsi="Arial Narrow"/>
                <w:sz w:val="20"/>
              </w:rPr>
            </w:pPr>
          </w:p>
        </w:tc>
        <w:tc>
          <w:tcPr>
            <w:tcW w:w="4958" w:type="dxa"/>
          </w:tcPr>
          <w:p w:rsidR="00247B2D" w:rsidRPr="00237EDF" w:rsidRDefault="00247B2D" w:rsidP="008255AB">
            <w:pPr>
              <w:widowControl/>
              <w:spacing w:line="276" w:lineRule="auto"/>
              <w:rPr>
                <w:rFonts w:ascii="Arial Narrow" w:hAnsi="Arial Narrow"/>
                <w:sz w:val="20"/>
              </w:rPr>
            </w:pPr>
            <w:r w:rsidRPr="00237EDF">
              <w:rPr>
                <w:rFonts w:ascii="Arial Narrow" w:hAnsi="Arial Narrow"/>
                <w:sz w:val="20"/>
              </w:rPr>
              <w:t>The accompanying information must be used for the formulation of proposals</w:t>
            </w:r>
          </w:p>
        </w:tc>
        <w:tc>
          <w:tcPr>
            <w:tcW w:w="5265" w:type="dxa"/>
            <w:gridSpan w:val="4"/>
          </w:tcPr>
          <w:p w:rsidR="00247B2D" w:rsidRPr="00237EDF" w:rsidRDefault="00247B2D" w:rsidP="008255AB">
            <w:pPr>
              <w:widowControl/>
              <w:spacing w:line="276" w:lineRule="auto"/>
              <w:rPr>
                <w:rFonts w:ascii="Arial Narrow" w:hAnsi="Arial Narrow"/>
                <w:sz w:val="20"/>
              </w:rPr>
            </w:pPr>
          </w:p>
        </w:tc>
      </w:tr>
      <w:tr w:rsidR="00247B2D" w:rsidRPr="00237EDF" w:rsidTr="000A0E73">
        <w:trPr>
          <w:trHeight w:val="911"/>
        </w:trPr>
        <w:tc>
          <w:tcPr>
            <w:tcW w:w="704" w:type="dxa"/>
            <w:gridSpan w:val="2"/>
          </w:tcPr>
          <w:p w:rsidR="00247B2D" w:rsidRPr="00237EDF" w:rsidRDefault="00247B2D" w:rsidP="00045292">
            <w:pPr>
              <w:widowControl/>
              <w:numPr>
                <w:ilvl w:val="0"/>
                <w:numId w:val="48"/>
              </w:numPr>
              <w:spacing w:line="276" w:lineRule="auto"/>
              <w:contextualSpacing/>
              <w:rPr>
                <w:rFonts w:ascii="Arial Narrow" w:hAnsi="Arial Narrow"/>
                <w:sz w:val="20"/>
              </w:rPr>
            </w:pPr>
          </w:p>
        </w:tc>
        <w:tc>
          <w:tcPr>
            <w:tcW w:w="4958" w:type="dxa"/>
          </w:tcPr>
          <w:p w:rsidR="00247B2D" w:rsidRPr="00237EDF" w:rsidRDefault="00247B2D" w:rsidP="008255AB">
            <w:pPr>
              <w:widowControl/>
              <w:spacing w:line="276" w:lineRule="auto"/>
              <w:rPr>
                <w:rFonts w:ascii="Arial Narrow" w:hAnsi="Arial Narrow"/>
                <w:sz w:val="20"/>
              </w:rPr>
            </w:pPr>
            <w:r w:rsidRPr="00237EDF">
              <w:rPr>
                <w:rFonts w:ascii="Arial Narrow" w:hAnsi="Arial Narrow"/>
                <w:sz w:val="20"/>
              </w:rPr>
              <w:t>Bidders are required to indicate a ceiling price based on the total estimated time for completion of all phases and including all expenses inclusive of all applicable taxes for the project.</w:t>
            </w:r>
          </w:p>
        </w:tc>
        <w:tc>
          <w:tcPr>
            <w:tcW w:w="5265" w:type="dxa"/>
            <w:gridSpan w:val="4"/>
          </w:tcPr>
          <w:p w:rsidR="00247B2D" w:rsidRPr="00237EDF" w:rsidRDefault="00247B2D" w:rsidP="008255AB">
            <w:pPr>
              <w:widowControl/>
              <w:spacing w:line="276" w:lineRule="auto"/>
              <w:rPr>
                <w:rFonts w:ascii="Arial Narrow" w:hAnsi="Arial Narrow"/>
                <w:sz w:val="20"/>
              </w:rPr>
            </w:pPr>
          </w:p>
          <w:p w:rsidR="00247B2D" w:rsidRPr="00237EDF" w:rsidRDefault="00247B2D" w:rsidP="008255AB">
            <w:pPr>
              <w:widowControl/>
              <w:spacing w:line="276" w:lineRule="auto"/>
              <w:rPr>
                <w:rFonts w:ascii="Arial Narrow" w:hAnsi="Arial Narrow"/>
                <w:sz w:val="20"/>
              </w:rPr>
            </w:pPr>
            <w:r w:rsidRPr="00237EDF">
              <w:rPr>
                <w:rFonts w:ascii="Arial Narrow" w:hAnsi="Arial Narrow"/>
                <w:sz w:val="20"/>
              </w:rPr>
              <w:t>R……</w:t>
            </w:r>
            <w:proofErr w:type="gramStart"/>
            <w:r w:rsidRPr="00237EDF">
              <w:rPr>
                <w:rFonts w:ascii="Arial Narrow" w:hAnsi="Arial Narrow"/>
                <w:sz w:val="20"/>
              </w:rPr>
              <w:t>…..</w:t>
            </w:r>
            <w:proofErr w:type="gramEnd"/>
            <w:r w:rsidRPr="00237EDF">
              <w:rPr>
                <w:rFonts w:ascii="Arial Narrow" w:hAnsi="Arial Narrow"/>
                <w:sz w:val="20"/>
              </w:rPr>
              <w:t>…………………………………………………...</w:t>
            </w:r>
          </w:p>
        </w:tc>
      </w:tr>
      <w:tr w:rsidR="00247B2D" w:rsidRPr="00237EDF" w:rsidTr="000A0E73">
        <w:trPr>
          <w:trHeight w:val="646"/>
        </w:trPr>
        <w:tc>
          <w:tcPr>
            <w:tcW w:w="704" w:type="dxa"/>
            <w:gridSpan w:val="2"/>
          </w:tcPr>
          <w:p w:rsidR="00247B2D" w:rsidRPr="00237EDF" w:rsidRDefault="00247B2D" w:rsidP="00045292">
            <w:pPr>
              <w:widowControl/>
              <w:numPr>
                <w:ilvl w:val="0"/>
                <w:numId w:val="48"/>
              </w:numPr>
              <w:spacing w:line="276" w:lineRule="auto"/>
              <w:contextualSpacing/>
              <w:rPr>
                <w:rFonts w:ascii="Arial Narrow" w:hAnsi="Arial Narrow"/>
                <w:sz w:val="20"/>
              </w:rPr>
            </w:pPr>
          </w:p>
        </w:tc>
        <w:tc>
          <w:tcPr>
            <w:tcW w:w="4958" w:type="dxa"/>
          </w:tcPr>
          <w:p w:rsidR="00247B2D" w:rsidRPr="00237EDF" w:rsidRDefault="00247B2D" w:rsidP="008255AB">
            <w:pPr>
              <w:widowControl/>
              <w:spacing w:line="276" w:lineRule="auto"/>
              <w:rPr>
                <w:rFonts w:ascii="Arial Narrow" w:hAnsi="Arial Narrow"/>
                <w:sz w:val="20"/>
              </w:rPr>
            </w:pPr>
            <w:r w:rsidRPr="00237EDF">
              <w:rPr>
                <w:rFonts w:ascii="Arial Narrow" w:hAnsi="Arial Narrow"/>
                <w:sz w:val="20"/>
              </w:rPr>
              <w:t>PERSONS WHO WILL BE INVOLVED IN THE PROJECT AND RATES APPLICABLE (CERTIFIED INVOICES MUST BE RENDERED IN TERMS HEREOF)</w:t>
            </w:r>
          </w:p>
        </w:tc>
        <w:tc>
          <w:tcPr>
            <w:tcW w:w="5265" w:type="dxa"/>
            <w:gridSpan w:val="4"/>
          </w:tcPr>
          <w:p w:rsidR="00247B2D" w:rsidRPr="00237EDF" w:rsidRDefault="00247B2D" w:rsidP="008255AB">
            <w:pPr>
              <w:widowControl/>
              <w:spacing w:line="276" w:lineRule="auto"/>
              <w:rPr>
                <w:rFonts w:ascii="Arial Narrow" w:hAnsi="Arial Narrow"/>
                <w:sz w:val="20"/>
              </w:rPr>
            </w:pPr>
          </w:p>
        </w:tc>
      </w:tr>
      <w:tr w:rsidR="00247B2D" w:rsidRPr="00237EDF" w:rsidTr="000A0E73">
        <w:trPr>
          <w:trHeight w:val="92"/>
        </w:trPr>
        <w:tc>
          <w:tcPr>
            <w:tcW w:w="704" w:type="dxa"/>
            <w:gridSpan w:val="2"/>
          </w:tcPr>
          <w:p w:rsidR="00247B2D" w:rsidRPr="00237EDF" w:rsidRDefault="00247B2D" w:rsidP="00045292">
            <w:pPr>
              <w:widowControl/>
              <w:numPr>
                <w:ilvl w:val="0"/>
                <w:numId w:val="48"/>
              </w:numPr>
              <w:spacing w:line="276" w:lineRule="auto"/>
              <w:contextualSpacing/>
              <w:rPr>
                <w:rFonts w:ascii="Arial Narrow" w:hAnsi="Arial Narrow"/>
                <w:sz w:val="20"/>
              </w:rPr>
            </w:pPr>
          </w:p>
        </w:tc>
        <w:tc>
          <w:tcPr>
            <w:tcW w:w="4958" w:type="dxa"/>
          </w:tcPr>
          <w:p w:rsidR="00247B2D" w:rsidRPr="00237EDF" w:rsidRDefault="00247B2D" w:rsidP="008255AB">
            <w:pPr>
              <w:widowControl/>
              <w:spacing w:line="276" w:lineRule="auto"/>
              <w:rPr>
                <w:rFonts w:ascii="Arial Narrow" w:hAnsi="Arial Narrow"/>
                <w:sz w:val="20"/>
              </w:rPr>
            </w:pPr>
            <w:r w:rsidRPr="00237EDF">
              <w:rPr>
                <w:rFonts w:ascii="Arial Narrow" w:hAnsi="Arial Narrow"/>
                <w:sz w:val="20"/>
              </w:rPr>
              <w:t>PERSON AND POSITION</w:t>
            </w:r>
          </w:p>
        </w:tc>
        <w:tc>
          <w:tcPr>
            <w:tcW w:w="2813"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HOURLY RATE</w:t>
            </w:r>
          </w:p>
        </w:tc>
        <w:tc>
          <w:tcPr>
            <w:tcW w:w="2452"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DAILY RATE</w:t>
            </w:r>
          </w:p>
        </w:tc>
      </w:tr>
      <w:tr w:rsidR="00247B2D" w:rsidRPr="00237EDF" w:rsidTr="000A0E73">
        <w:trPr>
          <w:trHeight w:val="47"/>
        </w:trPr>
        <w:tc>
          <w:tcPr>
            <w:tcW w:w="5662" w:type="dxa"/>
            <w:gridSpan w:val="3"/>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2813"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R…………………………</w:t>
            </w:r>
          </w:p>
        </w:tc>
        <w:tc>
          <w:tcPr>
            <w:tcW w:w="2452"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r>
      <w:tr w:rsidR="00247B2D" w:rsidRPr="00237EDF" w:rsidTr="000A0E73">
        <w:trPr>
          <w:trHeight w:val="47"/>
        </w:trPr>
        <w:tc>
          <w:tcPr>
            <w:tcW w:w="5662" w:type="dxa"/>
            <w:gridSpan w:val="3"/>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2813"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R…………………………</w:t>
            </w:r>
          </w:p>
        </w:tc>
        <w:tc>
          <w:tcPr>
            <w:tcW w:w="2452"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r>
      <w:tr w:rsidR="00247B2D" w:rsidRPr="00237EDF" w:rsidTr="000A0E73">
        <w:trPr>
          <w:trHeight w:val="47"/>
        </w:trPr>
        <w:tc>
          <w:tcPr>
            <w:tcW w:w="5662" w:type="dxa"/>
            <w:gridSpan w:val="3"/>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2813"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R…………………………</w:t>
            </w:r>
          </w:p>
        </w:tc>
        <w:tc>
          <w:tcPr>
            <w:tcW w:w="2452"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r>
      <w:tr w:rsidR="00247B2D" w:rsidRPr="00237EDF" w:rsidTr="000A0E73">
        <w:trPr>
          <w:trHeight w:val="47"/>
        </w:trPr>
        <w:tc>
          <w:tcPr>
            <w:tcW w:w="5662" w:type="dxa"/>
            <w:gridSpan w:val="3"/>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2813"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R…………………………</w:t>
            </w:r>
          </w:p>
        </w:tc>
        <w:tc>
          <w:tcPr>
            <w:tcW w:w="2452"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r>
      <w:tr w:rsidR="00247B2D" w:rsidRPr="00237EDF" w:rsidTr="000A0E73">
        <w:trPr>
          <w:trHeight w:val="47"/>
        </w:trPr>
        <w:tc>
          <w:tcPr>
            <w:tcW w:w="5662" w:type="dxa"/>
            <w:gridSpan w:val="3"/>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2813"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R…………………………</w:t>
            </w:r>
          </w:p>
        </w:tc>
        <w:tc>
          <w:tcPr>
            <w:tcW w:w="2452"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r>
      <w:tr w:rsidR="00247B2D" w:rsidRPr="00237EDF" w:rsidTr="000A0E73">
        <w:trPr>
          <w:trHeight w:val="47"/>
        </w:trPr>
        <w:tc>
          <w:tcPr>
            <w:tcW w:w="5662" w:type="dxa"/>
            <w:gridSpan w:val="3"/>
          </w:tcPr>
          <w:p w:rsidR="00247B2D" w:rsidRPr="00237EDF" w:rsidRDefault="00247B2D" w:rsidP="008255AB">
            <w:pPr>
              <w:spacing w:line="276" w:lineRule="auto"/>
              <w:rPr>
                <w:rFonts w:ascii="Arial Narrow" w:hAnsi="Arial Narrow"/>
                <w:sz w:val="20"/>
              </w:rPr>
            </w:pPr>
          </w:p>
        </w:tc>
        <w:tc>
          <w:tcPr>
            <w:tcW w:w="2813" w:type="dxa"/>
            <w:gridSpan w:val="2"/>
          </w:tcPr>
          <w:p w:rsidR="00247B2D" w:rsidRPr="00237EDF" w:rsidRDefault="00247B2D" w:rsidP="008255AB">
            <w:pPr>
              <w:spacing w:line="276" w:lineRule="auto"/>
              <w:rPr>
                <w:rFonts w:ascii="Arial Narrow" w:hAnsi="Arial Narrow"/>
                <w:sz w:val="20"/>
              </w:rPr>
            </w:pPr>
          </w:p>
        </w:tc>
        <w:tc>
          <w:tcPr>
            <w:tcW w:w="2452" w:type="dxa"/>
            <w:gridSpan w:val="2"/>
          </w:tcPr>
          <w:p w:rsidR="00247B2D" w:rsidRPr="00237EDF" w:rsidRDefault="00247B2D" w:rsidP="008255AB">
            <w:pPr>
              <w:spacing w:line="276" w:lineRule="auto"/>
              <w:rPr>
                <w:rFonts w:ascii="Arial Narrow" w:hAnsi="Arial Narrow"/>
                <w:sz w:val="20"/>
              </w:rPr>
            </w:pPr>
          </w:p>
        </w:tc>
      </w:tr>
      <w:tr w:rsidR="00247B2D" w:rsidRPr="00237EDF" w:rsidTr="000A0E73">
        <w:trPr>
          <w:trHeight w:val="47"/>
        </w:trPr>
        <w:tc>
          <w:tcPr>
            <w:tcW w:w="683" w:type="dxa"/>
          </w:tcPr>
          <w:p w:rsidR="00247B2D" w:rsidRPr="00237EDF" w:rsidRDefault="00247B2D" w:rsidP="00045292">
            <w:pPr>
              <w:numPr>
                <w:ilvl w:val="0"/>
                <w:numId w:val="48"/>
              </w:numPr>
              <w:spacing w:line="276" w:lineRule="auto"/>
              <w:contextualSpacing/>
              <w:rPr>
                <w:rFonts w:ascii="Arial Narrow" w:hAnsi="Arial Narrow"/>
                <w:sz w:val="20"/>
              </w:rPr>
            </w:pPr>
          </w:p>
        </w:tc>
        <w:tc>
          <w:tcPr>
            <w:tcW w:w="4979"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PHASES ACCORDING TO WHICH THE PROJECT WILL BE COMPLETED, COST PER PHASE AND MAN-DAYS TO BE SPENT</w:t>
            </w:r>
          </w:p>
        </w:tc>
        <w:tc>
          <w:tcPr>
            <w:tcW w:w="2813" w:type="dxa"/>
            <w:gridSpan w:val="2"/>
          </w:tcPr>
          <w:p w:rsidR="00247B2D" w:rsidRPr="00237EDF" w:rsidRDefault="00247B2D" w:rsidP="008255AB">
            <w:pPr>
              <w:spacing w:line="276" w:lineRule="auto"/>
              <w:rPr>
                <w:rFonts w:ascii="Arial Narrow" w:hAnsi="Arial Narrow"/>
                <w:sz w:val="20"/>
              </w:rPr>
            </w:pPr>
          </w:p>
        </w:tc>
        <w:tc>
          <w:tcPr>
            <w:tcW w:w="2452" w:type="dxa"/>
            <w:gridSpan w:val="2"/>
          </w:tcPr>
          <w:p w:rsidR="00247B2D" w:rsidRPr="00237EDF" w:rsidRDefault="00247B2D" w:rsidP="008255AB">
            <w:pPr>
              <w:spacing w:line="276" w:lineRule="auto"/>
              <w:rPr>
                <w:rFonts w:ascii="Arial Narrow" w:hAnsi="Arial Narrow"/>
                <w:sz w:val="20"/>
              </w:rPr>
            </w:pPr>
          </w:p>
        </w:tc>
      </w:tr>
      <w:tr w:rsidR="00247B2D" w:rsidRPr="00237EDF" w:rsidTr="000A0E73">
        <w:trPr>
          <w:trHeight w:val="47"/>
        </w:trPr>
        <w:tc>
          <w:tcPr>
            <w:tcW w:w="5662" w:type="dxa"/>
            <w:gridSpan w:val="3"/>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2813"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R…………………………</w:t>
            </w:r>
          </w:p>
        </w:tc>
        <w:tc>
          <w:tcPr>
            <w:tcW w:w="2452"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 xml:space="preserve">………………………… days </w:t>
            </w:r>
          </w:p>
        </w:tc>
      </w:tr>
      <w:tr w:rsidR="00247B2D" w:rsidRPr="00237EDF" w:rsidTr="000A0E73">
        <w:trPr>
          <w:trHeight w:val="47"/>
        </w:trPr>
        <w:tc>
          <w:tcPr>
            <w:tcW w:w="5662" w:type="dxa"/>
            <w:gridSpan w:val="3"/>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2813"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R…………………………</w:t>
            </w:r>
          </w:p>
        </w:tc>
        <w:tc>
          <w:tcPr>
            <w:tcW w:w="2452"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 xml:space="preserve">………………………… days </w:t>
            </w:r>
          </w:p>
        </w:tc>
      </w:tr>
      <w:tr w:rsidR="00247B2D" w:rsidRPr="00237EDF" w:rsidTr="000A0E73">
        <w:trPr>
          <w:trHeight w:val="47"/>
        </w:trPr>
        <w:tc>
          <w:tcPr>
            <w:tcW w:w="5662" w:type="dxa"/>
            <w:gridSpan w:val="3"/>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2813"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R…………………………</w:t>
            </w:r>
          </w:p>
        </w:tc>
        <w:tc>
          <w:tcPr>
            <w:tcW w:w="2452"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 xml:space="preserve">………………………… days </w:t>
            </w:r>
          </w:p>
        </w:tc>
      </w:tr>
      <w:tr w:rsidR="00247B2D" w:rsidRPr="00237EDF" w:rsidTr="000A0E73">
        <w:trPr>
          <w:trHeight w:val="47"/>
        </w:trPr>
        <w:tc>
          <w:tcPr>
            <w:tcW w:w="5662" w:type="dxa"/>
            <w:gridSpan w:val="3"/>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2813"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R…………………………</w:t>
            </w:r>
          </w:p>
        </w:tc>
        <w:tc>
          <w:tcPr>
            <w:tcW w:w="2452"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 xml:space="preserve">………………………… days </w:t>
            </w:r>
          </w:p>
        </w:tc>
      </w:tr>
      <w:tr w:rsidR="00247B2D" w:rsidRPr="00237EDF" w:rsidTr="000A0E73">
        <w:trPr>
          <w:trHeight w:val="47"/>
        </w:trPr>
        <w:tc>
          <w:tcPr>
            <w:tcW w:w="5662" w:type="dxa"/>
            <w:gridSpan w:val="3"/>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2813"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R…………………………</w:t>
            </w:r>
          </w:p>
        </w:tc>
        <w:tc>
          <w:tcPr>
            <w:tcW w:w="2452"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 xml:space="preserve">………………………… days </w:t>
            </w:r>
          </w:p>
        </w:tc>
      </w:tr>
      <w:tr w:rsidR="00247B2D" w:rsidRPr="00237EDF" w:rsidTr="000A0E73">
        <w:trPr>
          <w:trHeight w:val="47"/>
        </w:trPr>
        <w:tc>
          <w:tcPr>
            <w:tcW w:w="704" w:type="dxa"/>
            <w:gridSpan w:val="2"/>
          </w:tcPr>
          <w:p w:rsidR="00247B2D" w:rsidRPr="00237EDF" w:rsidRDefault="00247B2D" w:rsidP="00045292">
            <w:pPr>
              <w:numPr>
                <w:ilvl w:val="1"/>
                <w:numId w:val="48"/>
              </w:numPr>
              <w:spacing w:line="276" w:lineRule="auto"/>
              <w:contextualSpacing/>
              <w:rPr>
                <w:rFonts w:ascii="Arial Narrow" w:hAnsi="Arial Narrow"/>
                <w:sz w:val="20"/>
              </w:rPr>
            </w:pPr>
          </w:p>
        </w:tc>
        <w:tc>
          <w:tcPr>
            <w:tcW w:w="4958"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 xml:space="preserve">Travel expenses (specify, for example rate/km and total km, class of </w:t>
            </w:r>
            <w:proofErr w:type="spellStart"/>
            <w:r w:rsidRPr="00237EDF">
              <w:rPr>
                <w:rFonts w:ascii="Arial Narrow" w:hAnsi="Arial Narrow"/>
                <w:sz w:val="20"/>
              </w:rPr>
              <w:t>airtravel</w:t>
            </w:r>
            <w:proofErr w:type="spellEnd"/>
            <w:r w:rsidRPr="00237EDF">
              <w:rPr>
                <w:rFonts w:ascii="Arial Narrow" w:hAnsi="Arial Narrow"/>
                <w:sz w:val="20"/>
              </w:rPr>
              <w:t xml:space="preserve">, </w:t>
            </w:r>
            <w:proofErr w:type="spellStart"/>
            <w:r w:rsidRPr="00237EDF">
              <w:rPr>
                <w:rFonts w:ascii="Arial Narrow" w:hAnsi="Arial Narrow"/>
                <w:sz w:val="20"/>
              </w:rPr>
              <w:t>etc</w:t>
            </w:r>
            <w:proofErr w:type="spellEnd"/>
            <w:r w:rsidRPr="00237EDF">
              <w:rPr>
                <w:rFonts w:ascii="Arial Narrow" w:hAnsi="Arial Narrow"/>
                <w:sz w:val="20"/>
              </w:rPr>
              <w:t>).  Only actual costs are recoverable.  Proof of the expenses incurred must accompany certified invoices.</w:t>
            </w:r>
          </w:p>
        </w:tc>
        <w:tc>
          <w:tcPr>
            <w:tcW w:w="2813" w:type="dxa"/>
            <w:gridSpan w:val="2"/>
          </w:tcPr>
          <w:p w:rsidR="00247B2D" w:rsidRPr="00237EDF" w:rsidRDefault="00247B2D" w:rsidP="008255AB">
            <w:pPr>
              <w:spacing w:line="276" w:lineRule="auto"/>
              <w:rPr>
                <w:rFonts w:ascii="Arial Narrow" w:hAnsi="Arial Narrow"/>
                <w:sz w:val="20"/>
              </w:rPr>
            </w:pPr>
          </w:p>
        </w:tc>
        <w:tc>
          <w:tcPr>
            <w:tcW w:w="2452" w:type="dxa"/>
            <w:gridSpan w:val="2"/>
          </w:tcPr>
          <w:p w:rsidR="00247B2D" w:rsidRPr="00237EDF" w:rsidRDefault="00247B2D" w:rsidP="008255AB">
            <w:pPr>
              <w:spacing w:line="276" w:lineRule="auto"/>
              <w:rPr>
                <w:rFonts w:ascii="Arial Narrow" w:hAnsi="Arial Narrow"/>
                <w:sz w:val="20"/>
              </w:rPr>
            </w:pPr>
          </w:p>
        </w:tc>
      </w:tr>
      <w:tr w:rsidR="00247B2D" w:rsidRPr="00237EDF" w:rsidTr="000A0E73">
        <w:trPr>
          <w:trHeight w:val="47"/>
        </w:trPr>
        <w:tc>
          <w:tcPr>
            <w:tcW w:w="5662" w:type="dxa"/>
            <w:gridSpan w:val="3"/>
          </w:tcPr>
          <w:p w:rsidR="00247B2D" w:rsidRPr="00237EDF" w:rsidRDefault="00247B2D" w:rsidP="008255AB">
            <w:pPr>
              <w:spacing w:line="276" w:lineRule="auto"/>
              <w:rPr>
                <w:rFonts w:ascii="Arial Narrow" w:hAnsi="Arial Narrow"/>
                <w:sz w:val="20"/>
              </w:rPr>
            </w:pPr>
            <w:r w:rsidRPr="00237EDF">
              <w:rPr>
                <w:rFonts w:ascii="Arial Narrow" w:hAnsi="Arial Narrow"/>
                <w:sz w:val="20"/>
              </w:rPr>
              <w:t>DESCRIPTION OF EXPENSE TO BE INCURRED</w:t>
            </w:r>
            <w:r w:rsidRPr="00237EDF">
              <w:rPr>
                <w:rFonts w:ascii="Arial Narrow" w:hAnsi="Arial Narrow"/>
                <w:sz w:val="20"/>
              </w:rPr>
              <w:tab/>
            </w:r>
            <w:r w:rsidRPr="00237EDF">
              <w:rPr>
                <w:rFonts w:ascii="Arial Narrow" w:hAnsi="Arial Narrow"/>
                <w:sz w:val="20"/>
              </w:rPr>
              <w:tab/>
            </w:r>
          </w:p>
        </w:tc>
        <w:tc>
          <w:tcPr>
            <w:tcW w:w="1846"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RATE</w:t>
            </w:r>
          </w:p>
        </w:tc>
        <w:tc>
          <w:tcPr>
            <w:tcW w:w="1985"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QUANTITY</w:t>
            </w:r>
            <w:r w:rsidRPr="00237EDF">
              <w:rPr>
                <w:rFonts w:ascii="Arial Narrow" w:hAnsi="Arial Narrow"/>
                <w:sz w:val="20"/>
              </w:rPr>
              <w:tab/>
            </w:r>
          </w:p>
        </w:tc>
        <w:tc>
          <w:tcPr>
            <w:tcW w:w="1434"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AMOUNT</w:t>
            </w:r>
          </w:p>
        </w:tc>
      </w:tr>
      <w:tr w:rsidR="00247B2D" w:rsidRPr="00237EDF" w:rsidTr="000A0E73">
        <w:trPr>
          <w:trHeight w:val="47"/>
        </w:trPr>
        <w:tc>
          <w:tcPr>
            <w:tcW w:w="5662" w:type="dxa"/>
            <w:gridSpan w:val="3"/>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1846"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1985"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1434"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R ………………</w:t>
            </w:r>
          </w:p>
        </w:tc>
      </w:tr>
      <w:tr w:rsidR="00247B2D" w:rsidRPr="00237EDF" w:rsidTr="000A0E73">
        <w:trPr>
          <w:trHeight w:val="47"/>
        </w:trPr>
        <w:tc>
          <w:tcPr>
            <w:tcW w:w="5662" w:type="dxa"/>
            <w:gridSpan w:val="3"/>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1846"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1985"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1434"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R ………………</w:t>
            </w:r>
          </w:p>
        </w:tc>
      </w:tr>
      <w:tr w:rsidR="00247B2D" w:rsidRPr="00237EDF" w:rsidTr="000A0E73">
        <w:trPr>
          <w:trHeight w:val="47"/>
        </w:trPr>
        <w:tc>
          <w:tcPr>
            <w:tcW w:w="5662" w:type="dxa"/>
            <w:gridSpan w:val="3"/>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1846"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1985"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1434"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R ………………</w:t>
            </w:r>
          </w:p>
        </w:tc>
      </w:tr>
      <w:tr w:rsidR="00247B2D" w:rsidRPr="00237EDF" w:rsidTr="000A0E73">
        <w:trPr>
          <w:trHeight w:val="47"/>
        </w:trPr>
        <w:tc>
          <w:tcPr>
            <w:tcW w:w="5662" w:type="dxa"/>
            <w:gridSpan w:val="3"/>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1846"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1985"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1434"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R ………………</w:t>
            </w:r>
          </w:p>
        </w:tc>
      </w:tr>
      <w:tr w:rsidR="00247B2D" w:rsidRPr="00237EDF" w:rsidTr="000A0E73">
        <w:trPr>
          <w:trHeight w:val="47"/>
        </w:trPr>
        <w:tc>
          <w:tcPr>
            <w:tcW w:w="5662" w:type="dxa"/>
            <w:gridSpan w:val="3"/>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1846"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1985"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1434"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R ………………</w:t>
            </w:r>
          </w:p>
        </w:tc>
      </w:tr>
      <w:tr w:rsidR="00247B2D" w:rsidRPr="00237EDF" w:rsidTr="000A0E73">
        <w:trPr>
          <w:trHeight w:val="536"/>
        </w:trPr>
        <w:tc>
          <w:tcPr>
            <w:tcW w:w="5662" w:type="dxa"/>
            <w:gridSpan w:val="3"/>
          </w:tcPr>
          <w:p w:rsidR="00247B2D" w:rsidRPr="00237EDF" w:rsidRDefault="00247B2D" w:rsidP="008255AB">
            <w:pPr>
              <w:spacing w:line="276" w:lineRule="auto"/>
              <w:rPr>
                <w:rFonts w:ascii="Arial Narrow" w:hAnsi="Arial Narrow"/>
                <w:sz w:val="20"/>
              </w:rPr>
            </w:pPr>
          </w:p>
        </w:tc>
        <w:tc>
          <w:tcPr>
            <w:tcW w:w="5265" w:type="dxa"/>
            <w:gridSpan w:val="4"/>
          </w:tcPr>
          <w:p w:rsidR="00247B2D" w:rsidRPr="00237EDF" w:rsidRDefault="00247B2D" w:rsidP="008255AB">
            <w:pPr>
              <w:spacing w:line="276" w:lineRule="auto"/>
              <w:rPr>
                <w:rFonts w:ascii="Arial Narrow" w:hAnsi="Arial Narrow"/>
                <w:sz w:val="20"/>
              </w:rPr>
            </w:pPr>
          </w:p>
          <w:p w:rsidR="00247B2D" w:rsidRPr="00237EDF" w:rsidRDefault="00247B2D" w:rsidP="008255AB">
            <w:pPr>
              <w:spacing w:line="276" w:lineRule="auto"/>
              <w:rPr>
                <w:rFonts w:ascii="Arial Narrow" w:hAnsi="Arial Narrow"/>
                <w:sz w:val="20"/>
              </w:rPr>
            </w:pPr>
            <w:r w:rsidRPr="00237EDF">
              <w:rPr>
                <w:rFonts w:ascii="Arial Narrow" w:hAnsi="Arial Narrow"/>
                <w:sz w:val="20"/>
              </w:rPr>
              <w:t>TOTAL:  R………………………………………………….</w:t>
            </w:r>
          </w:p>
        </w:tc>
      </w:tr>
    </w:tbl>
    <w:p w:rsidR="00247B2D" w:rsidRPr="00237EDF" w:rsidRDefault="00247B2D" w:rsidP="008255AB">
      <w:pPr>
        <w:widowControl/>
        <w:spacing w:after="160" w:line="276" w:lineRule="auto"/>
        <w:rPr>
          <w:rFonts w:ascii="Arial Narrow" w:hAnsi="Arial Narrow"/>
          <w:sz w:val="20"/>
        </w:rPr>
      </w:pPr>
    </w:p>
    <w:p w:rsidR="00247B2D" w:rsidRPr="00237EDF" w:rsidRDefault="00247B2D" w:rsidP="008255AB">
      <w:pPr>
        <w:widowControl/>
        <w:spacing w:after="160" w:line="276" w:lineRule="auto"/>
        <w:rPr>
          <w:rFonts w:ascii="Arial Narrow" w:hAnsi="Arial Narrow"/>
          <w:sz w:val="20"/>
        </w:rPr>
      </w:pPr>
      <w:r w:rsidRPr="00237EDF">
        <w:rPr>
          <w:rFonts w:ascii="Arial Narrow" w:hAnsi="Arial Narrow"/>
          <w:sz w:val="20"/>
        </w:rPr>
        <w:t>*</w:t>
      </w:r>
      <w:proofErr w:type="gramStart"/>
      <w:r w:rsidRPr="00237EDF">
        <w:rPr>
          <w:rFonts w:ascii="Arial Narrow" w:hAnsi="Arial Narrow"/>
          <w:sz w:val="20"/>
        </w:rPr>
        <w:t>* ”all</w:t>
      </w:r>
      <w:proofErr w:type="gramEnd"/>
      <w:r w:rsidRPr="00237EDF">
        <w:rPr>
          <w:rFonts w:ascii="Arial Narrow" w:hAnsi="Arial Narrow"/>
          <w:sz w:val="20"/>
        </w:rPr>
        <w:t xml:space="preserve"> applicable taxes” includes  value- added tax, pay as you earn, income tax, unemployment  insurance fund contributions and skills development levies.</w:t>
      </w:r>
    </w:p>
    <w:p w:rsidR="00247B2D" w:rsidRPr="00237EDF" w:rsidRDefault="00247B2D" w:rsidP="008255AB">
      <w:pPr>
        <w:widowControl/>
        <w:spacing w:after="160" w:line="276" w:lineRule="auto"/>
        <w:rPr>
          <w:rFonts w:ascii="Arial Narrow" w:hAnsi="Arial Narrow"/>
          <w:sz w:val="20"/>
        </w:rPr>
      </w:pPr>
      <w:r w:rsidRPr="00237EDF">
        <w:rPr>
          <w:rFonts w:ascii="Arial Narrow" w:hAnsi="Arial Narrow"/>
          <w:sz w:val="20"/>
        </w:rPr>
        <w:br w:type="page"/>
      </w:r>
    </w:p>
    <w:tbl>
      <w:tblPr>
        <w:tblStyle w:val="TableGrid"/>
        <w:tblW w:w="10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
        <w:gridCol w:w="5066"/>
        <w:gridCol w:w="1850"/>
        <w:gridCol w:w="1924"/>
        <w:gridCol w:w="1407"/>
      </w:tblGrid>
      <w:tr w:rsidR="00247B2D" w:rsidRPr="00237EDF" w:rsidTr="000A0E73">
        <w:trPr>
          <w:trHeight w:val="46"/>
        </w:trPr>
        <w:tc>
          <w:tcPr>
            <w:tcW w:w="5748"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 xml:space="preserve">Travel expenses (specify, for example rate/km and total km, class of </w:t>
            </w:r>
            <w:proofErr w:type="spellStart"/>
            <w:r w:rsidRPr="00237EDF">
              <w:rPr>
                <w:rFonts w:ascii="Arial Narrow" w:hAnsi="Arial Narrow"/>
                <w:sz w:val="20"/>
              </w:rPr>
              <w:t>airtravel</w:t>
            </w:r>
            <w:proofErr w:type="spellEnd"/>
            <w:r w:rsidRPr="00237EDF">
              <w:rPr>
                <w:rFonts w:ascii="Arial Narrow" w:hAnsi="Arial Narrow"/>
                <w:sz w:val="20"/>
              </w:rPr>
              <w:t xml:space="preserve">, </w:t>
            </w:r>
            <w:proofErr w:type="spellStart"/>
            <w:r w:rsidRPr="00237EDF">
              <w:rPr>
                <w:rFonts w:ascii="Arial Narrow" w:hAnsi="Arial Narrow"/>
                <w:sz w:val="20"/>
              </w:rPr>
              <w:t>etc</w:t>
            </w:r>
            <w:proofErr w:type="spellEnd"/>
            <w:r w:rsidRPr="00237EDF">
              <w:rPr>
                <w:rFonts w:ascii="Arial Narrow" w:hAnsi="Arial Narrow"/>
                <w:sz w:val="20"/>
              </w:rPr>
              <w:t>).  Only actual costs are recoverable.  Proof of the expenses incurred must accompany certified invoices.</w:t>
            </w:r>
          </w:p>
        </w:tc>
        <w:tc>
          <w:tcPr>
            <w:tcW w:w="5181" w:type="dxa"/>
            <w:gridSpan w:val="3"/>
          </w:tcPr>
          <w:p w:rsidR="00247B2D" w:rsidRPr="00237EDF" w:rsidRDefault="00247B2D" w:rsidP="008255AB">
            <w:pPr>
              <w:spacing w:line="276" w:lineRule="auto"/>
              <w:rPr>
                <w:rFonts w:ascii="Arial Narrow" w:hAnsi="Arial Narrow"/>
                <w:sz w:val="20"/>
              </w:rPr>
            </w:pPr>
          </w:p>
        </w:tc>
      </w:tr>
      <w:tr w:rsidR="00247B2D" w:rsidRPr="00237EDF" w:rsidTr="000A0E73">
        <w:trPr>
          <w:trHeight w:val="46"/>
        </w:trPr>
        <w:tc>
          <w:tcPr>
            <w:tcW w:w="5748"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DESCRIPTION OF EXPENSE TO BE INCURRED</w:t>
            </w:r>
            <w:r w:rsidRPr="00237EDF">
              <w:rPr>
                <w:rFonts w:ascii="Arial Narrow" w:hAnsi="Arial Narrow"/>
                <w:sz w:val="20"/>
              </w:rPr>
              <w:tab/>
            </w:r>
            <w:r w:rsidRPr="00237EDF">
              <w:rPr>
                <w:rFonts w:ascii="Arial Narrow" w:hAnsi="Arial Narrow"/>
                <w:sz w:val="20"/>
              </w:rPr>
              <w:tab/>
            </w:r>
          </w:p>
        </w:tc>
        <w:tc>
          <w:tcPr>
            <w:tcW w:w="1850"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RATE</w:t>
            </w:r>
          </w:p>
        </w:tc>
        <w:tc>
          <w:tcPr>
            <w:tcW w:w="1924"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QUANTITY</w:t>
            </w:r>
            <w:r w:rsidRPr="00237EDF">
              <w:rPr>
                <w:rFonts w:ascii="Arial Narrow" w:hAnsi="Arial Narrow"/>
                <w:sz w:val="20"/>
              </w:rPr>
              <w:tab/>
            </w:r>
          </w:p>
        </w:tc>
        <w:tc>
          <w:tcPr>
            <w:tcW w:w="1407"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AMOUNT</w:t>
            </w:r>
          </w:p>
        </w:tc>
      </w:tr>
      <w:tr w:rsidR="00247B2D" w:rsidRPr="00237EDF" w:rsidTr="000A0E73">
        <w:trPr>
          <w:trHeight w:val="46"/>
        </w:trPr>
        <w:tc>
          <w:tcPr>
            <w:tcW w:w="5748"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1850"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1924"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1407"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R ………………</w:t>
            </w:r>
          </w:p>
        </w:tc>
      </w:tr>
      <w:tr w:rsidR="00247B2D" w:rsidRPr="00237EDF" w:rsidTr="000A0E73">
        <w:trPr>
          <w:trHeight w:val="46"/>
        </w:trPr>
        <w:tc>
          <w:tcPr>
            <w:tcW w:w="5748"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1850"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1924"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1407"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R ………………</w:t>
            </w:r>
          </w:p>
        </w:tc>
      </w:tr>
      <w:tr w:rsidR="00247B2D" w:rsidRPr="00237EDF" w:rsidTr="000A0E73">
        <w:trPr>
          <w:trHeight w:val="46"/>
        </w:trPr>
        <w:tc>
          <w:tcPr>
            <w:tcW w:w="5748"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1850"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1924"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1407"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R ………………</w:t>
            </w:r>
          </w:p>
        </w:tc>
      </w:tr>
      <w:tr w:rsidR="00247B2D" w:rsidRPr="00237EDF" w:rsidTr="000A0E73">
        <w:trPr>
          <w:trHeight w:val="46"/>
        </w:trPr>
        <w:tc>
          <w:tcPr>
            <w:tcW w:w="5748"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1850"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1924"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1407"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R ………………</w:t>
            </w:r>
          </w:p>
        </w:tc>
      </w:tr>
      <w:tr w:rsidR="00247B2D" w:rsidRPr="00237EDF" w:rsidTr="000A0E73">
        <w:trPr>
          <w:trHeight w:val="46"/>
        </w:trPr>
        <w:tc>
          <w:tcPr>
            <w:tcW w:w="5748" w:type="dxa"/>
            <w:gridSpan w:val="2"/>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1850"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1924"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c>
          <w:tcPr>
            <w:tcW w:w="1407"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R ………………</w:t>
            </w:r>
          </w:p>
        </w:tc>
      </w:tr>
      <w:tr w:rsidR="00247B2D" w:rsidRPr="00237EDF" w:rsidTr="000A0E73">
        <w:trPr>
          <w:trHeight w:val="533"/>
        </w:trPr>
        <w:tc>
          <w:tcPr>
            <w:tcW w:w="5748" w:type="dxa"/>
            <w:gridSpan w:val="2"/>
          </w:tcPr>
          <w:p w:rsidR="00247B2D" w:rsidRPr="00237EDF" w:rsidRDefault="00247B2D" w:rsidP="008255AB">
            <w:pPr>
              <w:spacing w:line="276" w:lineRule="auto"/>
              <w:rPr>
                <w:rFonts w:ascii="Arial Narrow" w:hAnsi="Arial Narrow"/>
                <w:sz w:val="20"/>
              </w:rPr>
            </w:pPr>
          </w:p>
        </w:tc>
        <w:tc>
          <w:tcPr>
            <w:tcW w:w="5181" w:type="dxa"/>
            <w:gridSpan w:val="3"/>
          </w:tcPr>
          <w:p w:rsidR="00247B2D" w:rsidRPr="00237EDF" w:rsidRDefault="00247B2D" w:rsidP="008255AB">
            <w:pPr>
              <w:spacing w:line="276" w:lineRule="auto"/>
              <w:rPr>
                <w:rFonts w:ascii="Arial Narrow" w:hAnsi="Arial Narrow"/>
                <w:sz w:val="20"/>
              </w:rPr>
            </w:pPr>
          </w:p>
          <w:p w:rsidR="00247B2D" w:rsidRPr="00237EDF" w:rsidRDefault="00247B2D" w:rsidP="008255AB">
            <w:pPr>
              <w:spacing w:line="276" w:lineRule="auto"/>
              <w:rPr>
                <w:rFonts w:ascii="Arial Narrow" w:hAnsi="Arial Narrow"/>
                <w:sz w:val="20"/>
              </w:rPr>
            </w:pPr>
            <w:r w:rsidRPr="00237EDF">
              <w:rPr>
                <w:rFonts w:ascii="Arial Narrow" w:hAnsi="Arial Narrow"/>
                <w:sz w:val="20"/>
              </w:rPr>
              <w:t>TOTAL:  R………………………………………………….</w:t>
            </w:r>
          </w:p>
        </w:tc>
      </w:tr>
      <w:tr w:rsidR="00247B2D" w:rsidRPr="00237EDF" w:rsidTr="000A0E73">
        <w:trPr>
          <w:trHeight w:val="426"/>
        </w:trPr>
        <w:tc>
          <w:tcPr>
            <w:tcW w:w="682" w:type="dxa"/>
          </w:tcPr>
          <w:p w:rsidR="00247B2D" w:rsidRPr="00237EDF" w:rsidRDefault="00247B2D" w:rsidP="00045292">
            <w:pPr>
              <w:numPr>
                <w:ilvl w:val="0"/>
                <w:numId w:val="48"/>
              </w:numPr>
              <w:spacing w:line="276" w:lineRule="auto"/>
              <w:contextualSpacing/>
              <w:rPr>
                <w:rFonts w:ascii="Arial Narrow" w:hAnsi="Arial Narrow"/>
                <w:sz w:val="20"/>
              </w:rPr>
            </w:pPr>
          </w:p>
        </w:tc>
        <w:tc>
          <w:tcPr>
            <w:tcW w:w="5066"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Period required for commencement with project after acceptance of bid</w:t>
            </w:r>
          </w:p>
        </w:tc>
        <w:tc>
          <w:tcPr>
            <w:tcW w:w="5181" w:type="dxa"/>
            <w:gridSpan w:val="3"/>
            <w:vAlign w:val="bottom"/>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r>
      <w:tr w:rsidR="00247B2D" w:rsidRPr="00237EDF" w:rsidTr="000A0E73">
        <w:trPr>
          <w:trHeight w:val="426"/>
        </w:trPr>
        <w:tc>
          <w:tcPr>
            <w:tcW w:w="682" w:type="dxa"/>
          </w:tcPr>
          <w:p w:rsidR="00247B2D" w:rsidRPr="00237EDF" w:rsidRDefault="00247B2D" w:rsidP="00045292">
            <w:pPr>
              <w:numPr>
                <w:ilvl w:val="0"/>
                <w:numId w:val="48"/>
              </w:numPr>
              <w:spacing w:line="276" w:lineRule="auto"/>
              <w:contextualSpacing/>
              <w:rPr>
                <w:rFonts w:ascii="Arial Narrow" w:hAnsi="Arial Narrow"/>
                <w:sz w:val="20"/>
              </w:rPr>
            </w:pPr>
          </w:p>
        </w:tc>
        <w:tc>
          <w:tcPr>
            <w:tcW w:w="5066"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Estimated man-days for completion of project</w:t>
            </w:r>
          </w:p>
        </w:tc>
        <w:tc>
          <w:tcPr>
            <w:tcW w:w="5181" w:type="dxa"/>
            <w:gridSpan w:val="3"/>
            <w:vAlign w:val="bottom"/>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r>
      <w:tr w:rsidR="00247B2D" w:rsidRPr="00237EDF" w:rsidTr="000A0E73">
        <w:trPr>
          <w:trHeight w:val="426"/>
        </w:trPr>
        <w:tc>
          <w:tcPr>
            <w:tcW w:w="682" w:type="dxa"/>
          </w:tcPr>
          <w:p w:rsidR="00247B2D" w:rsidRPr="00237EDF" w:rsidRDefault="00247B2D" w:rsidP="00045292">
            <w:pPr>
              <w:numPr>
                <w:ilvl w:val="0"/>
                <w:numId w:val="48"/>
              </w:numPr>
              <w:spacing w:line="276" w:lineRule="auto"/>
              <w:contextualSpacing/>
              <w:rPr>
                <w:rFonts w:ascii="Arial Narrow" w:hAnsi="Arial Narrow"/>
                <w:sz w:val="20"/>
              </w:rPr>
            </w:pPr>
          </w:p>
        </w:tc>
        <w:tc>
          <w:tcPr>
            <w:tcW w:w="5066"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Are the rates quoted firm for the full period of contract?</w:t>
            </w:r>
          </w:p>
        </w:tc>
        <w:tc>
          <w:tcPr>
            <w:tcW w:w="5181" w:type="dxa"/>
            <w:gridSpan w:val="3"/>
            <w:vAlign w:val="center"/>
          </w:tcPr>
          <w:p w:rsidR="00247B2D" w:rsidRPr="00237EDF" w:rsidRDefault="00247B2D" w:rsidP="008255AB">
            <w:pPr>
              <w:spacing w:line="276" w:lineRule="auto"/>
              <w:jc w:val="center"/>
              <w:rPr>
                <w:rFonts w:ascii="Arial Narrow" w:hAnsi="Arial Narrow"/>
                <w:sz w:val="20"/>
              </w:rPr>
            </w:pPr>
            <w:r w:rsidRPr="00237EDF">
              <w:rPr>
                <w:rFonts w:ascii="Arial Narrow" w:hAnsi="Arial Narrow"/>
                <w:sz w:val="20"/>
              </w:rPr>
              <w:t>*YES/NO</w:t>
            </w:r>
          </w:p>
        </w:tc>
      </w:tr>
      <w:tr w:rsidR="00247B2D" w:rsidRPr="00237EDF" w:rsidTr="000A0E73">
        <w:trPr>
          <w:trHeight w:val="426"/>
        </w:trPr>
        <w:tc>
          <w:tcPr>
            <w:tcW w:w="682" w:type="dxa"/>
          </w:tcPr>
          <w:p w:rsidR="00247B2D" w:rsidRPr="00237EDF" w:rsidRDefault="00247B2D" w:rsidP="00045292">
            <w:pPr>
              <w:numPr>
                <w:ilvl w:val="0"/>
                <w:numId w:val="48"/>
              </w:numPr>
              <w:spacing w:line="276" w:lineRule="auto"/>
              <w:contextualSpacing/>
              <w:rPr>
                <w:rFonts w:ascii="Arial Narrow" w:hAnsi="Arial Narrow"/>
                <w:sz w:val="20"/>
              </w:rPr>
            </w:pPr>
          </w:p>
        </w:tc>
        <w:tc>
          <w:tcPr>
            <w:tcW w:w="5066" w:type="dxa"/>
          </w:tcPr>
          <w:p w:rsidR="00247B2D" w:rsidRPr="00237EDF" w:rsidRDefault="00247B2D" w:rsidP="008255AB">
            <w:pPr>
              <w:spacing w:line="276" w:lineRule="auto"/>
              <w:rPr>
                <w:rFonts w:ascii="Arial Narrow" w:hAnsi="Arial Narrow"/>
                <w:sz w:val="20"/>
              </w:rPr>
            </w:pPr>
            <w:r w:rsidRPr="00237EDF">
              <w:rPr>
                <w:rFonts w:ascii="Arial Narrow" w:hAnsi="Arial Narrow"/>
                <w:sz w:val="20"/>
              </w:rPr>
              <w:t>If not firm for the full period, provide details of the basis on which adjustments will be applied for, for example consumer price index.</w:t>
            </w:r>
          </w:p>
        </w:tc>
        <w:tc>
          <w:tcPr>
            <w:tcW w:w="5181" w:type="dxa"/>
            <w:gridSpan w:val="3"/>
            <w:vAlign w:val="bottom"/>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r>
      <w:tr w:rsidR="00247B2D" w:rsidRPr="00237EDF" w:rsidTr="000A0E73">
        <w:trPr>
          <w:trHeight w:val="326"/>
        </w:trPr>
        <w:tc>
          <w:tcPr>
            <w:tcW w:w="5748" w:type="dxa"/>
            <w:gridSpan w:val="2"/>
          </w:tcPr>
          <w:p w:rsidR="00247B2D" w:rsidRPr="00237EDF" w:rsidRDefault="00247B2D" w:rsidP="008255AB">
            <w:pPr>
              <w:spacing w:line="276" w:lineRule="auto"/>
              <w:rPr>
                <w:rFonts w:ascii="Arial Narrow" w:hAnsi="Arial Narrow"/>
                <w:sz w:val="20"/>
              </w:rPr>
            </w:pPr>
          </w:p>
        </w:tc>
        <w:tc>
          <w:tcPr>
            <w:tcW w:w="5181" w:type="dxa"/>
            <w:gridSpan w:val="3"/>
            <w:vAlign w:val="bottom"/>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r>
      <w:tr w:rsidR="00247B2D" w:rsidRPr="00237EDF" w:rsidTr="000A0E73">
        <w:trPr>
          <w:trHeight w:val="259"/>
        </w:trPr>
        <w:tc>
          <w:tcPr>
            <w:tcW w:w="5748" w:type="dxa"/>
            <w:gridSpan w:val="2"/>
          </w:tcPr>
          <w:p w:rsidR="00247B2D" w:rsidRPr="00237EDF" w:rsidRDefault="00247B2D" w:rsidP="008255AB">
            <w:pPr>
              <w:spacing w:line="276" w:lineRule="auto"/>
              <w:rPr>
                <w:rFonts w:ascii="Arial Narrow" w:hAnsi="Arial Narrow"/>
                <w:sz w:val="20"/>
              </w:rPr>
            </w:pPr>
          </w:p>
        </w:tc>
        <w:tc>
          <w:tcPr>
            <w:tcW w:w="5181" w:type="dxa"/>
            <w:gridSpan w:val="3"/>
            <w:vAlign w:val="bottom"/>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r>
      <w:tr w:rsidR="00247B2D" w:rsidRPr="00237EDF" w:rsidTr="000A0E73">
        <w:trPr>
          <w:trHeight w:val="278"/>
        </w:trPr>
        <w:tc>
          <w:tcPr>
            <w:tcW w:w="5748" w:type="dxa"/>
            <w:gridSpan w:val="2"/>
          </w:tcPr>
          <w:p w:rsidR="00247B2D" w:rsidRPr="00237EDF" w:rsidRDefault="00247B2D" w:rsidP="008255AB">
            <w:pPr>
              <w:spacing w:line="276" w:lineRule="auto"/>
              <w:rPr>
                <w:rFonts w:ascii="Arial Narrow" w:hAnsi="Arial Narrow"/>
                <w:sz w:val="20"/>
              </w:rPr>
            </w:pPr>
          </w:p>
        </w:tc>
        <w:tc>
          <w:tcPr>
            <w:tcW w:w="5181" w:type="dxa"/>
            <w:gridSpan w:val="3"/>
            <w:vAlign w:val="bottom"/>
          </w:tcPr>
          <w:p w:rsidR="00247B2D" w:rsidRPr="00237EDF" w:rsidRDefault="00247B2D" w:rsidP="008255AB">
            <w:pPr>
              <w:spacing w:line="276" w:lineRule="auto"/>
              <w:rPr>
                <w:rFonts w:ascii="Arial Narrow" w:hAnsi="Arial Narrow"/>
                <w:sz w:val="20"/>
              </w:rPr>
            </w:pPr>
            <w:r w:rsidRPr="00237EDF">
              <w:rPr>
                <w:rFonts w:ascii="Arial Narrow" w:hAnsi="Arial Narrow"/>
                <w:sz w:val="20"/>
              </w:rPr>
              <w:t>…………………………………………………….…………………………</w:t>
            </w:r>
          </w:p>
        </w:tc>
      </w:tr>
    </w:tbl>
    <w:p w:rsidR="00247B2D" w:rsidRPr="00237EDF" w:rsidRDefault="00247B2D" w:rsidP="008255AB">
      <w:pPr>
        <w:widowControl/>
        <w:spacing w:after="160" w:line="276" w:lineRule="auto"/>
        <w:rPr>
          <w:rFonts w:ascii="Arial Narrow" w:hAnsi="Arial Narrow"/>
          <w:sz w:val="20"/>
        </w:rPr>
      </w:pPr>
    </w:p>
    <w:p w:rsidR="00247B2D" w:rsidRPr="00237EDF" w:rsidRDefault="00247B2D" w:rsidP="008255AB">
      <w:pPr>
        <w:tabs>
          <w:tab w:val="left" w:pos="1080"/>
          <w:tab w:val="left" w:pos="1418"/>
          <w:tab w:val="left" w:pos="6480"/>
          <w:tab w:val="left" w:pos="7920"/>
          <w:tab w:val="left" w:pos="9270"/>
        </w:tabs>
        <w:spacing w:line="276" w:lineRule="auto"/>
        <w:jc w:val="both"/>
        <w:rPr>
          <w:rFonts w:ascii="Arial Narrow" w:hAnsi="Arial Narrow"/>
          <w:sz w:val="20"/>
        </w:rPr>
      </w:pPr>
      <w:r w:rsidRPr="00237EDF">
        <w:rPr>
          <w:rFonts w:ascii="Arial Narrow" w:hAnsi="Arial Narrow"/>
          <w:sz w:val="20"/>
        </w:rPr>
        <w:t>*</w:t>
      </w:r>
      <w:r w:rsidRPr="00237EDF">
        <w:rPr>
          <w:rFonts w:ascii="Arial Narrow" w:hAnsi="Arial Narrow"/>
          <w:b/>
          <w:sz w:val="20"/>
        </w:rPr>
        <w:t>[</w:t>
      </w:r>
      <w:r w:rsidRPr="00237EDF">
        <w:rPr>
          <w:rFonts w:ascii="Arial Narrow" w:hAnsi="Arial Narrow"/>
          <w:b/>
          <w:caps/>
          <w:sz w:val="20"/>
        </w:rPr>
        <w:t>Delete if not applicable]</w:t>
      </w:r>
    </w:p>
    <w:p w:rsidR="00247B2D" w:rsidRPr="00237EDF" w:rsidRDefault="00247B2D" w:rsidP="008255AB">
      <w:pPr>
        <w:pBdr>
          <w:bottom w:val="double" w:sz="6" w:space="1" w:color="auto"/>
        </w:pBdr>
        <w:tabs>
          <w:tab w:val="left" w:pos="1080"/>
          <w:tab w:val="left" w:pos="6480"/>
          <w:tab w:val="left" w:pos="7920"/>
          <w:tab w:val="left" w:pos="9270"/>
        </w:tabs>
        <w:spacing w:line="276" w:lineRule="auto"/>
        <w:jc w:val="both"/>
        <w:rPr>
          <w:rFonts w:ascii="Arial Narrow" w:hAnsi="Arial Narrow"/>
          <w:sz w:val="20"/>
        </w:rPr>
      </w:pPr>
    </w:p>
    <w:p w:rsidR="00247B2D" w:rsidRPr="00237EDF" w:rsidRDefault="00247B2D" w:rsidP="008255AB">
      <w:pPr>
        <w:tabs>
          <w:tab w:val="left" w:pos="1080"/>
          <w:tab w:val="left" w:pos="6480"/>
          <w:tab w:val="left" w:pos="7920"/>
          <w:tab w:val="left" w:pos="9270"/>
        </w:tabs>
        <w:spacing w:line="276" w:lineRule="auto"/>
        <w:jc w:val="both"/>
        <w:rPr>
          <w:rFonts w:ascii="Arial Narrow" w:hAnsi="Arial Narrow"/>
          <w:sz w:val="20"/>
        </w:rPr>
      </w:pPr>
    </w:p>
    <w:p w:rsidR="00247B2D" w:rsidRPr="00237EDF" w:rsidRDefault="00247B2D" w:rsidP="008255AB">
      <w:pPr>
        <w:tabs>
          <w:tab w:val="left" w:pos="1080"/>
          <w:tab w:val="left" w:pos="6480"/>
          <w:tab w:val="left" w:pos="7920"/>
          <w:tab w:val="left" w:pos="9270"/>
        </w:tabs>
        <w:spacing w:line="276" w:lineRule="auto"/>
        <w:jc w:val="both"/>
        <w:rPr>
          <w:rFonts w:ascii="Arial Narrow" w:hAnsi="Arial Narrow"/>
          <w:sz w:val="20"/>
        </w:rPr>
      </w:pPr>
      <w:r w:rsidRPr="00237EDF">
        <w:rPr>
          <w:rFonts w:ascii="Arial Narrow" w:hAnsi="Arial Narrow"/>
          <w:sz w:val="20"/>
        </w:rPr>
        <w:t>Any enquiries regarding bidding procedures may be directed to the –</w:t>
      </w:r>
    </w:p>
    <w:p w:rsidR="00247B2D" w:rsidRPr="00237EDF" w:rsidRDefault="00247B2D" w:rsidP="008255AB">
      <w:pPr>
        <w:tabs>
          <w:tab w:val="left" w:pos="1080"/>
          <w:tab w:val="left" w:pos="6480"/>
          <w:tab w:val="left" w:pos="7920"/>
          <w:tab w:val="left" w:pos="9270"/>
        </w:tabs>
        <w:spacing w:line="276" w:lineRule="auto"/>
        <w:jc w:val="both"/>
        <w:rPr>
          <w:rFonts w:ascii="Arial Narrow" w:hAnsi="Arial Narrow"/>
          <w:sz w:val="20"/>
        </w:rPr>
      </w:pPr>
    </w:p>
    <w:p w:rsidR="00247B2D" w:rsidRPr="00237EDF" w:rsidRDefault="00247B2D" w:rsidP="008255AB">
      <w:pPr>
        <w:tabs>
          <w:tab w:val="left" w:pos="1080"/>
          <w:tab w:val="left" w:pos="6480"/>
          <w:tab w:val="left" w:pos="7920"/>
          <w:tab w:val="left" w:pos="9270"/>
        </w:tabs>
        <w:spacing w:line="276" w:lineRule="auto"/>
        <w:jc w:val="both"/>
        <w:rPr>
          <w:rFonts w:ascii="Arial Narrow" w:hAnsi="Arial Narrow"/>
          <w:sz w:val="20"/>
        </w:rPr>
      </w:pPr>
      <w:r w:rsidRPr="00237EDF">
        <w:rPr>
          <w:rFonts w:ascii="Arial Narrow" w:hAnsi="Arial Narrow"/>
          <w:sz w:val="20"/>
        </w:rPr>
        <w:t>(INSERT NAME AND ADDRESS OF DEPARTMENT/ENTITY)</w:t>
      </w:r>
    </w:p>
    <w:p w:rsidR="00247B2D" w:rsidRPr="00237EDF" w:rsidRDefault="00247B2D" w:rsidP="008255AB">
      <w:pPr>
        <w:tabs>
          <w:tab w:val="left" w:pos="1080"/>
          <w:tab w:val="left" w:pos="6480"/>
          <w:tab w:val="left" w:pos="7920"/>
          <w:tab w:val="left" w:pos="9270"/>
        </w:tabs>
        <w:spacing w:line="276" w:lineRule="auto"/>
        <w:jc w:val="both"/>
        <w:rPr>
          <w:rFonts w:ascii="Arial Narrow" w:hAnsi="Arial Narrow"/>
          <w:sz w:val="20"/>
        </w:rPr>
      </w:pPr>
    </w:p>
    <w:p w:rsidR="00247B2D" w:rsidRPr="00237EDF" w:rsidRDefault="00247B2D" w:rsidP="008255AB">
      <w:pPr>
        <w:tabs>
          <w:tab w:val="left" w:pos="1080"/>
          <w:tab w:val="left" w:pos="6480"/>
          <w:tab w:val="left" w:pos="7920"/>
          <w:tab w:val="left" w:pos="9270"/>
        </w:tabs>
        <w:spacing w:line="276" w:lineRule="auto"/>
        <w:jc w:val="both"/>
        <w:rPr>
          <w:rFonts w:ascii="Arial Narrow" w:hAnsi="Arial Narrow"/>
          <w:sz w:val="20"/>
        </w:rPr>
      </w:pPr>
    </w:p>
    <w:p w:rsidR="00247B2D" w:rsidRPr="00237EDF" w:rsidRDefault="00247B2D" w:rsidP="008255AB">
      <w:pPr>
        <w:tabs>
          <w:tab w:val="left" w:pos="1080"/>
          <w:tab w:val="left" w:pos="6480"/>
          <w:tab w:val="left" w:pos="7920"/>
          <w:tab w:val="left" w:pos="9270"/>
        </w:tabs>
        <w:spacing w:line="276" w:lineRule="auto"/>
        <w:jc w:val="both"/>
        <w:rPr>
          <w:rFonts w:ascii="Arial Narrow" w:hAnsi="Arial Narrow"/>
          <w:sz w:val="20"/>
        </w:rPr>
      </w:pPr>
    </w:p>
    <w:p w:rsidR="00247B2D" w:rsidRPr="00237EDF" w:rsidRDefault="00247B2D" w:rsidP="008255AB">
      <w:pPr>
        <w:tabs>
          <w:tab w:val="left" w:pos="1080"/>
          <w:tab w:val="left" w:pos="6480"/>
          <w:tab w:val="left" w:pos="7920"/>
          <w:tab w:val="left" w:pos="9270"/>
        </w:tabs>
        <w:spacing w:line="276" w:lineRule="auto"/>
        <w:jc w:val="both"/>
        <w:rPr>
          <w:rFonts w:ascii="Arial Narrow" w:hAnsi="Arial Narrow"/>
          <w:sz w:val="20"/>
        </w:rPr>
      </w:pPr>
    </w:p>
    <w:p w:rsidR="00247B2D" w:rsidRPr="00237EDF" w:rsidRDefault="00247B2D" w:rsidP="008255AB">
      <w:pPr>
        <w:tabs>
          <w:tab w:val="left" w:pos="1080"/>
          <w:tab w:val="left" w:pos="6480"/>
          <w:tab w:val="left" w:pos="7920"/>
          <w:tab w:val="left" w:pos="9270"/>
        </w:tabs>
        <w:spacing w:line="276" w:lineRule="auto"/>
        <w:jc w:val="both"/>
        <w:rPr>
          <w:rFonts w:ascii="Arial Narrow" w:hAnsi="Arial Narrow"/>
          <w:sz w:val="20"/>
        </w:rPr>
      </w:pPr>
      <w:r w:rsidRPr="00237EDF">
        <w:rPr>
          <w:rFonts w:ascii="Arial Narrow" w:hAnsi="Arial Narrow"/>
          <w:sz w:val="20"/>
        </w:rPr>
        <w:t>Tel:</w:t>
      </w:r>
    </w:p>
    <w:p w:rsidR="00247B2D" w:rsidRPr="00237EDF" w:rsidRDefault="00247B2D" w:rsidP="008255AB">
      <w:pPr>
        <w:tabs>
          <w:tab w:val="left" w:pos="1080"/>
          <w:tab w:val="left" w:pos="6480"/>
          <w:tab w:val="left" w:pos="7920"/>
          <w:tab w:val="left" w:pos="9270"/>
        </w:tabs>
        <w:spacing w:line="276" w:lineRule="auto"/>
        <w:jc w:val="both"/>
        <w:rPr>
          <w:rFonts w:ascii="Arial Narrow" w:hAnsi="Arial Narrow"/>
          <w:sz w:val="20"/>
        </w:rPr>
      </w:pPr>
    </w:p>
    <w:p w:rsidR="00247B2D" w:rsidRPr="00237EDF" w:rsidRDefault="00247B2D" w:rsidP="008255AB">
      <w:pPr>
        <w:tabs>
          <w:tab w:val="left" w:pos="1080"/>
          <w:tab w:val="left" w:pos="6480"/>
          <w:tab w:val="left" w:pos="7920"/>
          <w:tab w:val="left" w:pos="9270"/>
        </w:tabs>
        <w:spacing w:line="276" w:lineRule="auto"/>
        <w:jc w:val="both"/>
        <w:rPr>
          <w:rFonts w:ascii="Arial Narrow" w:hAnsi="Arial Narrow"/>
          <w:sz w:val="20"/>
        </w:rPr>
      </w:pPr>
      <w:r w:rsidRPr="00237EDF">
        <w:rPr>
          <w:rFonts w:ascii="Arial Narrow" w:hAnsi="Arial Narrow"/>
          <w:sz w:val="20"/>
        </w:rPr>
        <w:t>Or for technical information –</w:t>
      </w:r>
    </w:p>
    <w:p w:rsidR="00247B2D" w:rsidRPr="00237EDF" w:rsidRDefault="00247B2D" w:rsidP="008255AB">
      <w:pPr>
        <w:tabs>
          <w:tab w:val="left" w:pos="1080"/>
          <w:tab w:val="left" w:pos="6480"/>
          <w:tab w:val="left" w:pos="7920"/>
          <w:tab w:val="left" w:pos="9270"/>
        </w:tabs>
        <w:spacing w:line="276" w:lineRule="auto"/>
        <w:jc w:val="both"/>
        <w:rPr>
          <w:rFonts w:ascii="Arial Narrow" w:hAnsi="Arial Narrow"/>
          <w:sz w:val="20"/>
        </w:rPr>
      </w:pPr>
    </w:p>
    <w:p w:rsidR="00247B2D" w:rsidRPr="00237EDF" w:rsidRDefault="00247B2D" w:rsidP="008255AB">
      <w:pPr>
        <w:tabs>
          <w:tab w:val="left" w:pos="1080"/>
          <w:tab w:val="left" w:pos="6480"/>
          <w:tab w:val="left" w:pos="7920"/>
          <w:tab w:val="left" w:pos="9270"/>
        </w:tabs>
        <w:spacing w:line="276" w:lineRule="auto"/>
        <w:jc w:val="both"/>
        <w:rPr>
          <w:rFonts w:ascii="Arial Narrow" w:hAnsi="Arial Narrow"/>
          <w:sz w:val="20"/>
        </w:rPr>
      </w:pPr>
      <w:r w:rsidRPr="00237EDF">
        <w:rPr>
          <w:rFonts w:ascii="Arial Narrow" w:hAnsi="Arial Narrow"/>
          <w:sz w:val="20"/>
        </w:rPr>
        <w:t>(INSERT NAME OF CONTACT PERSON)</w:t>
      </w:r>
    </w:p>
    <w:p w:rsidR="00247B2D" w:rsidRPr="00237EDF" w:rsidRDefault="00247B2D" w:rsidP="008255AB">
      <w:pPr>
        <w:tabs>
          <w:tab w:val="left" w:pos="1080"/>
          <w:tab w:val="left" w:pos="6480"/>
          <w:tab w:val="left" w:pos="7920"/>
          <w:tab w:val="left" w:pos="9270"/>
        </w:tabs>
        <w:spacing w:line="276" w:lineRule="auto"/>
        <w:jc w:val="both"/>
        <w:rPr>
          <w:rFonts w:ascii="Arial Narrow" w:hAnsi="Arial Narrow"/>
          <w:sz w:val="20"/>
        </w:rPr>
      </w:pPr>
    </w:p>
    <w:p w:rsidR="00247B2D" w:rsidRPr="00237EDF" w:rsidRDefault="00247B2D" w:rsidP="008255AB">
      <w:pPr>
        <w:tabs>
          <w:tab w:val="left" w:pos="1080"/>
          <w:tab w:val="left" w:pos="6480"/>
          <w:tab w:val="left" w:pos="7920"/>
          <w:tab w:val="left" w:pos="9270"/>
        </w:tabs>
        <w:spacing w:line="276" w:lineRule="auto"/>
        <w:jc w:val="both"/>
        <w:rPr>
          <w:rFonts w:ascii="Arial Narrow" w:hAnsi="Arial Narrow"/>
          <w:sz w:val="20"/>
        </w:rPr>
      </w:pPr>
      <w:r w:rsidRPr="00237EDF">
        <w:rPr>
          <w:rFonts w:ascii="Arial Narrow" w:hAnsi="Arial Narrow"/>
          <w:sz w:val="20"/>
        </w:rPr>
        <w:t>Tel:</w:t>
      </w:r>
    </w:p>
    <w:p w:rsidR="00D63DCF" w:rsidRPr="00237EDF" w:rsidRDefault="00312B28" w:rsidP="003D171D">
      <w:pPr>
        <w:pStyle w:val="Heading1"/>
      </w:pPr>
      <w:r w:rsidRPr="00237EDF">
        <w:br w:type="page"/>
      </w:r>
      <w:bookmarkStart w:id="41" w:name="_Hlk134708470"/>
      <w:bookmarkStart w:id="42" w:name="_Toc133225883"/>
      <w:bookmarkStart w:id="43" w:name="_Toc143181332"/>
      <w:r w:rsidR="00942AF5" w:rsidRPr="00237EDF">
        <w:t xml:space="preserve">SECTION </w:t>
      </w:r>
      <w:r w:rsidR="00F551A3" w:rsidRPr="00237EDF">
        <w:t>H</w:t>
      </w:r>
      <w:r w:rsidR="008A6B1E" w:rsidRPr="00237EDF">
        <w:t xml:space="preserve">: </w:t>
      </w:r>
      <w:bookmarkEnd w:id="41"/>
      <w:r w:rsidR="00E50C23" w:rsidRPr="00237EDF">
        <w:t>QUOTATION OFFER</w:t>
      </w:r>
      <w:bookmarkEnd w:id="42"/>
      <w:bookmarkEnd w:id="43"/>
    </w:p>
    <w:p w:rsidR="00D63DCF" w:rsidRPr="00237EDF" w:rsidRDefault="00D63DCF" w:rsidP="003D171D">
      <w:pPr>
        <w:pStyle w:val="Heading1"/>
      </w:pPr>
      <w:bookmarkStart w:id="44" w:name="_Toc134771346"/>
      <w:bookmarkStart w:id="45" w:name="_Toc134771753"/>
      <w:bookmarkStart w:id="46" w:name="_Toc137291078"/>
      <w:bookmarkStart w:id="47" w:name="_Toc143181333"/>
      <w:r w:rsidRPr="00237EDF">
        <w:t>(To be completed by Bidder)</w:t>
      </w:r>
      <w:bookmarkEnd w:id="44"/>
      <w:bookmarkEnd w:id="45"/>
      <w:bookmarkEnd w:id="46"/>
      <w:bookmarkEnd w:id="47"/>
    </w:p>
    <w:p w:rsidR="00D63DCF" w:rsidRPr="00237EDF" w:rsidRDefault="00D63DCF" w:rsidP="008255AB">
      <w:pPr>
        <w:spacing w:line="276" w:lineRule="auto"/>
        <w:jc w:val="both"/>
        <w:rPr>
          <w:rFonts w:ascii="Arial Narrow" w:hAnsi="Arial Narrow"/>
          <w:sz w:val="20"/>
        </w:rPr>
      </w:pPr>
      <w:r w:rsidRPr="00237EDF">
        <w:rPr>
          <w:rFonts w:ascii="Arial Narrow" w:eastAsia="Arial Narrow" w:hAnsi="Arial Narrow" w:cs="Arial Narrow"/>
          <w:sz w:val="20"/>
        </w:rPr>
        <w:t> </w:t>
      </w:r>
    </w:p>
    <w:p w:rsidR="00D63DCF" w:rsidRPr="00237EDF" w:rsidRDefault="00E652EF" w:rsidP="008255AB">
      <w:pPr>
        <w:spacing w:line="276" w:lineRule="auto"/>
        <w:jc w:val="both"/>
        <w:rPr>
          <w:rFonts w:ascii="Arial Narrow" w:hAnsi="Arial Narrow"/>
          <w:color w:val="FF0000"/>
          <w:sz w:val="20"/>
        </w:rPr>
      </w:pPr>
      <w:r w:rsidRPr="00237EDF">
        <w:rPr>
          <w:rFonts w:ascii="Arial Narrow" w:eastAsia="Arial Narrow" w:hAnsi="Arial Narrow" w:cs="Arial Narrow"/>
          <w:b/>
          <w:bCs/>
          <w:sz w:val="20"/>
        </w:rPr>
        <w:t xml:space="preserve">QUOTATION </w:t>
      </w:r>
      <w:r w:rsidR="00D63DCF" w:rsidRPr="00237EDF">
        <w:rPr>
          <w:rFonts w:ascii="Arial Narrow" w:eastAsia="Arial Narrow" w:hAnsi="Arial Narrow" w:cs="Arial Narrow"/>
          <w:b/>
          <w:bCs/>
          <w:sz w:val="20"/>
        </w:rPr>
        <w:t>NUMBER:</w:t>
      </w:r>
      <w:r w:rsidR="000F2F04" w:rsidRPr="00237EDF">
        <w:rPr>
          <w:rFonts w:ascii="Arial Narrow" w:eastAsia="Arial Narrow" w:hAnsi="Arial Narrow" w:cs="Arial Narrow"/>
          <w:b/>
          <w:bCs/>
          <w:sz w:val="20"/>
        </w:rPr>
        <w:t xml:space="preserve"> Q </w:t>
      </w:r>
      <w:r w:rsidR="00AD01B5">
        <w:rPr>
          <w:rFonts w:ascii="Arial Narrow" w:eastAsia="Arial Narrow" w:hAnsi="Arial Narrow" w:cs="Arial Narrow"/>
          <w:b/>
          <w:bCs/>
          <w:sz w:val="20"/>
        </w:rPr>
        <w:t>0</w:t>
      </w:r>
      <w:r w:rsidR="00CE4C67">
        <w:rPr>
          <w:rFonts w:ascii="Arial Narrow" w:eastAsia="Arial Narrow" w:hAnsi="Arial Narrow" w:cs="Arial Narrow"/>
          <w:b/>
          <w:bCs/>
          <w:sz w:val="20"/>
        </w:rPr>
        <w:t>8</w:t>
      </w:r>
      <w:r w:rsidR="00E50C23" w:rsidRPr="00237EDF">
        <w:rPr>
          <w:rFonts w:ascii="Arial Narrow" w:eastAsia="Arial Narrow" w:hAnsi="Arial Narrow" w:cs="Arial Narrow"/>
          <w:b/>
          <w:bCs/>
          <w:sz w:val="20"/>
        </w:rPr>
        <w:t xml:space="preserve"> EDTEA 2</w:t>
      </w:r>
      <w:r w:rsidR="00AD01B5">
        <w:rPr>
          <w:rFonts w:ascii="Arial Narrow" w:eastAsia="Arial Narrow" w:hAnsi="Arial Narrow" w:cs="Arial Narrow"/>
          <w:b/>
          <w:bCs/>
          <w:sz w:val="20"/>
        </w:rPr>
        <w:t>4</w:t>
      </w:r>
      <w:r w:rsidR="00E50C23" w:rsidRPr="00237EDF">
        <w:rPr>
          <w:rFonts w:ascii="Arial Narrow" w:eastAsia="Arial Narrow" w:hAnsi="Arial Narrow" w:cs="Arial Narrow"/>
          <w:b/>
          <w:bCs/>
          <w:sz w:val="20"/>
        </w:rPr>
        <w:t>/2</w:t>
      </w:r>
      <w:r w:rsidR="00AD01B5">
        <w:rPr>
          <w:rFonts w:ascii="Arial Narrow" w:eastAsia="Arial Narrow" w:hAnsi="Arial Narrow" w:cs="Arial Narrow"/>
          <w:b/>
          <w:bCs/>
          <w:sz w:val="20"/>
        </w:rPr>
        <w:t>5</w:t>
      </w:r>
    </w:p>
    <w:p w:rsidR="00D63DCF" w:rsidRPr="00237EDF" w:rsidRDefault="00D63DCF" w:rsidP="008255AB">
      <w:pPr>
        <w:spacing w:line="276" w:lineRule="auto"/>
        <w:jc w:val="both"/>
        <w:rPr>
          <w:rFonts w:ascii="Arial Narrow" w:hAnsi="Arial Narrow"/>
          <w:sz w:val="20"/>
        </w:rPr>
      </w:pPr>
      <w:r w:rsidRPr="00237EDF">
        <w:rPr>
          <w:rFonts w:ascii="Arial Narrow" w:eastAsia="Arial Narrow" w:hAnsi="Arial Narrow" w:cs="Arial Narrow"/>
          <w:sz w:val="20"/>
        </w:rPr>
        <w:t> </w:t>
      </w:r>
    </w:p>
    <w:p w:rsidR="00D63DCF" w:rsidRPr="00237EDF" w:rsidRDefault="00D63DCF" w:rsidP="008255AB">
      <w:pPr>
        <w:spacing w:line="276" w:lineRule="auto"/>
        <w:jc w:val="both"/>
        <w:rPr>
          <w:rFonts w:ascii="Arial Narrow" w:hAnsi="Arial Narrow"/>
          <w:sz w:val="20"/>
        </w:rPr>
      </w:pPr>
      <w:r w:rsidRPr="00237EDF">
        <w:rPr>
          <w:rFonts w:ascii="Arial Narrow" w:eastAsia="Arial Narrow" w:hAnsi="Arial Narrow" w:cs="Arial Narrow"/>
          <w:sz w:val="20"/>
        </w:rPr>
        <w:t> </w:t>
      </w:r>
    </w:p>
    <w:p w:rsidR="00D63DCF" w:rsidRPr="00237EDF" w:rsidRDefault="00E50C23" w:rsidP="00045292">
      <w:pPr>
        <w:pStyle w:val="ListParagraph"/>
        <w:numPr>
          <w:ilvl w:val="2"/>
          <w:numId w:val="25"/>
        </w:numPr>
        <w:spacing w:line="276" w:lineRule="auto"/>
        <w:jc w:val="both"/>
        <w:rPr>
          <w:rFonts w:ascii="Arial Narrow" w:hAnsi="Arial Narrow"/>
          <w:sz w:val="20"/>
        </w:rPr>
      </w:pPr>
      <w:r w:rsidRPr="00237EDF">
        <w:rPr>
          <w:rFonts w:ascii="Arial Narrow" w:eastAsia="Arial Narrow" w:hAnsi="Arial Narrow" w:cs="Arial Narrow"/>
          <w:sz w:val="20"/>
        </w:rPr>
        <w:t>QUOTATION PRICE</w:t>
      </w:r>
      <w:r w:rsidR="00D63DCF" w:rsidRPr="00237EDF">
        <w:rPr>
          <w:rFonts w:ascii="Arial Narrow" w:eastAsia="Arial Narrow" w:hAnsi="Arial Narrow" w:cs="Arial Narrow"/>
          <w:sz w:val="20"/>
        </w:rPr>
        <w:t xml:space="preserve"> INCLUDING VAT: R……………….......................................................................................</w:t>
      </w:r>
    </w:p>
    <w:p w:rsidR="00D63DCF" w:rsidRPr="00237EDF" w:rsidRDefault="00D63DCF" w:rsidP="008255AB">
      <w:pPr>
        <w:spacing w:line="276" w:lineRule="auto"/>
        <w:jc w:val="both"/>
        <w:rPr>
          <w:rFonts w:ascii="Arial Narrow" w:hAnsi="Arial Narrow"/>
          <w:sz w:val="20"/>
        </w:rPr>
      </w:pPr>
      <w:r w:rsidRPr="00237EDF">
        <w:rPr>
          <w:rFonts w:ascii="Arial Narrow" w:eastAsia="Arial Narrow" w:hAnsi="Arial Narrow" w:cs="Arial Narrow"/>
          <w:sz w:val="20"/>
        </w:rPr>
        <w:t> </w:t>
      </w:r>
    </w:p>
    <w:p w:rsidR="00D63DCF" w:rsidRPr="00237EDF" w:rsidRDefault="00D63DCF" w:rsidP="00045292">
      <w:pPr>
        <w:pStyle w:val="ListParagraph"/>
        <w:numPr>
          <w:ilvl w:val="2"/>
          <w:numId w:val="25"/>
        </w:numPr>
        <w:spacing w:line="276" w:lineRule="auto"/>
        <w:jc w:val="both"/>
        <w:rPr>
          <w:rFonts w:ascii="Arial Narrow" w:hAnsi="Arial Narrow"/>
          <w:sz w:val="20"/>
        </w:rPr>
      </w:pPr>
      <w:r w:rsidRPr="00237EDF">
        <w:rPr>
          <w:rFonts w:ascii="Arial Narrow" w:eastAsia="Arial Narrow" w:hAnsi="Arial Narrow" w:cs="Arial Narrow"/>
          <w:sz w:val="20"/>
        </w:rPr>
        <w:t>AMOUNT IN WORDS: …..........................................................................................................................</w:t>
      </w:r>
    </w:p>
    <w:p w:rsidR="00D63DCF" w:rsidRPr="00237EDF" w:rsidRDefault="00D63DCF" w:rsidP="008255AB">
      <w:pPr>
        <w:spacing w:line="276" w:lineRule="auto"/>
        <w:ind w:left="720"/>
        <w:jc w:val="both"/>
        <w:rPr>
          <w:rFonts w:ascii="Arial Narrow" w:hAnsi="Arial Narrow"/>
          <w:sz w:val="20"/>
        </w:rPr>
      </w:pPr>
      <w:r w:rsidRPr="00237EDF">
        <w:rPr>
          <w:rFonts w:ascii="Arial Narrow" w:eastAsia="Arial Narrow" w:hAnsi="Arial Narrow" w:cs="Arial Narrow"/>
          <w:sz w:val="20"/>
        </w:rPr>
        <w:t> </w:t>
      </w:r>
    </w:p>
    <w:p w:rsidR="00D63DCF" w:rsidRPr="00237EDF" w:rsidRDefault="00D63DCF" w:rsidP="008255AB">
      <w:pPr>
        <w:spacing w:line="276" w:lineRule="auto"/>
        <w:ind w:firstLine="720"/>
        <w:jc w:val="both"/>
        <w:rPr>
          <w:rFonts w:ascii="Arial Narrow" w:hAnsi="Arial Narrow"/>
          <w:sz w:val="20"/>
        </w:rPr>
      </w:pPr>
      <w:r w:rsidRPr="00237EDF">
        <w:rPr>
          <w:rFonts w:ascii="Arial Narrow" w:eastAsia="Arial Narrow" w:hAnsi="Arial Narrow" w:cs="Arial Narrow"/>
          <w:sz w:val="20"/>
        </w:rPr>
        <w:t xml:space="preserve">       ................................................................................................................................................................</w:t>
      </w:r>
    </w:p>
    <w:p w:rsidR="00D63DCF" w:rsidRPr="00237EDF" w:rsidRDefault="00D63DCF" w:rsidP="008255AB">
      <w:pPr>
        <w:spacing w:line="276" w:lineRule="auto"/>
        <w:jc w:val="both"/>
        <w:rPr>
          <w:rFonts w:ascii="Arial Narrow" w:hAnsi="Arial Narrow"/>
          <w:sz w:val="20"/>
        </w:rPr>
      </w:pPr>
      <w:r w:rsidRPr="00237EDF">
        <w:rPr>
          <w:rFonts w:ascii="Arial Narrow" w:eastAsia="Arial Narrow" w:hAnsi="Arial Narrow" w:cs="Arial Narrow"/>
          <w:sz w:val="20"/>
        </w:rPr>
        <w:t> </w:t>
      </w:r>
    </w:p>
    <w:p w:rsidR="00D63DCF" w:rsidRPr="00237EDF" w:rsidRDefault="00D63DCF" w:rsidP="00045292">
      <w:pPr>
        <w:pStyle w:val="ListParagraph"/>
        <w:numPr>
          <w:ilvl w:val="2"/>
          <w:numId w:val="25"/>
        </w:numPr>
        <w:spacing w:line="276" w:lineRule="auto"/>
        <w:jc w:val="both"/>
        <w:rPr>
          <w:rFonts w:ascii="Arial Narrow" w:hAnsi="Arial Narrow"/>
          <w:sz w:val="20"/>
        </w:rPr>
      </w:pPr>
      <w:r w:rsidRPr="00237EDF">
        <w:rPr>
          <w:rFonts w:ascii="Arial Narrow" w:eastAsia="Arial Narrow" w:hAnsi="Arial Narrow" w:cs="Arial Narrow"/>
          <w:sz w:val="20"/>
        </w:rPr>
        <w:t>TIME FOR COMPLETION/ DELIVERY:  ……………………</w:t>
      </w:r>
      <w:r w:rsidR="00FC71DE" w:rsidRPr="00237EDF">
        <w:rPr>
          <w:rFonts w:ascii="Arial Narrow" w:eastAsia="Arial Narrow" w:hAnsi="Arial Narrow" w:cs="Arial Narrow"/>
          <w:sz w:val="20"/>
        </w:rPr>
        <w:t>….</w:t>
      </w:r>
      <w:r w:rsidRPr="00237EDF">
        <w:rPr>
          <w:rFonts w:ascii="Arial Narrow" w:eastAsia="Arial Narrow" w:hAnsi="Arial Narrow" w:cs="Arial Narrow"/>
          <w:sz w:val="20"/>
        </w:rPr>
        <w:t>calendar months</w:t>
      </w:r>
    </w:p>
    <w:p w:rsidR="00D63DCF" w:rsidRPr="00237EDF" w:rsidRDefault="00D63DCF" w:rsidP="008255AB">
      <w:pPr>
        <w:spacing w:line="276" w:lineRule="auto"/>
        <w:ind w:left="720"/>
        <w:jc w:val="both"/>
        <w:rPr>
          <w:rFonts w:ascii="Arial Narrow" w:hAnsi="Arial Narrow"/>
          <w:sz w:val="20"/>
        </w:rPr>
      </w:pPr>
      <w:r w:rsidRPr="00237EDF">
        <w:rPr>
          <w:rFonts w:ascii="Arial Narrow" w:eastAsia="Arial Narrow" w:hAnsi="Arial Narrow" w:cs="Arial Narrow"/>
          <w:sz w:val="20"/>
        </w:rPr>
        <w:t> </w:t>
      </w:r>
    </w:p>
    <w:p w:rsidR="00D63DCF" w:rsidRPr="00237EDF" w:rsidRDefault="00D63DCF" w:rsidP="008255AB">
      <w:pPr>
        <w:spacing w:line="276" w:lineRule="auto"/>
        <w:jc w:val="both"/>
        <w:rPr>
          <w:rFonts w:ascii="Arial Narrow" w:hAnsi="Arial Narrow"/>
          <w:sz w:val="20"/>
        </w:rPr>
      </w:pPr>
      <w:r w:rsidRPr="00237EDF">
        <w:rPr>
          <w:rFonts w:ascii="Arial Narrow" w:eastAsia="Arial Narrow" w:hAnsi="Arial Narrow" w:cs="Arial Narrow"/>
          <w:b/>
          <w:bCs/>
          <w:sz w:val="20"/>
        </w:rPr>
        <w:t> </w:t>
      </w:r>
    </w:p>
    <w:p w:rsidR="00D63DCF" w:rsidRPr="00237EDF" w:rsidRDefault="00D63DCF" w:rsidP="008255AB">
      <w:pPr>
        <w:spacing w:line="276" w:lineRule="auto"/>
        <w:jc w:val="both"/>
        <w:rPr>
          <w:rFonts w:ascii="Arial Narrow" w:hAnsi="Arial Narrow"/>
          <w:sz w:val="20"/>
        </w:rPr>
      </w:pPr>
      <w:r w:rsidRPr="00237EDF">
        <w:rPr>
          <w:rFonts w:ascii="Arial Narrow" w:eastAsia="Arial Narrow" w:hAnsi="Arial Narrow" w:cs="Arial Narrow"/>
          <w:sz w:val="20"/>
        </w:rPr>
        <w:t> </w:t>
      </w:r>
    </w:p>
    <w:tbl>
      <w:tblPr>
        <w:tblW w:w="5000" w:type="pct"/>
        <w:tblInd w:w="116" w:type="dxa"/>
        <w:tblCellMar>
          <w:left w:w="0" w:type="dxa"/>
          <w:right w:w="0" w:type="dxa"/>
        </w:tblCellMar>
        <w:tblLook w:val="04A0" w:firstRow="1" w:lastRow="0" w:firstColumn="1" w:lastColumn="0" w:noHBand="0" w:noVBand="1"/>
      </w:tblPr>
      <w:tblGrid>
        <w:gridCol w:w="10471"/>
      </w:tblGrid>
      <w:tr w:rsidR="00D63DCF" w:rsidRPr="00237EDF" w:rsidTr="00E652EF">
        <w:tc>
          <w:tcPr>
            <w:tcW w:w="500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D63DCF" w:rsidRPr="00237EDF" w:rsidRDefault="00D63DCF"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p w:rsidR="00D63DCF" w:rsidRPr="00237EDF" w:rsidRDefault="00D63DCF" w:rsidP="008255AB">
            <w:pPr>
              <w:tabs>
                <w:tab w:val="left" w:pos="2160"/>
                <w:tab w:val="left" w:pos="2880"/>
                <w:tab w:val="left" w:pos="3600"/>
                <w:tab w:val="left" w:pos="5040"/>
                <w:tab w:val="left" w:pos="5760"/>
                <w:tab w:val="left" w:pos="6480"/>
                <w:tab w:val="left" w:pos="7200"/>
                <w:tab w:val="left" w:pos="7920"/>
              </w:tabs>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NAME OF BIDDER:</w:t>
            </w:r>
            <w:r w:rsidRPr="00237EDF">
              <w:rPr>
                <w:rFonts w:ascii="Arial Narrow" w:eastAsia="Arial Narrow" w:hAnsi="Arial Narrow" w:cs="Arial Narrow"/>
                <w:color w:val="000000"/>
                <w:sz w:val="20"/>
              </w:rPr>
              <w:tab/>
            </w:r>
            <w:r w:rsidRPr="00237EDF">
              <w:rPr>
                <w:rFonts w:ascii="Arial Narrow" w:eastAsia="Arial Narrow" w:hAnsi="Arial Narrow" w:cs="Arial Narrow"/>
                <w:color w:val="000000"/>
                <w:sz w:val="20"/>
              </w:rPr>
              <w:tab/>
            </w:r>
            <w:r w:rsidRPr="00237EDF">
              <w:rPr>
                <w:rFonts w:ascii="Arial Narrow" w:eastAsia="Arial Narrow" w:hAnsi="Arial Narrow" w:cs="Arial Narrow"/>
                <w:color w:val="000000"/>
                <w:sz w:val="20"/>
              </w:rPr>
              <w:tab/>
            </w:r>
            <w:r w:rsidRPr="00237EDF">
              <w:rPr>
                <w:rFonts w:ascii="Arial Narrow" w:eastAsia="Arial Narrow" w:hAnsi="Arial Narrow" w:cs="Arial Narrow"/>
                <w:b/>
                <w:bCs/>
                <w:color w:val="000000"/>
                <w:sz w:val="20"/>
              </w:rPr>
              <w:t>SIGNATURE</w:t>
            </w:r>
            <w:r w:rsidRPr="00237EDF">
              <w:rPr>
                <w:rFonts w:ascii="Arial Narrow" w:eastAsia="Arial Narrow" w:hAnsi="Arial Narrow" w:cs="Arial Narrow"/>
                <w:color w:val="000000"/>
                <w:sz w:val="20"/>
              </w:rPr>
              <w:tab/>
            </w:r>
            <w:r w:rsidRPr="00237EDF">
              <w:rPr>
                <w:rFonts w:ascii="Arial Narrow" w:eastAsia="Arial Narrow" w:hAnsi="Arial Narrow" w:cs="Arial Narrow"/>
                <w:color w:val="000000"/>
                <w:sz w:val="20"/>
              </w:rPr>
              <w:tab/>
            </w:r>
            <w:r w:rsidRPr="00237EDF">
              <w:rPr>
                <w:rFonts w:ascii="Arial Narrow" w:eastAsia="Arial Narrow" w:hAnsi="Arial Narrow" w:cs="Arial Narrow"/>
                <w:color w:val="000000"/>
                <w:sz w:val="20"/>
              </w:rPr>
              <w:tab/>
            </w:r>
            <w:r w:rsidRPr="00237EDF">
              <w:rPr>
                <w:rFonts w:ascii="Arial Narrow" w:eastAsia="Arial Narrow" w:hAnsi="Arial Narrow" w:cs="Arial Narrow"/>
                <w:color w:val="000000"/>
                <w:sz w:val="20"/>
              </w:rPr>
              <w:tab/>
            </w:r>
            <w:r w:rsidRPr="00237EDF">
              <w:rPr>
                <w:rFonts w:ascii="Arial Narrow" w:eastAsia="Arial Narrow" w:hAnsi="Arial Narrow" w:cs="Arial Narrow"/>
                <w:b/>
                <w:bCs/>
                <w:color w:val="000000"/>
                <w:sz w:val="20"/>
              </w:rPr>
              <w:t>DATE:</w:t>
            </w:r>
            <w:r w:rsidRPr="00237EDF">
              <w:rPr>
                <w:rFonts w:ascii="Arial Narrow" w:eastAsia="Arial Narrow" w:hAnsi="Arial Narrow" w:cs="Arial Narrow"/>
                <w:color w:val="000000"/>
                <w:sz w:val="20"/>
              </w:rPr>
              <w:tab/>
            </w:r>
          </w:p>
          <w:p w:rsidR="00D63DCF" w:rsidRPr="00237EDF" w:rsidRDefault="00D63DCF"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p w:rsidR="00D63DCF" w:rsidRPr="00237EDF" w:rsidRDefault="00D63DCF" w:rsidP="008255AB">
            <w:pPr>
              <w:spacing w:line="276" w:lineRule="auto"/>
              <w:jc w:val="both"/>
              <w:rPr>
                <w:rFonts w:ascii="Arial Narrow" w:hAnsi="Arial Narrow"/>
                <w:color w:val="000000"/>
                <w:sz w:val="20"/>
              </w:rPr>
            </w:pPr>
            <w:r w:rsidRPr="00237EDF">
              <w:rPr>
                <w:rFonts w:ascii="Arial Narrow" w:eastAsia="Arial Narrow" w:hAnsi="Arial Narrow" w:cs="Arial Narrow"/>
                <w:color w:val="000000"/>
                <w:sz w:val="20"/>
              </w:rPr>
              <w:t>….................................................</w:t>
            </w:r>
            <w:r w:rsidRPr="00237EDF">
              <w:rPr>
                <w:rFonts w:ascii="Arial Narrow" w:eastAsia="Arial Narrow" w:hAnsi="Arial Narrow" w:cs="Arial Narrow"/>
                <w:color w:val="000000"/>
                <w:sz w:val="20"/>
              </w:rPr>
              <w:tab/>
            </w:r>
            <w:r w:rsidRPr="00237EDF">
              <w:rPr>
                <w:rFonts w:ascii="Arial Narrow" w:eastAsia="Arial Narrow" w:hAnsi="Arial Narrow" w:cs="Arial Narrow"/>
                <w:color w:val="000000"/>
                <w:sz w:val="20"/>
              </w:rPr>
              <w:tab/>
              <w:t>…….....................................</w:t>
            </w:r>
            <w:r w:rsidRPr="00237EDF">
              <w:rPr>
                <w:rFonts w:ascii="Arial Narrow" w:eastAsia="Arial Narrow" w:hAnsi="Arial Narrow" w:cs="Arial Narrow"/>
                <w:color w:val="000000"/>
                <w:sz w:val="20"/>
              </w:rPr>
              <w:tab/>
            </w:r>
            <w:r w:rsidRPr="00237EDF">
              <w:rPr>
                <w:rFonts w:ascii="Arial Narrow" w:eastAsia="Arial Narrow" w:hAnsi="Arial Narrow" w:cs="Arial Narrow"/>
                <w:color w:val="000000"/>
                <w:sz w:val="20"/>
              </w:rPr>
              <w:tab/>
              <w:t>....................</w:t>
            </w:r>
          </w:p>
          <w:p w:rsidR="00D63DCF" w:rsidRPr="00237EDF" w:rsidRDefault="00D63DCF" w:rsidP="008255AB">
            <w:pPr>
              <w:spacing w:line="276" w:lineRule="auto"/>
              <w:jc w:val="both"/>
              <w:rPr>
                <w:rFonts w:ascii="Arial Narrow" w:hAnsi="Arial Narrow"/>
                <w:color w:val="000000"/>
                <w:sz w:val="20"/>
              </w:rPr>
            </w:pPr>
            <w:r w:rsidRPr="00237EDF">
              <w:rPr>
                <w:rFonts w:ascii="Arial Narrow" w:eastAsia="Arial Narrow" w:hAnsi="Arial Narrow" w:cs="Arial Narrow"/>
                <w:color w:val="000000"/>
                <w:sz w:val="20"/>
              </w:rPr>
              <w:t> </w:t>
            </w:r>
          </w:p>
        </w:tc>
      </w:tr>
    </w:tbl>
    <w:p w:rsidR="00D63DCF" w:rsidRPr="00237EDF" w:rsidRDefault="00D63DCF" w:rsidP="008255AB">
      <w:pPr>
        <w:spacing w:line="276" w:lineRule="auto"/>
        <w:jc w:val="both"/>
        <w:rPr>
          <w:rFonts w:ascii="Arial Narrow" w:hAnsi="Arial Narrow"/>
          <w:sz w:val="20"/>
        </w:rPr>
      </w:pPr>
      <w:r w:rsidRPr="00237EDF">
        <w:rPr>
          <w:rFonts w:ascii="Arial Narrow" w:eastAsia="Arial Narrow" w:hAnsi="Arial Narrow" w:cs="Arial Narrow"/>
          <w:sz w:val="20"/>
        </w:rPr>
        <w:t> </w:t>
      </w:r>
    </w:p>
    <w:p w:rsidR="00D63DCF" w:rsidRPr="00237EDF" w:rsidRDefault="00D63DCF" w:rsidP="008255AB">
      <w:pPr>
        <w:spacing w:line="276" w:lineRule="auto"/>
        <w:jc w:val="both"/>
        <w:rPr>
          <w:rFonts w:ascii="Arial Narrow" w:hAnsi="Arial Narrow"/>
          <w:sz w:val="20"/>
        </w:rPr>
      </w:pPr>
      <w:r w:rsidRPr="00237EDF">
        <w:rPr>
          <w:rFonts w:ascii="Arial Narrow" w:eastAsia="Arial Narrow" w:hAnsi="Arial Narrow" w:cs="Arial Narrow"/>
          <w:sz w:val="20"/>
        </w:rPr>
        <w:t> </w:t>
      </w:r>
    </w:p>
    <w:tbl>
      <w:tblPr>
        <w:tblW w:w="5000" w:type="pct"/>
        <w:tblInd w:w="116" w:type="dxa"/>
        <w:tblCellMar>
          <w:left w:w="0" w:type="dxa"/>
          <w:right w:w="0" w:type="dxa"/>
        </w:tblCellMar>
        <w:tblLook w:val="04A0" w:firstRow="1" w:lastRow="0" w:firstColumn="1" w:lastColumn="0" w:noHBand="0" w:noVBand="1"/>
      </w:tblPr>
      <w:tblGrid>
        <w:gridCol w:w="10471"/>
      </w:tblGrid>
      <w:tr w:rsidR="00D63DCF" w:rsidRPr="00237EDF" w:rsidTr="00E652EF">
        <w:trPr>
          <w:trHeight w:val="64"/>
        </w:trPr>
        <w:tc>
          <w:tcPr>
            <w:tcW w:w="500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D63DCF" w:rsidRPr="00237EDF" w:rsidRDefault="00D63DCF"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FOR OFFICE PURPOSES ONLY</w:t>
            </w:r>
          </w:p>
          <w:p w:rsidR="00D63DCF" w:rsidRPr="00237EDF" w:rsidRDefault="00D63DCF" w:rsidP="008255AB">
            <w:pPr>
              <w:spacing w:line="276" w:lineRule="auto"/>
              <w:jc w:val="both"/>
              <w:rPr>
                <w:rFonts w:ascii="Arial Narrow" w:hAnsi="Arial Narrow"/>
                <w:color w:val="000000"/>
                <w:sz w:val="20"/>
              </w:rPr>
            </w:pPr>
            <w:r w:rsidRPr="00237EDF">
              <w:rPr>
                <w:rFonts w:ascii="Arial Narrow" w:eastAsia="Arial Narrow" w:hAnsi="Arial Narrow" w:cs="Arial Narrow"/>
                <w:color w:val="000000"/>
                <w:sz w:val="20"/>
              </w:rPr>
              <w:t> </w:t>
            </w:r>
          </w:p>
          <w:tbl>
            <w:tblPr>
              <w:tblW w:w="0" w:type="auto"/>
              <w:tblInd w:w="2710" w:type="dxa"/>
              <w:tblCellMar>
                <w:left w:w="0" w:type="dxa"/>
                <w:right w:w="0" w:type="dxa"/>
              </w:tblCellMar>
              <w:tblLook w:val="04A0" w:firstRow="1" w:lastRow="0" w:firstColumn="1" w:lastColumn="0" w:noHBand="0" w:noVBand="1"/>
            </w:tblPr>
            <w:tblGrid>
              <w:gridCol w:w="3705"/>
            </w:tblGrid>
            <w:tr w:rsidR="00D63DCF" w:rsidRPr="00237EDF" w:rsidTr="00E652EF">
              <w:trPr>
                <w:trHeight w:val="517"/>
              </w:trPr>
              <w:tc>
                <w:tcPr>
                  <w:tcW w:w="3705" w:type="dxa"/>
                  <w:tcBorders>
                    <w:top w:val="single" w:sz="6" w:space="0" w:color="000000"/>
                    <w:left w:val="single" w:sz="6" w:space="0" w:color="000000"/>
                    <w:right w:val="single" w:sz="6" w:space="0" w:color="000000"/>
                  </w:tcBorders>
                  <w:shd w:val="clear" w:color="auto" w:fill="808080"/>
                  <w:tcMar>
                    <w:top w:w="8" w:type="dxa"/>
                    <w:left w:w="100" w:type="dxa"/>
                    <w:bottom w:w="0" w:type="dxa"/>
                    <w:right w:w="100" w:type="dxa"/>
                  </w:tcMar>
                </w:tcPr>
                <w:p w:rsidR="00D63DCF" w:rsidRPr="00237EDF" w:rsidRDefault="00D63DCF" w:rsidP="008255AB">
                  <w:pPr>
                    <w:spacing w:line="276" w:lineRule="auto"/>
                    <w:jc w:val="both"/>
                    <w:rPr>
                      <w:rFonts w:ascii="Arial Narrow" w:hAnsi="Arial Narrow"/>
                      <w:color w:val="000000"/>
                      <w:sz w:val="20"/>
                    </w:rPr>
                  </w:pPr>
                  <w:r w:rsidRPr="00237EDF">
                    <w:rPr>
                      <w:rFonts w:ascii="Arial Narrow" w:eastAsia="Arial Narrow" w:hAnsi="Arial Narrow" w:cs="Arial Narrow"/>
                      <w:b/>
                      <w:bCs/>
                      <w:i/>
                      <w:iCs/>
                      <w:color w:val="000000"/>
                      <w:sz w:val="20"/>
                    </w:rPr>
                    <w:t>IMPORTANT</w:t>
                  </w:r>
                </w:p>
              </w:tc>
            </w:tr>
            <w:tr w:rsidR="00D63DCF" w:rsidRPr="00237EDF" w:rsidTr="00E652EF">
              <w:trPr>
                <w:trHeight w:val="537"/>
              </w:trPr>
              <w:tc>
                <w:tcPr>
                  <w:tcW w:w="3705" w:type="dxa"/>
                  <w:tcBorders>
                    <w:top w:val="single" w:sz="6" w:space="0" w:color="000000"/>
                    <w:left w:val="single" w:sz="6" w:space="0" w:color="000000"/>
                    <w:bottom w:val="single" w:sz="6" w:space="0" w:color="000000"/>
                    <w:right w:val="single" w:sz="6" w:space="0" w:color="000000"/>
                  </w:tcBorders>
                  <w:shd w:val="clear" w:color="auto" w:fill="808080"/>
                  <w:tcMar>
                    <w:top w:w="8" w:type="dxa"/>
                    <w:left w:w="100" w:type="dxa"/>
                    <w:bottom w:w="8" w:type="dxa"/>
                    <w:right w:w="100" w:type="dxa"/>
                  </w:tcMar>
                </w:tcPr>
                <w:p w:rsidR="00D63DCF" w:rsidRPr="00237EDF" w:rsidRDefault="00D63DCF"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Mark appropriate block with “X”</w:t>
                  </w:r>
                </w:p>
              </w:tc>
            </w:tr>
          </w:tbl>
          <w:p w:rsidR="00D63DCF" w:rsidRPr="00237EDF" w:rsidRDefault="00D63DCF"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p w:rsidR="00D63DCF" w:rsidRPr="00237EDF" w:rsidRDefault="00D63DCF" w:rsidP="00045292">
            <w:pPr>
              <w:widowControl/>
              <w:numPr>
                <w:ilvl w:val="0"/>
                <w:numId w:val="20"/>
              </w:numPr>
              <w:pBdr>
                <w:left w:val="none" w:sz="0" w:space="2" w:color="auto"/>
              </w:pBdr>
              <w:spacing w:line="276" w:lineRule="auto"/>
              <w:ind w:hanging="305"/>
              <w:jc w:val="both"/>
              <w:rPr>
                <w:rFonts w:ascii="Arial Narrow" w:eastAsia="Arial Narrow" w:hAnsi="Arial Narrow" w:cs="Arial Narrow"/>
                <w:color w:val="000000"/>
                <w:sz w:val="20"/>
              </w:rPr>
            </w:pPr>
            <w:r w:rsidRPr="00237EDF">
              <w:rPr>
                <w:rFonts w:ascii="Arial Narrow" w:eastAsia="Arial Narrow" w:hAnsi="Arial Narrow" w:cs="Arial Narrow"/>
                <w:color w:val="000000"/>
                <w:sz w:val="20"/>
              </w:rPr>
              <w:t>HAVE ANY ALTERATIONS BEEN MADE?</w:t>
            </w:r>
            <w:r w:rsidRPr="00237EDF">
              <w:rPr>
                <w:rFonts w:ascii="Arial Narrow" w:eastAsia="Arial Narrow" w:hAnsi="Arial Narrow" w:cs="Arial Narrow"/>
                <w:color w:val="000000"/>
                <w:sz w:val="20"/>
              </w:rPr>
              <w:tab/>
            </w:r>
            <w:r w:rsidRPr="00237EDF">
              <w:rPr>
                <w:rFonts w:ascii="Arial Narrow" w:eastAsia="Arial Narrow" w:hAnsi="Arial Narrow" w:cs="Arial Narrow"/>
                <w:color w:val="000000"/>
                <w:sz w:val="20"/>
              </w:rPr>
              <w:tab/>
            </w:r>
            <w:r w:rsidRPr="00237EDF">
              <w:rPr>
                <w:rFonts w:ascii="Arial Narrow" w:eastAsia="Arial Narrow" w:hAnsi="Arial Narrow" w:cs="Arial Narrow"/>
                <w:color w:val="000000"/>
                <w:sz w:val="20"/>
              </w:rPr>
              <w:tab/>
            </w:r>
            <w:r w:rsidRPr="00237EDF">
              <w:rPr>
                <w:rFonts w:ascii="Arial Narrow" w:eastAsia="Arial Narrow" w:hAnsi="Arial Narrow" w:cs="Arial Narrow"/>
                <w:color w:val="000000"/>
                <w:sz w:val="20"/>
              </w:rPr>
              <w:tab/>
              <w:t>YES</w:t>
            </w:r>
            <w:r w:rsidRPr="00237EDF">
              <w:rPr>
                <w:rFonts w:ascii="Arial Narrow" w:eastAsia="Arial Narrow" w:hAnsi="Arial Narrow" w:cs="Arial Narrow"/>
                <w:color w:val="000000"/>
                <w:sz w:val="20"/>
              </w:rPr>
              <w:tab/>
              <w:t>NO</w:t>
            </w:r>
          </w:p>
          <w:p w:rsidR="00D63DCF" w:rsidRPr="00237EDF" w:rsidRDefault="00D63DCF" w:rsidP="008255AB">
            <w:pPr>
              <w:spacing w:line="276" w:lineRule="auto"/>
              <w:jc w:val="both"/>
              <w:rPr>
                <w:rFonts w:ascii="Arial Narrow" w:hAnsi="Arial Narrow"/>
                <w:color w:val="000000"/>
                <w:sz w:val="20"/>
              </w:rPr>
            </w:pPr>
            <w:r w:rsidRPr="00237EDF">
              <w:rPr>
                <w:rFonts w:ascii="Arial Narrow" w:eastAsia="Arial Narrow" w:hAnsi="Arial Narrow" w:cs="Arial Narrow"/>
                <w:color w:val="000000"/>
                <w:sz w:val="20"/>
              </w:rPr>
              <w:t> </w:t>
            </w:r>
          </w:p>
          <w:p w:rsidR="00D63DCF" w:rsidRPr="00237EDF" w:rsidRDefault="00D63DCF" w:rsidP="00045292">
            <w:pPr>
              <w:widowControl/>
              <w:numPr>
                <w:ilvl w:val="0"/>
                <w:numId w:val="21"/>
              </w:numPr>
              <w:pBdr>
                <w:left w:val="none" w:sz="0" w:space="2" w:color="auto"/>
              </w:pBdr>
              <w:spacing w:line="276" w:lineRule="auto"/>
              <w:ind w:hanging="305"/>
              <w:jc w:val="both"/>
              <w:rPr>
                <w:rFonts w:ascii="Arial Narrow" w:eastAsia="Arial Narrow" w:hAnsi="Arial Narrow" w:cs="Arial Narrow"/>
                <w:color w:val="000000"/>
                <w:sz w:val="20"/>
              </w:rPr>
            </w:pPr>
            <w:r w:rsidRPr="00237EDF">
              <w:rPr>
                <w:rFonts w:ascii="Arial Narrow" w:eastAsia="Arial Narrow" w:hAnsi="Arial Narrow" w:cs="Arial Narrow"/>
                <w:color w:val="000000"/>
                <w:sz w:val="20"/>
              </w:rPr>
              <w:t>HAS AN ALTERNATIVE BID BEEN SUBMITTED?</w:t>
            </w:r>
            <w:r w:rsidRPr="00237EDF">
              <w:rPr>
                <w:rFonts w:ascii="Arial Narrow" w:eastAsia="Arial Narrow" w:hAnsi="Arial Narrow" w:cs="Arial Narrow"/>
                <w:color w:val="000000"/>
                <w:sz w:val="20"/>
              </w:rPr>
              <w:tab/>
            </w:r>
            <w:r w:rsidRPr="00237EDF">
              <w:rPr>
                <w:rFonts w:ascii="Arial Narrow" w:eastAsia="Arial Narrow" w:hAnsi="Arial Narrow" w:cs="Arial Narrow"/>
                <w:color w:val="000000"/>
                <w:sz w:val="20"/>
              </w:rPr>
              <w:tab/>
            </w:r>
            <w:r w:rsidRPr="00237EDF">
              <w:rPr>
                <w:rFonts w:ascii="Arial Narrow" w:eastAsia="Arial Narrow" w:hAnsi="Arial Narrow" w:cs="Arial Narrow"/>
                <w:color w:val="000000"/>
                <w:sz w:val="20"/>
              </w:rPr>
              <w:tab/>
              <w:t>YES</w:t>
            </w:r>
            <w:r w:rsidRPr="00237EDF">
              <w:rPr>
                <w:rFonts w:ascii="Arial Narrow" w:eastAsia="Arial Narrow" w:hAnsi="Arial Narrow" w:cs="Arial Narrow"/>
                <w:color w:val="000000"/>
                <w:sz w:val="20"/>
              </w:rPr>
              <w:tab/>
              <w:t>NO</w:t>
            </w:r>
          </w:p>
          <w:p w:rsidR="00D63DCF" w:rsidRPr="00237EDF" w:rsidRDefault="00D63DCF" w:rsidP="008255AB">
            <w:pPr>
              <w:spacing w:line="276" w:lineRule="auto"/>
              <w:jc w:val="both"/>
              <w:rPr>
                <w:rFonts w:ascii="Arial Narrow" w:hAnsi="Arial Narrow"/>
                <w:color w:val="000000"/>
                <w:sz w:val="20"/>
              </w:rPr>
            </w:pPr>
            <w:r w:rsidRPr="00237EDF">
              <w:rPr>
                <w:rFonts w:ascii="Arial Narrow" w:eastAsia="Arial Narrow" w:hAnsi="Arial Narrow" w:cs="Arial Narrow"/>
                <w:color w:val="000000"/>
                <w:sz w:val="20"/>
              </w:rPr>
              <w:t> </w:t>
            </w:r>
          </w:p>
          <w:p w:rsidR="00D63DCF" w:rsidRPr="00237EDF" w:rsidRDefault="00D63DCF" w:rsidP="00045292">
            <w:pPr>
              <w:widowControl/>
              <w:numPr>
                <w:ilvl w:val="0"/>
                <w:numId w:val="22"/>
              </w:numPr>
              <w:pBdr>
                <w:left w:val="none" w:sz="0" w:space="2" w:color="auto"/>
              </w:pBdr>
              <w:spacing w:line="276" w:lineRule="auto"/>
              <w:ind w:hanging="305"/>
              <w:jc w:val="both"/>
              <w:rPr>
                <w:rFonts w:ascii="Arial Narrow" w:eastAsia="Arial Narrow" w:hAnsi="Arial Narrow" w:cs="Arial Narrow"/>
                <w:color w:val="000000"/>
                <w:sz w:val="20"/>
              </w:rPr>
            </w:pPr>
            <w:r w:rsidRPr="00237EDF">
              <w:rPr>
                <w:rFonts w:ascii="Arial Narrow" w:eastAsia="Arial Narrow" w:hAnsi="Arial Narrow" w:cs="Arial Narrow"/>
                <w:b/>
                <w:bCs/>
                <w:i/>
                <w:iCs/>
                <w:color w:val="000000"/>
                <w:sz w:val="20"/>
              </w:rPr>
              <w:t>IF APPLICABLE</w:t>
            </w:r>
            <w:r w:rsidRPr="00237EDF">
              <w:rPr>
                <w:rFonts w:ascii="Arial Narrow" w:eastAsia="Arial Narrow" w:hAnsi="Arial Narrow" w:cs="Arial Narrow"/>
                <w:b/>
                <w:bCs/>
                <w:color w:val="000000"/>
                <w:sz w:val="20"/>
              </w:rPr>
              <w:t>:</w:t>
            </w:r>
            <w:r w:rsidRPr="00237EDF">
              <w:rPr>
                <w:rFonts w:ascii="Arial Narrow" w:eastAsia="Arial Narrow" w:hAnsi="Arial Narrow" w:cs="Arial Narrow"/>
                <w:color w:val="000000"/>
                <w:sz w:val="20"/>
              </w:rPr>
              <w:t xml:space="preserve"> DID THE BIDDER ATTEND THE OFFICIAL BRIEFING SESSION/ COMPULSORY SITE </w:t>
            </w:r>
          </w:p>
          <w:p w:rsidR="00D63DCF" w:rsidRPr="00237EDF" w:rsidRDefault="00D63DCF" w:rsidP="008255AB">
            <w:pPr>
              <w:tabs>
                <w:tab w:val="left" w:pos="720"/>
                <w:tab w:val="left" w:pos="1440"/>
                <w:tab w:val="left" w:pos="2160"/>
                <w:tab w:val="left" w:pos="2880"/>
                <w:tab w:val="left" w:pos="3600"/>
                <w:tab w:val="left" w:pos="4320"/>
                <w:tab w:val="left" w:pos="6480"/>
                <w:tab w:val="left" w:pos="7200"/>
              </w:tabs>
              <w:spacing w:line="276" w:lineRule="auto"/>
              <w:ind w:left="6480" w:hanging="6480"/>
              <w:jc w:val="both"/>
              <w:rPr>
                <w:rFonts w:ascii="Arial Narrow" w:hAnsi="Arial Narrow"/>
                <w:color w:val="000000"/>
                <w:sz w:val="20"/>
              </w:rPr>
            </w:pPr>
            <w:r w:rsidRPr="00237EDF">
              <w:rPr>
                <w:rFonts w:ascii="Arial Narrow" w:eastAsia="Arial Narrow" w:hAnsi="Arial Narrow" w:cs="Arial Narrow"/>
                <w:color w:val="000000"/>
                <w:sz w:val="20"/>
              </w:rPr>
              <w:t>INSPECTION?</w:t>
            </w:r>
            <w:r w:rsidRPr="00237EDF">
              <w:rPr>
                <w:rFonts w:ascii="Arial Narrow" w:eastAsia="Arial Narrow" w:hAnsi="Arial Narrow" w:cs="Arial Narrow"/>
                <w:color w:val="000000"/>
                <w:sz w:val="20"/>
              </w:rPr>
              <w:tab/>
            </w:r>
            <w:r w:rsidRPr="00237EDF">
              <w:rPr>
                <w:rFonts w:ascii="Arial Narrow" w:eastAsia="Arial Narrow" w:hAnsi="Arial Narrow" w:cs="Arial Narrow"/>
                <w:color w:val="000000"/>
                <w:sz w:val="20"/>
              </w:rPr>
              <w:tab/>
            </w:r>
            <w:r w:rsidRPr="00237EDF">
              <w:rPr>
                <w:rFonts w:ascii="Arial Narrow" w:eastAsia="Arial Narrow" w:hAnsi="Arial Narrow" w:cs="Arial Narrow"/>
                <w:color w:val="000000"/>
                <w:sz w:val="20"/>
              </w:rPr>
              <w:tab/>
            </w:r>
            <w:r w:rsidRPr="00237EDF">
              <w:rPr>
                <w:rFonts w:ascii="Arial Narrow" w:eastAsia="Arial Narrow" w:hAnsi="Arial Narrow" w:cs="Arial Narrow"/>
                <w:color w:val="000000"/>
                <w:sz w:val="20"/>
              </w:rPr>
              <w:tab/>
            </w:r>
            <w:r w:rsidRPr="00237EDF">
              <w:rPr>
                <w:rFonts w:ascii="Arial Narrow" w:eastAsia="Arial Narrow" w:hAnsi="Arial Narrow" w:cs="Arial Narrow"/>
                <w:color w:val="000000"/>
                <w:sz w:val="20"/>
              </w:rPr>
              <w:tab/>
            </w:r>
            <w:r w:rsidRPr="00237EDF">
              <w:rPr>
                <w:rFonts w:ascii="Arial Narrow" w:eastAsia="Arial Narrow" w:hAnsi="Arial Narrow" w:cs="Arial Narrow"/>
                <w:color w:val="000000"/>
                <w:sz w:val="20"/>
              </w:rPr>
              <w:tab/>
              <w:t>YES</w:t>
            </w:r>
            <w:r w:rsidRPr="00237EDF">
              <w:rPr>
                <w:rFonts w:ascii="Arial Narrow" w:eastAsia="Arial Narrow" w:hAnsi="Arial Narrow" w:cs="Arial Narrow"/>
                <w:color w:val="000000"/>
                <w:sz w:val="20"/>
              </w:rPr>
              <w:tab/>
              <w:t>NO</w:t>
            </w:r>
          </w:p>
        </w:tc>
      </w:tr>
    </w:tbl>
    <w:p w:rsidR="00D63DCF" w:rsidRPr="00237EDF" w:rsidRDefault="00D63DCF" w:rsidP="008255AB">
      <w:pPr>
        <w:spacing w:line="276" w:lineRule="auto"/>
        <w:jc w:val="both"/>
        <w:rPr>
          <w:rFonts w:ascii="Arial Narrow" w:eastAsia="Arial Narrow" w:hAnsi="Arial Narrow"/>
          <w:sz w:val="20"/>
        </w:rPr>
      </w:pPr>
    </w:p>
    <w:p w:rsidR="00D63DCF" w:rsidRPr="00237EDF" w:rsidRDefault="00D63DCF" w:rsidP="008255AB">
      <w:pPr>
        <w:spacing w:line="276" w:lineRule="auto"/>
        <w:jc w:val="both"/>
        <w:rPr>
          <w:rFonts w:ascii="Arial Narrow" w:eastAsia="Arial Narrow" w:hAnsi="Arial Narrow"/>
          <w:sz w:val="20"/>
        </w:rPr>
      </w:pPr>
    </w:p>
    <w:p w:rsidR="00D63DCF" w:rsidRPr="00237EDF" w:rsidRDefault="00D63DCF" w:rsidP="008255AB">
      <w:pPr>
        <w:widowControl/>
        <w:spacing w:after="160" w:line="276" w:lineRule="auto"/>
        <w:jc w:val="both"/>
        <w:rPr>
          <w:rFonts w:ascii="Arial Narrow" w:hAnsi="Arial Narrow"/>
          <w:sz w:val="20"/>
        </w:rPr>
      </w:pPr>
    </w:p>
    <w:p w:rsidR="00D63DCF" w:rsidRPr="00237EDF" w:rsidRDefault="00D63DCF" w:rsidP="008255AB">
      <w:pPr>
        <w:widowControl/>
        <w:spacing w:after="160" w:line="276" w:lineRule="auto"/>
        <w:jc w:val="both"/>
        <w:rPr>
          <w:rFonts w:ascii="Arial Narrow" w:hAnsi="Arial Narrow"/>
          <w:sz w:val="20"/>
        </w:rPr>
      </w:pPr>
    </w:p>
    <w:p w:rsidR="00D63DCF" w:rsidRPr="00237EDF" w:rsidRDefault="00D63DCF" w:rsidP="008255AB">
      <w:pPr>
        <w:widowControl/>
        <w:spacing w:after="160" w:line="276" w:lineRule="auto"/>
        <w:jc w:val="both"/>
        <w:rPr>
          <w:rFonts w:ascii="Arial Narrow" w:hAnsi="Arial Narrow"/>
          <w:sz w:val="20"/>
        </w:rPr>
      </w:pPr>
    </w:p>
    <w:p w:rsidR="00CF7481" w:rsidRPr="00237EDF" w:rsidRDefault="00CF7481" w:rsidP="008255AB">
      <w:pPr>
        <w:widowControl/>
        <w:spacing w:after="160" w:line="276" w:lineRule="auto"/>
        <w:jc w:val="both"/>
        <w:rPr>
          <w:rFonts w:ascii="Arial Narrow" w:hAnsi="Arial Narrow"/>
          <w:sz w:val="20"/>
        </w:rPr>
      </w:pPr>
    </w:p>
    <w:p w:rsidR="00A974B9" w:rsidRPr="00237EDF" w:rsidRDefault="00A974B9" w:rsidP="008255AB">
      <w:pPr>
        <w:widowControl/>
        <w:spacing w:after="160" w:line="276" w:lineRule="auto"/>
        <w:jc w:val="both"/>
        <w:rPr>
          <w:rFonts w:ascii="Arial Narrow" w:hAnsi="Arial Narrow"/>
          <w:sz w:val="20"/>
        </w:rPr>
      </w:pPr>
    </w:p>
    <w:p w:rsidR="00BD7DDE" w:rsidRPr="00237EDF" w:rsidRDefault="00BD7DDE" w:rsidP="008255AB">
      <w:pPr>
        <w:widowControl/>
        <w:spacing w:after="160" w:line="276" w:lineRule="auto"/>
        <w:jc w:val="both"/>
        <w:rPr>
          <w:rFonts w:ascii="Arial Narrow" w:hAnsi="Arial Narrow"/>
          <w:sz w:val="20"/>
        </w:rPr>
      </w:pPr>
    </w:p>
    <w:p w:rsidR="004F67C3" w:rsidRPr="00237EDF" w:rsidRDefault="004F67C3" w:rsidP="008255AB">
      <w:pPr>
        <w:widowControl/>
        <w:spacing w:after="160" w:line="276" w:lineRule="auto"/>
        <w:jc w:val="both"/>
        <w:rPr>
          <w:rFonts w:ascii="Arial Narrow" w:hAnsi="Arial Narrow"/>
          <w:sz w:val="20"/>
        </w:rPr>
      </w:pPr>
    </w:p>
    <w:p w:rsidR="004F67C3" w:rsidRPr="00237EDF" w:rsidRDefault="004F67C3" w:rsidP="008255AB">
      <w:pPr>
        <w:widowControl/>
        <w:spacing w:after="160" w:line="276" w:lineRule="auto"/>
        <w:jc w:val="both"/>
        <w:rPr>
          <w:rFonts w:ascii="Arial Narrow" w:hAnsi="Arial Narrow"/>
          <w:sz w:val="20"/>
        </w:rPr>
      </w:pPr>
    </w:p>
    <w:p w:rsidR="004F67C3" w:rsidRPr="00237EDF" w:rsidRDefault="004F67C3" w:rsidP="008255AB">
      <w:pPr>
        <w:widowControl/>
        <w:spacing w:after="160" w:line="276" w:lineRule="auto"/>
        <w:jc w:val="both"/>
        <w:rPr>
          <w:rFonts w:ascii="Arial Narrow" w:hAnsi="Arial Narrow"/>
          <w:sz w:val="20"/>
        </w:rPr>
      </w:pPr>
    </w:p>
    <w:p w:rsidR="008A6B1E" w:rsidRPr="00237EDF" w:rsidRDefault="008A6B1E" w:rsidP="008255AB">
      <w:pPr>
        <w:widowControl/>
        <w:spacing w:after="160" w:line="276" w:lineRule="auto"/>
        <w:jc w:val="both"/>
        <w:rPr>
          <w:rFonts w:ascii="Arial Narrow" w:hAnsi="Arial Narrow"/>
          <w:sz w:val="20"/>
        </w:rPr>
      </w:pPr>
    </w:p>
    <w:p w:rsidR="008A6B1E" w:rsidRPr="00237EDF" w:rsidRDefault="008A6B1E" w:rsidP="008255AB">
      <w:pPr>
        <w:widowControl/>
        <w:spacing w:after="160" w:line="276" w:lineRule="auto"/>
        <w:jc w:val="both"/>
        <w:rPr>
          <w:rFonts w:ascii="Arial Narrow" w:hAnsi="Arial Narrow"/>
          <w:sz w:val="20"/>
        </w:rPr>
      </w:pPr>
    </w:p>
    <w:p w:rsidR="00CF3634" w:rsidRPr="00237EDF" w:rsidRDefault="00CF3634" w:rsidP="008255AB">
      <w:pPr>
        <w:widowControl/>
        <w:spacing w:after="160" w:line="276" w:lineRule="auto"/>
        <w:jc w:val="both"/>
        <w:rPr>
          <w:rFonts w:ascii="Arial Narrow" w:hAnsi="Arial Narrow"/>
          <w:sz w:val="20"/>
        </w:rPr>
      </w:pPr>
    </w:p>
    <w:tbl>
      <w:tblPr>
        <w:tblW w:w="0" w:type="auto"/>
        <w:tblInd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tblGrid>
      <w:tr w:rsidR="00D63DCF" w:rsidRPr="00237EDF" w:rsidTr="00E652EF">
        <w:trPr>
          <w:trHeight w:val="129"/>
        </w:trPr>
        <w:tc>
          <w:tcPr>
            <w:tcW w:w="738" w:type="dxa"/>
          </w:tcPr>
          <w:p w:rsidR="00D63DCF" w:rsidRPr="00237EDF" w:rsidRDefault="00D63DCF" w:rsidP="008255AB">
            <w:pPr>
              <w:tabs>
                <w:tab w:val="left" w:pos="7363"/>
                <w:tab w:val="center" w:pos="10530"/>
              </w:tabs>
              <w:spacing w:line="276" w:lineRule="auto"/>
              <w:jc w:val="both"/>
              <w:rPr>
                <w:rFonts w:ascii="Arial Narrow" w:hAnsi="Arial Narrow"/>
                <w:b/>
                <w:sz w:val="20"/>
                <w:lang w:val="en-GB"/>
              </w:rPr>
            </w:pPr>
            <w:bookmarkStart w:id="48" w:name="_Hlk132897947"/>
            <w:r w:rsidRPr="00237EDF">
              <w:rPr>
                <w:rFonts w:ascii="Arial Narrow" w:hAnsi="Arial Narrow"/>
                <w:b/>
                <w:sz w:val="20"/>
                <w:lang w:val="en-GB"/>
              </w:rPr>
              <w:t>SBD 4</w:t>
            </w:r>
          </w:p>
        </w:tc>
      </w:tr>
      <w:bookmarkEnd w:id="48"/>
    </w:tbl>
    <w:p w:rsidR="00D63DCF" w:rsidRPr="00237EDF" w:rsidRDefault="00D63DCF" w:rsidP="008255AB">
      <w:pPr>
        <w:widowControl/>
        <w:spacing w:after="160" w:line="276" w:lineRule="auto"/>
        <w:jc w:val="both"/>
        <w:rPr>
          <w:rFonts w:ascii="Arial Narrow" w:hAnsi="Arial Narrow"/>
          <w:sz w:val="20"/>
        </w:rPr>
      </w:pPr>
    </w:p>
    <w:p w:rsidR="009715F8" w:rsidRPr="00237EDF" w:rsidRDefault="00942AF5" w:rsidP="003D171D">
      <w:pPr>
        <w:pStyle w:val="Heading1"/>
      </w:pPr>
      <w:bookmarkStart w:id="49" w:name="_Toc133225884"/>
      <w:bookmarkStart w:id="50" w:name="_Toc143181334"/>
      <w:r w:rsidRPr="00237EDF">
        <w:t xml:space="preserve">SECTION </w:t>
      </w:r>
      <w:r w:rsidR="00F551A3" w:rsidRPr="00237EDF">
        <w:t>I</w:t>
      </w:r>
      <w:r w:rsidR="008A6B1E" w:rsidRPr="00237EDF">
        <w:t xml:space="preserve">: </w:t>
      </w:r>
      <w:r w:rsidR="009715F8" w:rsidRPr="00237EDF">
        <w:t>BIDDER’S DISCLOSURE</w:t>
      </w:r>
      <w:bookmarkEnd w:id="49"/>
      <w:bookmarkEnd w:id="50"/>
    </w:p>
    <w:p w:rsidR="009715F8" w:rsidRPr="00237EDF" w:rsidRDefault="009715F8" w:rsidP="008255AB">
      <w:pPr>
        <w:tabs>
          <w:tab w:val="left" w:pos="7363"/>
          <w:tab w:val="center" w:pos="10530"/>
        </w:tabs>
        <w:spacing w:line="276" w:lineRule="auto"/>
        <w:jc w:val="both"/>
        <w:rPr>
          <w:rFonts w:ascii="Arial Narrow" w:hAnsi="Arial Narrow" w:cs="Arial"/>
          <w:sz w:val="20"/>
          <w:lang w:val="en-GB"/>
        </w:rPr>
      </w:pPr>
    </w:p>
    <w:p w:rsidR="009715F8" w:rsidRPr="00237EDF" w:rsidRDefault="009715F8" w:rsidP="00045292">
      <w:pPr>
        <w:numPr>
          <w:ilvl w:val="0"/>
          <w:numId w:val="16"/>
        </w:numPr>
        <w:spacing w:line="276" w:lineRule="auto"/>
        <w:ind w:left="567" w:hanging="567"/>
        <w:jc w:val="both"/>
        <w:rPr>
          <w:rFonts w:ascii="Arial Narrow" w:hAnsi="Arial Narrow" w:cs="Arial"/>
          <w:b/>
          <w:sz w:val="20"/>
          <w:lang w:val="en-GB"/>
        </w:rPr>
      </w:pPr>
      <w:r w:rsidRPr="00237EDF">
        <w:rPr>
          <w:rFonts w:ascii="Arial Narrow" w:hAnsi="Arial Narrow" w:cs="Arial"/>
          <w:b/>
          <w:sz w:val="20"/>
          <w:lang w:val="en-GB"/>
        </w:rPr>
        <w:t>PURPOSE OF THE FORM</w:t>
      </w:r>
    </w:p>
    <w:p w:rsidR="009715F8" w:rsidRPr="00237EDF" w:rsidRDefault="009715F8" w:rsidP="008255AB">
      <w:pPr>
        <w:spacing w:line="276" w:lineRule="auto"/>
        <w:ind w:left="567"/>
        <w:jc w:val="both"/>
        <w:rPr>
          <w:rFonts w:ascii="Arial Narrow" w:hAnsi="Arial Narrow" w:cs="Arial"/>
          <w:sz w:val="20"/>
          <w:lang w:val="en-GB"/>
        </w:rPr>
      </w:pPr>
      <w:r w:rsidRPr="00237EDF">
        <w:rPr>
          <w:rFonts w:ascii="Arial Narrow" w:hAnsi="Arial Narrow" w:cs="Arial"/>
          <w:sz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715F8" w:rsidRPr="00237EDF" w:rsidRDefault="009715F8" w:rsidP="008255AB">
      <w:pPr>
        <w:spacing w:line="276" w:lineRule="auto"/>
        <w:ind w:left="709"/>
        <w:jc w:val="both"/>
        <w:rPr>
          <w:rFonts w:ascii="Arial Narrow" w:hAnsi="Arial Narrow" w:cs="Arial"/>
          <w:sz w:val="20"/>
          <w:lang w:val="en-GB"/>
        </w:rPr>
      </w:pPr>
    </w:p>
    <w:p w:rsidR="009715F8" w:rsidRPr="00237EDF" w:rsidRDefault="009715F8" w:rsidP="008255AB">
      <w:pPr>
        <w:spacing w:line="276" w:lineRule="auto"/>
        <w:ind w:left="567"/>
        <w:jc w:val="both"/>
        <w:rPr>
          <w:rFonts w:ascii="Arial Narrow" w:hAnsi="Arial Narrow" w:cs="Arial"/>
          <w:sz w:val="20"/>
          <w:lang w:val="en-GB"/>
        </w:rPr>
      </w:pPr>
      <w:r w:rsidRPr="00237EDF">
        <w:rPr>
          <w:rFonts w:ascii="Arial Narrow" w:hAnsi="Arial Narrow" w:cs="Arial"/>
          <w:sz w:val="20"/>
          <w:lang w:val="en-GB"/>
        </w:rPr>
        <w:t xml:space="preserve">Where a person/s are listed in the Register for Tender Defaulters and / or the List of Restricted Suppliers, that person will automatically be disqualified from the bid process. </w:t>
      </w:r>
    </w:p>
    <w:p w:rsidR="009715F8" w:rsidRPr="00237EDF" w:rsidRDefault="009715F8" w:rsidP="008255AB">
      <w:pPr>
        <w:tabs>
          <w:tab w:val="left" w:pos="-1440"/>
          <w:tab w:val="left" w:pos="-720"/>
          <w:tab w:val="left" w:pos="1123"/>
          <w:tab w:val="left" w:pos="2246"/>
          <w:tab w:val="left" w:pos="7363"/>
        </w:tabs>
        <w:spacing w:line="276" w:lineRule="auto"/>
        <w:jc w:val="both"/>
        <w:rPr>
          <w:rFonts w:ascii="Arial Narrow" w:hAnsi="Arial Narrow" w:cs="Arial"/>
          <w:sz w:val="20"/>
          <w:lang w:val="en-GB"/>
        </w:rPr>
      </w:pPr>
    </w:p>
    <w:p w:rsidR="009715F8" w:rsidRPr="00237EDF" w:rsidRDefault="009715F8" w:rsidP="00045292">
      <w:pPr>
        <w:numPr>
          <w:ilvl w:val="0"/>
          <w:numId w:val="16"/>
        </w:numPr>
        <w:tabs>
          <w:tab w:val="left" w:pos="-963"/>
          <w:tab w:val="left" w:pos="-720"/>
        </w:tabs>
        <w:spacing w:line="276" w:lineRule="auto"/>
        <w:ind w:left="567" w:hanging="567"/>
        <w:jc w:val="both"/>
        <w:rPr>
          <w:rFonts w:ascii="Arial Narrow" w:hAnsi="Arial Narrow" w:cs="Arial"/>
          <w:b/>
          <w:sz w:val="20"/>
          <w:lang w:val="en-GB"/>
        </w:rPr>
      </w:pPr>
      <w:r w:rsidRPr="00237EDF">
        <w:rPr>
          <w:rFonts w:ascii="Arial Narrow" w:hAnsi="Arial Narrow" w:cs="Arial"/>
          <w:b/>
          <w:sz w:val="20"/>
          <w:lang w:val="en-GB"/>
        </w:rPr>
        <w:t>Bidder’s declaration</w:t>
      </w:r>
    </w:p>
    <w:p w:rsidR="009715F8" w:rsidRPr="00237EDF" w:rsidRDefault="009715F8" w:rsidP="00045292">
      <w:pPr>
        <w:pStyle w:val="ListParagraph"/>
        <w:numPr>
          <w:ilvl w:val="1"/>
          <w:numId w:val="18"/>
        </w:numPr>
        <w:tabs>
          <w:tab w:val="left" w:pos="-963"/>
          <w:tab w:val="left" w:pos="-720"/>
        </w:tabs>
        <w:spacing w:line="276" w:lineRule="auto"/>
        <w:ind w:left="1134" w:hanging="567"/>
        <w:jc w:val="both"/>
        <w:rPr>
          <w:rFonts w:ascii="Arial Narrow" w:hAnsi="Arial Narrow" w:cs="Arial"/>
          <w:sz w:val="20"/>
          <w:lang w:val="en-GB"/>
        </w:rPr>
      </w:pPr>
      <w:r w:rsidRPr="00237EDF">
        <w:rPr>
          <w:rFonts w:ascii="Arial Narrow" w:hAnsi="Arial Narrow" w:cs="Arial"/>
          <w:sz w:val="20"/>
          <w:lang w:val="en-GB"/>
        </w:rPr>
        <w:t>Is the bidder, or any of its directors / trustees / shareholders / members / partners or any person having a controlling interest</w:t>
      </w:r>
      <w:r w:rsidRPr="00237EDF">
        <w:rPr>
          <w:rStyle w:val="FootnoteReference"/>
          <w:rFonts w:ascii="Arial Narrow" w:hAnsi="Arial Narrow" w:cs="Arial"/>
          <w:sz w:val="20"/>
          <w:lang w:val="en-GB"/>
        </w:rPr>
        <w:footnoteReference w:id="1"/>
      </w:r>
      <w:r w:rsidRPr="00237EDF">
        <w:rPr>
          <w:rFonts w:ascii="Arial Narrow" w:hAnsi="Arial Narrow" w:cs="Arial"/>
          <w:sz w:val="20"/>
          <w:lang w:val="en-GB"/>
        </w:rPr>
        <w:t xml:space="preserve"> in the enterprise, </w:t>
      </w:r>
      <w:r w:rsidR="00876E75" w:rsidRPr="00237EDF">
        <w:rPr>
          <w:rFonts w:ascii="Arial Narrow" w:hAnsi="Arial Narrow" w:cs="Arial"/>
          <w:sz w:val="20"/>
          <w:lang w:val="en-GB"/>
        </w:rPr>
        <w:t>employed by the state?</w:t>
      </w:r>
      <w:r w:rsidR="00876E75" w:rsidRPr="00237EDF">
        <w:rPr>
          <w:rFonts w:ascii="Arial Narrow" w:hAnsi="Arial Narrow" w:cs="Arial"/>
          <w:sz w:val="20"/>
          <w:lang w:val="en-GB"/>
        </w:rPr>
        <w:tab/>
      </w:r>
      <w:r w:rsidRPr="00237EDF">
        <w:rPr>
          <w:rFonts w:ascii="Arial Narrow" w:hAnsi="Arial Narrow" w:cs="Arial"/>
          <w:b/>
          <w:sz w:val="20"/>
          <w:lang w:val="en-GB"/>
        </w:rPr>
        <w:t>YES/NO</w:t>
      </w:r>
      <w:r w:rsidRPr="00237EDF">
        <w:rPr>
          <w:rFonts w:ascii="Arial Narrow" w:hAnsi="Arial Narrow" w:cs="Arial"/>
          <w:sz w:val="20"/>
          <w:lang w:val="en-GB"/>
        </w:rPr>
        <w:tab/>
      </w:r>
    </w:p>
    <w:p w:rsidR="00876E75" w:rsidRPr="00237EDF" w:rsidRDefault="00876E75" w:rsidP="008255AB">
      <w:pPr>
        <w:pStyle w:val="ListParagraph"/>
        <w:tabs>
          <w:tab w:val="left" w:pos="-963"/>
          <w:tab w:val="left" w:pos="-720"/>
        </w:tabs>
        <w:spacing w:line="276" w:lineRule="auto"/>
        <w:ind w:left="1134"/>
        <w:jc w:val="both"/>
        <w:rPr>
          <w:rFonts w:ascii="Arial Narrow" w:hAnsi="Arial Narrow" w:cs="Arial"/>
          <w:sz w:val="20"/>
          <w:lang w:val="en-GB"/>
        </w:rPr>
      </w:pPr>
    </w:p>
    <w:p w:rsidR="009715F8" w:rsidRPr="00237EDF" w:rsidRDefault="009715F8" w:rsidP="008255AB">
      <w:pPr>
        <w:pStyle w:val="ListParagraph"/>
        <w:numPr>
          <w:ilvl w:val="2"/>
          <w:numId w:val="2"/>
        </w:numPr>
        <w:tabs>
          <w:tab w:val="left" w:pos="-963"/>
          <w:tab w:val="left" w:pos="-720"/>
        </w:tabs>
        <w:spacing w:line="276" w:lineRule="auto"/>
        <w:ind w:left="1701" w:hanging="567"/>
        <w:jc w:val="both"/>
        <w:rPr>
          <w:rFonts w:ascii="Arial Narrow" w:hAnsi="Arial Narrow" w:cs="Arial"/>
          <w:sz w:val="20"/>
          <w:lang w:val="en-GB"/>
        </w:rPr>
      </w:pPr>
      <w:r w:rsidRPr="00237EDF">
        <w:rPr>
          <w:rFonts w:ascii="Arial Narrow" w:hAnsi="Arial Narrow" w:cs="Arial"/>
          <w:sz w:val="20"/>
          <w:lang w:val="en-GB"/>
        </w:rPr>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443" w:tblpY="96"/>
        <w:tblW w:w="7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410"/>
        <w:gridCol w:w="2610"/>
      </w:tblGrid>
      <w:tr w:rsidR="009715F8" w:rsidRPr="00237EDF" w:rsidTr="0050560B">
        <w:trPr>
          <w:trHeight w:val="1341"/>
        </w:trPr>
        <w:tc>
          <w:tcPr>
            <w:tcW w:w="2241" w:type="dxa"/>
            <w:shd w:val="clear" w:color="auto" w:fill="auto"/>
          </w:tcPr>
          <w:p w:rsidR="009715F8" w:rsidRPr="00237EDF" w:rsidRDefault="009715F8" w:rsidP="008255AB">
            <w:pPr>
              <w:spacing w:line="276" w:lineRule="auto"/>
              <w:jc w:val="both"/>
              <w:rPr>
                <w:rFonts w:ascii="Arial Narrow" w:hAnsi="Arial Narrow" w:cs="Arial"/>
                <w:b/>
                <w:sz w:val="20"/>
                <w:lang w:val="en-GB"/>
              </w:rPr>
            </w:pPr>
            <w:r w:rsidRPr="00237EDF">
              <w:rPr>
                <w:rFonts w:ascii="Arial Narrow" w:hAnsi="Arial Narrow" w:cs="Arial"/>
                <w:b/>
                <w:sz w:val="20"/>
                <w:lang w:val="en-GB"/>
              </w:rPr>
              <w:t>Full Name</w:t>
            </w:r>
          </w:p>
        </w:tc>
        <w:tc>
          <w:tcPr>
            <w:tcW w:w="2410" w:type="dxa"/>
            <w:shd w:val="clear" w:color="auto" w:fill="auto"/>
          </w:tcPr>
          <w:p w:rsidR="009715F8" w:rsidRPr="00237EDF" w:rsidRDefault="009715F8" w:rsidP="008255AB">
            <w:pPr>
              <w:spacing w:line="276" w:lineRule="auto"/>
              <w:jc w:val="both"/>
              <w:rPr>
                <w:rFonts w:ascii="Arial Narrow" w:hAnsi="Arial Narrow" w:cs="Arial"/>
                <w:b/>
                <w:sz w:val="20"/>
                <w:lang w:val="en-GB"/>
              </w:rPr>
            </w:pPr>
            <w:r w:rsidRPr="00237EDF">
              <w:rPr>
                <w:rFonts w:ascii="Arial Narrow" w:hAnsi="Arial Narrow" w:cs="Arial"/>
                <w:b/>
                <w:sz w:val="20"/>
                <w:lang w:val="en-GB"/>
              </w:rPr>
              <w:t>Identity Number</w:t>
            </w:r>
          </w:p>
        </w:tc>
        <w:tc>
          <w:tcPr>
            <w:tcW w:w="2610" w:type="dxa"/>
          </w:tcPr>
          <w:p w:rsidR="009715F8" w:rsidRPr="00237EDF" w:rsidRDefault="009715F8" w:rsidP="008255AB">
            <w:pPr>
              <w:spacing w:line="276" w:lineRule="auto"/>
              <w:jc w:val="both"/>
              <w:rPr>
                <w:rFonts w:ascii="Arial Narrow" w:hAnsi="Arial Narrow" w:cs="Arial"/>
                <w:b/>
                <w:sz w:val="20"/>
                <w:lang w:val="en-GB"/>
              </w:rPr>
            </w:pPr>
            <w:r w:rsidRPr="00237EDF">
              <w:rPr>
                <w:rFonts w:ascii="Arial Narrow" w:hAnsi="Arial Narrow" w:cs="Arial"/>
                <w:b/>
                <w:sz w:val="20"/>
                <w:lang w:val="en-GB"/>
              </w:rPr>
              <w:t>Name of State institution</w:t>
            </w:r>
          </w:p>
        </w:tc>
      </w:tr>
      <w:tr w:rsidR="009715F8" w:rsidRPr="00237EDF" w:rsidTr="0050560B">
        <w:trPr>
          <w:trHeight w:val="270"/>
        </w:trPr>
        <w:tc>
          <w:tcPr>
            <w:tcW w:w="2241" w:type="dxa"/>
            <w:shd w:val="clear" w:color="auto" w:fill="auto"/>
          </w:tcPr>
          <w:p w:rsidR="009715F8" w:rsidRPr="00237EDF" w:rsidRDefault="009715F8" w:rsidP="008255AB">
            <w:pPr>
              <w:spacing w:line="276" w:lineRule="auto"/>
              <w:jc w:val="both"/>
              <w:rPr>
                <w:rFonts w:ascii="Arial Narrow" w:hAnsi="Arial Narrow" w:cs="Arial"/>
                <w:sz w:val="20"/>
                <w:lang w:val="en-GB"/>
              </w:rPr>
            </w:pPr>
          </w:p>
        </w:tc>
        <w:tc>
          <w:tcPr>
            <w:tcW w:w="2410" w:type="dxa"/>
            <w:shd w:val="clear" w:color="auto" w:fill="auto"/>
          </w:tcPr>
          <w:p w:rsidR="009715F8" w:rsidRPr="00237EDF" w:rsidRDefault="009715F8" w:rsidP="008255AB">
            <w:pPr>
              <w:spacing w:line="276" w:lineRule="auto"/>
              <w:jc w:val="both"/>
              <w:rPr>
                <w:rFonts w:ascii="Arial Narrow" w:hAnsi="Arial Narrow" w:cs="Arial"/>
                <w:sz w:val="20"/>
                <w:lang w:val="en-GB"/>
              </w:rPr>
            </w:pPr>
          </w:p>
        </w:tc>
        <w:tc>
          <w:tcPr>
            <w:tcW w:w="2610" w:type="dxa"/>
          </w:tcPr>
          <w:p w:rsidR="009715F8" w:rsidRPr="00237EDF" w:rsidRDefault="009715F8" w:rsidP="008255AB">
            <w:pPr>
              <w:spacing w:line="276" w:lineRule="auto"/>
              <w:jc w:val="both"/>
              <w:rPr>
                <w:rFonts w:ascii="Arial Narrow" w:hAnsi="Arial Narrow" w:cs="Arial"/>
                <w:sz w:val="20"/>
                <w:lang w:val="en-GB"/>
              </w:rPr>
            </w:pPr>
          </w:p>
        </w:tc>
      </w:tr>
      <w:tr w:rsidR="009715F8" w:rsidRPr="00237EDF" w:rsidTr="0050560B">
        <w:trPr>
          <w:trHeight w:val="256"/>
        </w:trPr>
        <w:tc>
          <w:tcPr>
            <w:tcW w:w="2241" w:type="dxa"/>
            <w:shd w:val="clear" w:color="auto" w:fill="auto"/>
          </w:tcPr>
          <w:p w:rsidR="009715F8" w:rsidRPr="00237EDF" w:rsidRDefault="009715F8" w:rsidP="008255AB">
            <w:pPr>
              <w:spacing w:line="276" w:lineRule="auto"/>
              <w:jc w:val="both"/>
              <w:rPr>
                <w:rFonts w:ascii="Arial Narrow" w:hAnsi="Arial Narrow" w:cs="Arial"/>
                <w:sz w:val="20"/>
                <w:lang w:val="en-GB"/>
              </w:rPr>
            </w:pPr>
          </w:p>
        </w:tc>
        <w:tc>
          <w:tcPr>
            <w:tcW w:w="2410" w:type="dxa"/>
            <w:shd w:val="clear" w:color="auto" w:fill="auto"/>
          </w:tcPr>
          <w:p w:rsidR="009715F8" w:rsidRPr="00237EDF" w:rsidRDefault="009715F8" w:rsidP="008255AB">
            <w:pPr>
              <w:spacing w:line="276" w:lineRule="auto"/>
              <w:jc w:val="both"/>
              <w:rPr>
                <w:rFonts w:ascii="Arial Narrow" w:hAnsi="Arial Narrow" w:cs="Arial"/>
                <w:sz w:val="20"/>
                <w:lang w:val="en-GB"/>
              </w:rPr>
            </w:pPr>
          </w:p>
        </w:tc>
        <w:tc>
          <w:tcPr>
            <w:tcW w:w="2610" w:type="dxa"/>
          </w:tcPr>
          <w:p w:rsidR="009715F8" w:rsidRPr="00237EDF" w:rsidRDefault="009715F8" w:rsidP="008255AB">
            <w:pPr>
              <w:spacing w:line="276" w:lineRule="auto"/>
              <w:jc w:val="both"/>
              <w:rPr>
                <w:rFonts w:ascii="Arial Narrow" w:hAnsi="Arial Narrow" w:cs="Arial"/>
                <w:sz w:val="20"/>
                <w:lang w:val="en-GB"/>
              </w:rPr>
            </w:pPr>
          </w:p>
        </w:tc>
      </w:tr>
      <w:tr w:rsidR="009715F8" w:rsidRPr="00237EDF" w:rsidTr="0050560B">
        <w:trPr>
          <w:trHeight w:val="270"/>
        </w:trPr>
        <w:tc>
          <w:tcPr>
            <w:tcW w:w="2241" w:type="dxa"/>
            <w:shd w:val="clear" w:color="auto" w:fill="auto"/>
          </w:tcPr>
          <w:p w:rsidR="009715F8" w:rsidRPr="00237EDF" w:rsidRDefault="009715F8" w:rsidP="008255AB">
            <w:pPr>
              <w:spacing w:line="276" w:lineRule="auto"/>
              <w:jc w:val="both"/>
              <w:rPr>
                <w:rFonts w:ascii="Arial Narrow" w:hAnsi="Arial Narrow" w:cs="Arial"/>
                <w:sz w:val="20"/>
                <w:lang w:val="en-GB"/>
              </w:rPr>
            </w:pPr>
          </w:p>
        </w:tc>
        <w:tc>
          <w:tcPr>
            <w:tcW w:w="2410" w:type="dxa"/>
            <w:shd w:val="clear" w:color="auto" w:fill="auto"/>
          </w:tcPr>
          <w:p w:rsidR="009715F8" w:rsidRPr="00237EDF" w:rsidRDefault="009715F8" w:rsidP="008255AB">
            <w:pPr>
              <w:spacing w:line="276" w:lineRule="auto"/>
              <w:jc w:val="both"/>
              <w:rPr>
                <w:rFonts w:ascii="Arial Narrow" w:hAnsi="Arial Narrow" w:cs="Arial"/>
                <w:sz w:val="20"/>
                <w:lang w:val="en-GB"/>
              </w:rPr>
            </w:pPr>
          </w:p>
        </w:tc>
        <w:tc>
          <w:tcPr>
            <w:tcW w:w="2610" w:type="dxa"/>
          </w:tcPr>
          <w:p w:rsidR="009715F8" w:rsidRPr="00237EDF" w:rsidRDefault="009715F8" w:rsidP="008255AB">
            <w:pPr>
              <w:spacing w:line="276" w:lineRule="auto"/>
              <w:jc w:val="both"/>
              <w:rPr>
                <w:rFonts w:ascii="Arial Narrow" w:hAnsi="Arial Narrow" w:cs="Arial"/>
                <w:sz w:val="20"/>
                <w:lang w:val="en-GB"/>
              </w:rPr>
            </w:pPr>
          </w:p>
        </w:tc>
      </w:tr>
      <w:tr w:rsidR="009715F8" w:rsidRPr="00237EDF" w:rsidTr="0050560B">
        <w:trPr>
          <w:trHeight w:val="270"/>
        </w:trPr>
        <w:tc>
          <w:tcPr>
            <w:tcW w:w="2241" w:type="dxa"/>
            <w:shd w:val="clear" w:color="auto" w:fill="auto"/>
          </w:tcPr>
          <w:p w:rsidR="009715F8" w:rsidRPr="00237EDF" w:rsidRDefault="009715F8" w:rsidP="008255AB">
            <w:pPr>
              <w:spacing w:line="276" w:lineRule="auto"/>
              <w:jc w:val="both"/>
              <w:rPr>
                <w:rFonts w:ascii="Arial Narrow" w:hAnsi="Arial Narrow" w:cs="Arial"/>
                <w:sz w:val="20"/>
                <w:lang w:val="en-GB"/>
              </w:rPr>
            </w:pPr>
          </w:p>
        </w:tc>
        <w:tc>
          <w:tcPr>
            <w:tcW w:w="2410" w:type="dxa"/>
            <w:shd w:val="clear" w:color="auto" w:fill="auto"/>
          </w:tcPr>
          <w:p w:rsidR="009715F8" w:rsidRPr="00237EDF" w:rsidRDefault="009715F8" w:rsidP="008255AB">
            <w:pPr>
              <w:spacing w:line="276" w:lineRule="auto"/>
              <w:jc w:val="both"/>
              <w:rPr>
                <w:rFonts w:ascii="Arial Narrow" w:hAnsi="Arial Narrow" w:cs="Arial"/>
                <w:sz w:val="20"/>
                <w:lang w:val="en-GB"/>
              </w:rPr>
            </w:pPr>
          </w:p>
        </w:tc>
        <w:tc>
          <w:tcPr>
            <w:tcW w:w="2610" w:type="dxa"/>
          </w:tcPr>
          <w:p w:rsidR="009715F8" w:rsidRPr="00237EDF" w:rsidRDefault="009715F8" w:rsidP="008255AB">
            <w:pPr>
              <w:spacing w:line="276" w:lineRule="auto"/>
              <w:jc w:val="both"/>
              <w:rPr>
                <w:rFonts w:ascii="Arial Narrow" w:hAnsi="Arial Narrow" w:cs="Arial"/>
                <w:sz w:val="20"/>
                <w:lang w:val="en-GB"/>
              </w:rPr>
            </w:pPr>
          </w:p>
        </w:tc>
      </w:tr>
      <w:tr w:rsidR="009715F8" w:rsidRPr="00237EDF" w:rsidTr="0050560B">
        <w:trPr>
          <w:trHeight w:val="256"/>
        </w:trPr>
        <w:tc>
          <w:tcPr>
            <w:tcW w:w="2241" w:type="dxa"/>
            <w:shd w:val="clear" w:color="auto" w:fill="auto"/>
          </w:tcPr>
          <w:p w:rsidR="009715F8" w:rsidRPr="00237EDF" w:rsidRDefault="009715F8" w:rsidP="008255AB">
            <w:pPr>
              <w:spacing w:line="276" w:lineRule="auto"/>
              <w:jc w:val="both"/>
              <w:rPr>
                <w:rFonts w:ascii="Arial Narrow" w:hAnsi="Arial Narrow" w:cs="Arial"/>
                <w:sz w:val="20"/>
                <w:lang w:val="en-GB"/>
              </w:rPr>
            </w:pPr>
          </w:p>
        </w:tc>
        <w:tc>
          <w:tcPr>
            <w:tcW w:w="2410" w:type="dxa"/>
            <w:shd w:val="clear" w:color="auto" w:fill="auto"/>
          </w:tcPr>
          <w:p w:rsidR="009715F8" w:rsidRPr="00237EDF" w:rsidRDefault="009715F8" w:rsidP="008255AB">
            <w:pPr>
              <w:spacing w:line="276" w:lineRule="auto"/>
              <w:jc w:val="both"/>
              <w:rPr>
                <w:rFonts w:ascii="Arial Narrow" w:hAnsi="Arial Narrow" w:cs="Arial"/>
                <w:sz w:val="20"/>
                <w:lang w:val="en-GB"/>
              </w:rPr>
            </w:pPr>
          </w:p>
        </w:tc>
        <w:tc>
          <w:tcPr>
            <w:tcW w:w="2610" w:type="dxa"/>
          </w:tcPr>
          <w:p w:rsidR="009715F8" w:rsidRPr="00237EDF" w:rsidRDefault="009715F8" w:rsidP="008255AB">
            <w:pPr>
              <w:spacing w:line="276" w:lineRule="auto"/>
              <w:jc w:val="both"/>
              <w:rPr>
                <w:rFonts w:ascii="Arial Narrow" w:hAnsi="Arial Narrow" w:cs="Arial"/>
                <w:sz w:val="20"/>
                <w:lang w:val="en-GB"/>
              </w:rPr>
            </w:pPr>
          </w:p>
        </w:tc>
      </w:tr>
      <w:tr w:rsidR="009715F8" w:rsidRPr="00237EDF" w:rsidTr="0050560B">
        <w:trPr>
          <w:trHeight w:val="270"/>
        </w:trPr>
        <w:tc>
          <w:tcPr>
            <w:tcW w:w="2241" w:type="dxa"/>
            <w:shd w:val="clear" w:color="auto" w:fill="auto"/>
          </w:tcPr>
          <w:p w:rsidR="009715F8" w:rsidRPr="00237EDF" w:rsidRDefault="009715F8" w:rsidP="008255AB">
            <w:pPr>
              <w:spacing w:line="276" w:lineRule="auto"/>
              <w:jc w:val="both"/>
              <w:rPr>
                <w:rFonts w:ascii="Arial Narrow" w:hAnsi="Arial Narrow" w:cs="Arial"/>
                <w:sz w:val="20"/>
                <w:lang w:val="en-GB"/>
              </w:rPr>
            </w:pPr>
          </w:p>
        </w:tc>
        <w:tc>
          <w:tcPr>
            <w:tcW w:w="2410" w:type="dxa"/>
            <w:shd w:val="clear" w:color="auto" w:fill="auto"/>
          </w:tcPr>
          <w:p w:rsidR="009715F8" w:rsidRPr="00237EDF" w:rsidRDefault="009715F8" w:rsidP="008255AB">
            <w:pPr>
              <w:spacing w:line="276" w:lineRule="auto"/>
              <w:jc w:val="both"/>
              <w:rPr>
                <w:rFonts w:ascii="Arial Narrow" w:hAnsi="Arial Narrow" w:cs="Arial"/>
                <w:sz w:val="20"/>
                <w:lang w:val="en-GB"/>
              </w:rPr>
            </w:pPr>
          </w:p>
        </w:tc>
        <w:tc>
          <w:tcPr>
            <w:tcW w:w="2610" w:type="dxa"/>
          </w:tcPr>
          <w:p w:rsidR="009715F8" w:rsidRPr="00237EDF" w:rsidRDefault="009715F8" w:rsidP="008255AB">
            <w:pPr>
              <w:spacing w:line="276" w:lineRule="auto"/>
              <w:jc w:val="both"/>
              <w:rPr>
                <w:rFonts w:ascii="Arial Narrow" w:hAnsi="Arial Narrow" w:cs="Arial"/>
                <w:sz w:val="20"/>
                <w:lang w:val="en-GB"/>
              </w:rPr>
            </w:pPr>
          </w:p>
        </w:tc>
      </w:tr>
      <w:tr w:rsidR="009715F8" w:rsidRPr="00237EDF" w:rsidTr="0050560B">
        <w:trPr>
          <w:trHeight w:val="256"/>
        </w:trPr>
        <w:tc>
          <w:tcPr>
            <w:tcW w:w="2241" w:type="dxa"/>
            <w:shd w:val="clear" w:color="auto" w:fill="auto"/>
          </w:tcPr>
          <w:p w:rsidR="009715F8" w:rsidRPr="00237EDF" w:rsidRDefault="009715F8" w:rsidP="008255AB">
            <w:pPr>
              <w:spacing w:line="276" w:lineRule="auto"/>
              <w:jc w:val="both"/>
              <w:rPr>
                <w:rFonts w:ascii="Arial Narrow" w:hAnsi="Arial Narrow" w:cs="Arial"/>
                <w:sz w:val="20"/>
                <w:lang w:val="en-GB"/>
              </w:rPr>
            </w:pPr>
          </w:p>
        </w:tc>
        <w:tc>
          <w:tcPr>
            <w:tcW w:w="2410" w:type="dxa"/>
            <w:shd w:val="clear" w:color="auto" w:fill="auto"/>
          </w:tcPr>
          <w:p w:rsidR="009715F8" w:rsidRPr="00237EDF" w:rsidRDefault="009715F8" w:rsidP="008255AB">
            <w:pPr>
              <w:spacing w:line="276" w:lineRule="auto"/>
              <w:jc w:val="both"/>
              <w:rPr>
                <w:rFonts w:ascii="Arial Narrow" w:hAnsi="Arial Narrow" w:cs="Arial"/>
                <w:sz w:val="20"/>
                <w:lang w:val="en-GB"/>
              </w:rPr>
            </w:pPr>
          </w:p>
        </w:tc>
        <w:tc>
          <w:tcPr>
            <w:tcW w:w="2610" w:type="dxa"/>
          </w:tcPr>
          <w:p w:rsidR="009715F8" w:rsidRPr="00237EDF" w:rsidRDefault="009715F8" w:rsidP="008255AB">
            <w:pPr>
              <w:spacing w:line="276" w:lineRule="auto"/>
              <w:jc w:val="both"/>
              <w:rPr>
                <w:rFonts w:ascii="Arial Narrow" w:hAnsi="Arial Narrow" w:cs="Arial"/>
                <w:sz w:val="20"/>
                <w:lang w:val="en-GB"/>
              </w:rPr>
            </w:pPr>
          </w:p>
        </w:tc>
      </w:tr>
      <w:tr w:rsidR="009715F8" w:rsidRPr="00237EDF" w:rsidTr="0050560B">
        <w:trPr>
          <w:trHeight w:val="270"/>
        </w:trPr>
        <w:tc>
          <w:tcPr>
            <w:tcW w:w="2241" w:type="dxa"/>
            <w:shd w:val="clear" w:color="auto" w:fill="auto"/>
          </w:tcPr>
          <w:p w:rsidR="009715F8" w:rsidRPr="00237EDF" w:rsidRDefault="009715F8" w:rsidP="008255AB">
            <w:pPr>
              <w:spacing w:line="276" w:lineRule="auto"/>
              <w:jc w:val="both"/>
              <w:rPr>
                <w:rFonts w:ascii="Arial Narrow" w:hAnsi="Arial Narrow" w:cs="Arial"/>
                <w:sz w:val="20"/>
                <w:lang w:val="en-GB"/>
              </w:rPr>
            </w:pPr>
          </w:p>
        </w:tc>
        <w:tc>
          <w:tcPr>
            <w:tcW w:w="2410" w:type="dxa"/>
            <w:shd w:val="clear" w:color="auto" w:fill="auto"/>
          </w:tcPr>
          <w:p w:rsidR="009715F8" w:rsidRPr="00237EDF" w:rsidRDefault="009715F8" w:rsidP="008255AB">
            <w:pPr>
              <w:spacing w:line="276" w:lineRule="auto"/>
              <w:jc w:val="both"/>
              <w:rPr>
                <w:rFonts w:ascii="Arial Narrow" w:hAnsi="Arial Narrow" w:cs="Arial"/>
                <w:sz w:val="20"/>
                <w:lang w:val="en-GB"/>
              </w:rPr>
            </w:pPr>
          </w:p>
        </w:tc>
        <w:tc>
          <w:tcPr>
            <w:tcW w:w="2610" w:type="dxa"/>
          </w:tcPr>
          <w:p w:rsidR="009715F8" w:rsidRPr="00237EDF" w:rsidRDefault="009715F8" w:rsidP="008255AB">
            <w:pPr>
              <w:spacing w:line="276" w:lineRule="auto"/>
              <w:jc w:val="both"/>
              <w:rPr>
                <w:rFonts w:ascii="Arial Narrow" w:hAnsi="Arial Narrow" w:cs="Arial"/>
                <w:sz w:val="20"/>
                <w:lang w:val="en-GB"/>
              </w:rPr>
            </w:pPr>
          </w:p>
        </w:tc>
      </w:tr>
      <w:tr w:rsidR="009715F8" w:rsidRPr="00237EDF" w:rsidTr="0050560B">
        <w:trPr>
          <w:trHeight w:val="256"/>
        </w:trPr>
        <w:tc>
          <w:tcPr>
            <w:tcW w:w="2241" w:type="dxa"/>
            <w:shd w:val="clear" w:color="auto" w:fill="auto"/>
          </w:tcPr>
          <w:p w:rsidR="009715F8" w:rsidRPr="00237EDF" w:rsidRDefault="009715F8" w:rsidP="008255AB">
            <w:pPr>
              <w:spacing w:line="276" w:lineRule="auto"/>
              <w:jc w:val="both"/>
              <w:rPr>
                <w:rFonts w:ascii="Arial Narrow" w:hAnsi="Arial Narrow" w:cs="Arial"/>
                <w:sz w:val="20"/>
                <w:lang w:val="en-GB"/>
              </w:rPr>
            </w:pPr>
          </w:p>
        </w:tc>
        <w:tc>
          <w:tcPr>
            <w:tcW w:w="2410" w:type="dxa"/>
            <w:shd w:val="clear" w:color="auto" w:fill="auto"/>
          </w:tcPr>
          <w:p w:rsidR="009715F8" w:rsidRPr="00237EDF" w:rsidRDefault="009715F8" w:rsidP="008255AB">
            <w:pPr>
              <w:spacing w:line="276" w:lineRule="auto"/>
              <w:jc w:val="both"/>
              <w:rPr>
                <w:rFonts w:ascii="Arial Narrow" w:hAnsi="Arial Narrow" w:cs="Arial"/>
                <w:sz w:val="20"/>
                <w:lang w:val="en-GB"/>
              </w:rPr>
            </w:pPr>
          </w:p>
        </w:tc>
        <w:tc>
          <w:tcPr>
            <w:tcW w:w="2610" w:type="dxa"/>
          </w:tcPr>
          <w:p w:rsidR="009715F8" w:rsidRPr="00237EDF" w:rsidRDefault="009715F8" w:rsidP="008255AB">
            <w:pPr>
              <w:spacing w:line="276" w:lineRule="auto"/>
              <w:jc w:val="both"/>
              <w:rPr>
                <w:rFonts w:ascii="Arial Narrow" w:hAnsi="Arial Narrow" w:cs="Arial"/>
                <w:sz w:val="20"/>
                <w:lang w:val="en-GB"/>
              </w:rPr>
            </w:pPr>
          </w:p>
        </w:tc>
      </w:tr>
    </w:tbl>
    <w:p w:rsidR="009715F8" w:rsidRPr="00237EDF" w:rsidRDefault="009715F8" w:rsidP="008255AB">
      <w:pPr>
        <w:tabs>
          <w:tab w:val="left" w:pos="-963"/>
          <w:tab w:val="left" w:pos="-720"/>
          <w:tab w:val="left" w:pos="142"/>
          <w:tab w:val="left" w:pos="1215"/>
          <w:tab w:val="left" w:pos="2250"/>
          <w:tab w:val="left" w:pos="7363"/>
        </w:tabs>
        <w:spacing w:line="276" w:lineRule="auto"/>
        <w:ind w:left="142" w:hanging="142"/>
        <w:jc w:val="both"/>
        <w:rPr>
          <w:rFonts w:ascii="Arial Narrow" w:hAnsi="Arial Narrow" w:cs="Arial"/>
          <w:sz w:val="20"/>
          <w:lang w:val="en-GB"/>
        </w:rPr>
      </w:pPr>
      <w:r w:rsidRPr="00237EDF">
        <w:rPr>
          <w:rFonts w:ascii="Arial Narrow" w:hAnsi="Arial Narrow" w:cs="Arial"/>
          <w:sz w:val="20"/>
          <w:lang w:val="en-GB"/>
        </w:rPr>
        <w:tab/>
      </w:r>
    </w:p>
    <w:p w:rsidR="009715F8" w:rsidRPr="00237EDF" w:rsidRDefault="009715F8" w:rsidP="008255AB">
      <w:pPr>
        <w:tabs>
          <w:tab w:val="left" w:pos="-963"/>
          <w:tab w:val="left" w:pos="-720"/>
          <w:tab w:val="left" w:pos="900"/>
          <w:tab w:val="left" w:pos="1215"/>
          <w:tab w:val="left" w:pos="2250"/>
          <w:tab w:val="left" w:pos="7363"/>
        </w:tabs>
        <w:spacing w:line="276" w:lineRule="auto"/>
        <w:jc w:val="both"/>
        <w:rPr>
          <w:rFonts w:ascii="Arial Narrow" w:hAnsi="Arial Narrow" w:cs="Arial"/>
          <w:sz w:val="20"/>
          <w:lang w:val="en-GB"/>
        </w:rPr>
      </w:pPr>
    </w:p>
    <w:p w:rsidR="009715F8" w:rsidRPr="00237EDF" w:rsidRDefault="009715F8" w:rsidP="008255AB">
      <w:pPr>
        <w:tabs>
          <w:tab w:val="left" w:pos="-963"/>
          <w:tab w:val="left" w:pos="-720"/>
          <w:tab w:val="left" w:pos="900"/>
          <w:tab w:val="left" w:pos="1215"/>
          <w:tab w:val="left" w:pos="2250"/>
          <w:tab w:val="left" w:pos="7363"/>
        </w:tabs>
        <w:spacing w:line="276" w:lineRule="auto"/>
        <w:jc w:val="both"/>
        <w:rPr>
          <w:rFonts w:ascii="Arial Narrow" w:hAnsi="Arial Narrow" w:cs="Arial"/>
          <w:sz w:val="20"/>
          <w:lang w:val="en-GB"/>
        </w:rPr>
      </w:pPr>
    </w:p>
    <w:p w:rsidR="009715F8" w:rsidRPr="00237EDF" w:rsidRDefault="009715F8" w:rsidP="008255AB">
      <w:pPr>
        <w:tabs>
          <w:tab w:val="left" w:pos="-963"/>
          <w:tab w:val="left" w:pos="-720"/>
          <w:tab w:val="left" w:pos="900"/>
          <w:tab w:val="left" w:pos="1215"/>
          <w:tab w:val="left" w:pos="2250"/>
          <w:tab w:val="left" w:pos="7363"/>
        </w:tabs>
        <w:spacing w:line="276" w:lineRule="auto"/>
        <w:jc w:val="both"/>
        <w:rPr>
          <w:rFonts w:ascii="Arial Narrow" w:hAnsi="Arial Narrow" w:cs="Arial"/>
          <w:sz w:val="20"/>
          <w:lang w:val="en-GB"/>
        </w:rPr>
      </w:pPr>
    </w:p>
    <w:p w:rsidR="009715F8" w:rsidRPr="00237EDF" w:rsidRDefault="009715F8" w:rsidP="008255AB">
      <w:pPr>
        <w:tabs>
          <w:tab w:val="left" w:pos="-963"/>
          <w:tab w:val="left" w:pos="-720"/>
          <w:tab w:val="left" w:pos="900"/>
          <w:tab w:val="left" w:pos="1215"/>
          <w:tab w:val="left" w:pos="2250"/>
          <w:tab w:val="left" w:pos="7363"/>
        </w:tabs>
        <w:spacing w:line="276" w:lineRule="auto"/>
        <w:jc w:val="both"/>
        <w:rPr>
          <w:rFonts w:ascii="Arial Narrow" w:hAnsi="Arial Narrow" w:cs="Arial"/>
          <w:sz w:val="20"/>
          <w:lang w:val="en-GB"/>
        </w:rPr>
      </w:pPr>
    </w:p>
    <w:p w:rsidR="009715F8" w:rsidRPr="00237EDF" w:rsidRDefault="009715F8" w:rsidP="008255AB">
      <w:pPr>
        <w:tabs>
          <w:tab w:val="left" w:pos="-963"/>
          <w:tab w:val="left" w:pos="-720"/>
          <w:tab w:val="left" w:pos="900"/>
          <w:tab w:val="left" w:pos="1215"/>
          <w:tab w:val="left" w:pos="2250"/>
          <w:tab w:val="left" w:pos="7363"/>
        </w:tabs>
        <w:spacing w:line="276" w:lineRule="auto"/>
        <w:jc w:val="both"/>
        <w:rPr>
          <w:rFonts w:ascii="Arial Narrow" w:hAnsi="Arial Narrow" w:cs="Arial"/>
          <w:sz w:val="20"/>
          <w:lang w:val="en-GB"/>
        </w:rPr>
      </w:pPr>
    </w:p>
    <w:p w:rsidR="009715F8" w:rsidRPr="00237EDF" w:rsidRDefault="009715F8" w:rsidP="008255AB">
      <w:pPr>
        <w:tabs>
          <w:tab w:val="left" w:pos="-963"/>
          <w:tab w:val="left" w:pos="-720"/>
          <w:tab w:val="left" w:pos="900"/>
          <w:tab w:val="left" w:pos="1215"/>
          <w:tab w:val="left" w:pos="2250"/>
          <w:tab w:val="left" w:pos="7363"/>
        </w:tabs>
        <w:spacing w:line="276" w:lineRule="auto"/>
        <w:jc w:val="both"/>
        <w:rPr>
          <w:rFonts w:ascii="Arial Narrow" w:hAnsi="Arial Narrow" w:cs="Arial"/>
          <w:sz w:val="20"/>
          <w:lang w:val="en-GB"/>
        </w:rPr>
      </w:pPr>
    </w:p>
    <w:p w:rsidR="009715F8" w:rsidRPr="00237EDF" w:rsidRDefault="009715F8" w:rsidP="008255AB">
      <w:pPr>
        <w:tabs>
          <w:tab w:val="left" w:pos="-963"/>
          <w:tab w:val="left" w:pos="-720"/>
          <w:tab w:val="left" w:pos="900"/>
          <w:tab w:val="left" w:pos="1215"/>
          <w:tab w:val="left" w:pos="2250"/>
          <w:tab w:val="left" w:pos="7363"/>
        </w:tabs>
        <w:spacing w:line="276" w:lineRule="auto"/>
        <w:jc w:val="both"/>
        <w:rPr>
          <w:rFonts w:ascii="Arial Narrow" w:hAnsi="Arial Narrow" w:cs="Arial"/>
          <w:sz w:val="20"/>
          <w:lang w:val="en-GB"/>
        </w:rPr>
      </w:pPr>
    </w:p>
    <w:p w:rsidR="009715F8" w:rsidRPr="00237EDF" w:rsidRDefault="009715F8" w:rsidP="008255AB">
      <w:pPr>
        <w:tabs>
          <w:tab w:val="left" w:pos="-963"/>
          <w:tab w:val="left" w:pos="-720"/>
          <w:tab w:val="left" w:pos="900"/>
          <w:tab w:val="left" w:pos="1215"/>
          <w:tab w:val="left" w:pos="2250"/>
          <w:tab w:val="left" w:pos="7363"/>
        </w:tabs>
        <w:spacing w:line="276" w:lineRule="auto"/>
        <w:jc w:val="both"/>
        <w:rPr>
          <w:rFonts w:ascii="Arial Narrow" w:hAnsi="Arial Narrow" w:cs="Arial"/>
          <w:sz w:val="20"/>
          <w:lang w:val="en-GB"/>
        </w:rPr>
      </w:pPr>
    </w:p>
    <w:p w:rsidR="009715F8" w:rsidRPr="00237EDF" w:rsidRDefault="009715F8" w:rsidP="008255AB">
      <w:pPr>
        <w:tabs>
          <w:tab w:val="left" w:pos="-963"/>
          <w:tab w:val="left" w:pos="-720"/>
          <w:tab w:val="left" w:pos="900"/>
          <w:tab w:val="left" w:pos="1215"/>
          <w:tab w:val="left" w:pos="2250"/>
          <w:tab w:val="left" w:pos="7363"/>
        </w:tabs>
        <w:spacing w:line="276" w:lineRule="auto"/>
        <w:jc w:val="both"/>
        <w:rPr>
          <w:rFonts w:ascii="Arial Narrow" w:hAnsi="Arial Narrow" w:cs="Arial"/>
          <w:sz w:val="20"/>
          <w:lang w:val="en-GB"/>
        </w:rPr>
      </w:pPr>
    </w:p>
    <w:p w:rsidR="009715F8" w:rsidRPr="00237EDF" w:rsidRDefault="009715F8" w:rsidP="008255AB">
      <w:pPr>
        <w:tabs>
          <w:tab w:val="left" w:pos="-963"/>
          <w:tab w:val="left" w:pos="-720"/>
          <w:tab w:val="left" w:pos="900"/>
          <w:tab w:val="left" w:pos="1215"/>
          <w:tab w:val="left" w:pos="2250"/>
          <w:tab w:val="left" w:pos="7363"/>
        </w:tabs>
        <w:spacing w:line="276" w:lineRule="auto"/>
        <w:jc w:val="both"/>
        <w:rPr>
          <w:rFonts w:ascii="Arial Narrow" w:hAnsi="Arial Narrow" w:cs="Arial"/>
          <w:sz w:val="20"/>
          <w:lang w:val="en-GB"/>
        </w:rPr>
      </w:pPr>
    </w:p>
    <w:p w:rsidR="009715F8" w:rsidRPr="00237EDF" w:rsidRDefault="009715F8" w:rsidP="008255AB">
      <w:pPr>
        <w:tabs>
          <w:tab w:val="left" w:pos="-963"/>
          <w:tab w:val="left" w:pos="-720"/>
          <w:tab w:val="left" w:pos="900"/>
          <w:tab w:val="left" w:pos="1215"/>
          <w:tab w:val="left" w:pos="2250"/>
          <w:tab w:val="left" w:pos="7363"/>
        </w:tabs>
        <w:spacing w:line="276" w:lineRule="auto"/>
        <w:jc w:val="both"/>
        <w:rPr>
          <w:rFonts w:ascii="Arial Narrow" w:hAnsi="Arial Narrow" w:cs="Arial"/>
          <w:sz w:val="20"/>
          <w:lang w:val="en-GB"/>
        </w:rPr>
      </w:pPr>
    </w:p>
    <w:p w:rsidR="009715F8" w:rsidRPr="00237EDF" w:rsidRDefault="009715F8" w:rsidP="008255AB">
      <w:pPr>
        <w:tabs>
          <w:tab w:val="left" w:pos="-963"/>
          <w:tab w:val="left" w:pos="-720"/>
          <w:tab w:val="left" w:pos="900"/>
          <w:tab w:val="left" w:pos="1215"/>
          <w:tab w:val="left" w:pos="2250"/>
          <w:tab w:val="left" w:pos="7363"/>
        </w:tabs>
        <w:spacing w:line="276" w:lineRule="auto"/>
        <w:jc w:val="both"/>
        <w:rPr>
          <w:rFonts w:ascii="Arial Narrow" w:hAnsi="Arial Narrow" w:cs="Arial"/>
          <w:sz w:val="20"/>
          <w:lang w:val="en-GB"/>
        </w:rPr>
      </w:pPr>
    </w:p>
    <w:p w:rsidR="009715F8" w:rsidRPr="00237EDF" w:rsidRDefault="009715F8" w:rsidP="008255AB">
      <w:pPr>
        <w:widowControl/>
        <w:spacing w:after="160" w:line="276" w:lineRule="auto"/>
        <w:jc w:val="both"/>
        <w:rPr>
          <w:rFonts w:ascii="Arial Narrow" w:hAnsi="Arial Narrow" w:cs="Arial"/>
          <w:sz w:val="20"/>
          <w:lang w:val="en-GB"/>
        </w:rPr>
      </w:pPr>
    </w:p>
    <w:p w:rsidR="009715F8" w:rsidRPr="00237EDF" w:rsidRDefault="009715F8" w:rsidP="008255AB">
      <w:pPr>
        <w:widowControl/>
        <w:spacing w:after="160" w:line="276" w:lineRule="auto"/>
        <w:jc w:val="both"/>
        <w:rPr>
          <w:rFonts w:ascii="Arial Narrow" w:hAnsi="Arial Narrow" w:cs="Arial"/>
          <w:sz w:val="20"/>
          <w:lang w:val="en-GB"/>
        </w:rPr>
      </w:pPr>
    </w:p>
    <w:p w:rsidR="00B77B29" w:rsidRPr="00237EDF" w:rsidRDefault="00B77B29" w:rsidP="008255AB">
      <w:pPr>
        <w:widowControl/>
        <w:tabs>
          <w:tab w:val="left" w:pos="-963"/>
          <w:tab w:val="left" w:pos="-720"/>
        </w:tabs>
        <w:spacing w:after="160" w:line="276" w:lineRule="auto"/>
        <w:jc w:val="both"/>
        <w:rPr>
          <w:rFonts w:ascii="Arial Narrow" w:hAnsi="Arial Narrow" w:cs="Arial"/>
          <w:b/>
          <w:sz w:val="20"/>
          <w:lang w:val="en-GB"/>
        </w:rPr>
      </w:pPr>
    </w:p>
    <w:p w:rsidR="0046618E" w:rsidRPr="00237EDF" w:rsidRDefault="00B77B29" w:rsidP="008255AB">
      <w:pPr>
        <w:pStyle w:val="ListParagraph"/>
        <w:widowControl/>
        <w:numPr>
          <w:ilvl w:val="1"/>
          <w:numId w:val="2"/>
        </w:numPr>
        <w:tabs>
          <w:tab w:val="left" w:pos="-963"/>
          <w:tab w:val="left" w:pos="-720"/>
        </w:tabs>
        <w:spacing w:after="160" w:line="276" w:lineRule="auto"/>
        <w:ind w:left="1134" w:hanging="567"/>
        <w:jc w:val="both"/>
        <w:rPr>
          <w:rFonts w:ascii="Arial Narrow" w:hAnsi="Arial Narrow" w:cs="Arial"/>
          <w:b/>
          <w:sz w:val="20"/>
          <w:lang w:val="en-GB"/>
        </w:rPr>
      </w:pPr>
      <w:r w:rsidRPr="00237EDF">
        <w:rPr>
          <w:rFonts w:ascii="Arial Narrow" w:hAnsi="Arial Narrow" w:cs="Arial"/>
          <w:sz w:val="20"/>
          <w:lang w:val="en-GB"/>
        </w:rPr>
        <w:t xml:space="preserve">Do </w:t>
      </w:r>
      <w:r w:rsidR="009715F8" w:rsidRPr="00237EDF">
        <w:rPr>
          <w:rFonts w:ascii="Arial Narrow" w:hAnsi="Arial Narrow" w:cs="Arial"/>
          <w:sz w:val="20"/>
          <w:lang w:val="en-GB"/>
        </w:rPr>
        <w:t>you, or any person connected with the bidder, have a relationship with any person who is employed by the procuring institution?</w:t>
      </w:r>
      <w:r w:rsidR="009715F8" w:rsidRPr="00237EDF">
        <w:rPr>
          <w:rFonts w:ascii="Arial Narrow" w:hAnsi="Arial Narrow" w:cs="Arial"/>
          <w:b/>
          <w:sz w:val="20"/>
          <w:lang w:val="en-GB"/>
        </w:rPr>
        <w:t xml:space="preserve"> YES/NO</w:t>
      </w:r>
      <w:r w:rsidR="009715F8" w:rsidRPr="00237EDF">
        <w:rPr>
          <w:rFonts w:ascii="Arial Narrow" w:hAnsi="Arial Narrow" w:cs="Arial"/>
          <w:sz w:val="20"/>
          <w:lang w:val="en-GB"/>
        </w:rPr>
        <w:tab/>
      </w:r>
    </w:p>
    <w:p w:rsidR="009715F8" w:rsidRPr="00237EDF" w:rsidRDefault="009715F8" w:rsidP="008255AB">
      <w:pPr>
        <w:pStyle w:val="ListParagraph"/>
        <w:widowControl/>
        <w:tabs>
          <w:tab w:val="left" w:pos="-963"/>
          <w:tab w:val="left" w:pos="-720"/>
        </w:tabs>
        <w:spacing w:after="160" w:line="276" w:lineRule="auto"/>
        <w:ind w:left="1134"/>
        <w:jc w:val="both"/>
        <w:rPr>
          <w:rFonts w:ascii="Arial Narrow" w:hAnsi="Arial Narrow" w:cs="Arial"/>
          <w:b/>
          <w:sz w:val="20"/>
          <w:lang w:val="en-GB"/>
        </w:rPr>
      </w:pPr>
      <w:r w:rsidRPr="00237EDF">
        <w:rPr>
          <w:rFonts w:ascii="Arial Narrow" w:hAnsi="Arial Narrow" w:cs="Arial"/>
          <w:sz w:val="20"/>
          <w:lang w:val="en-GB"/>
        </w:rPr>
        <w:tab/>
      </w:r>
      <w:r w:rsidRPr="00237EDF">
        <w:rPr>
          <w:rFonts w:ascii="Arial Narrow" w:hAnsi="Arial Narrow" w:cs="Arial"/>
          <w:sz w:val="20"/>
          <w:lang w:val="en-GB"/>
        </w:rPr>
        <w:tab/>
      </w:r>
      <w:r w:rsidRPr="00237EDF">
        <w:rPr>
          <w:rFonts w:ascii="Arial Narrow" w:hAnsi="Arial Narrow" w:cs="Arial"/>
          <w:sz w:val="20"/>
          <w:lang w:val="en-GB"/>
        </w:rPr>
        <w:tab/>
      </w:r>
      <w:r w:rsidRPr="00237EDF">
        <w:rPr>
          <w:rFonts w:ascii="Arial Narrow" w:hAnsi="Arial Narrow" w:cs="Arial"/>
          <w:sz w:val="20"/>
          <w:lang w:val="en-GB"/>
        </w:rPr>
        <w:tab/>
      </w:r>
      <w:r w:rsidRPr="00237EDF">
        <w:rPr>
          <w:rFonts w:ascii="Arial Narrow" w:hAnsi="Arial Narrow" w:cs="Arial"/>
          <w:b/>
          <w:sz w:val="20"/>
          <w:lang w:val="en-GB"/>
        </w:rPr>
        <w:t xml:space="preserve">                                          </w:t>
      </w:r>
    </w:p>
    <w:p w:rsidR="009715F8" w:rsidRPr="00237EDF" w:rsidRDefault="009715F8" w:rsidP="008255AB">
      <w:pPr>
        <w:pStyle w:val="ListParagraph"/>
        <w:numPr>
          <w:ilvl w:val="2"/>
          <w:numId w:val="2"/>
        </w:numPr>
        <w:tabs>
          <w:tab w:val="left" w:pos="-963"/>
          <w:tab w:val="left" w:pos="-720"/>
          <w:tab w:val="left" w:pos="990"/>
          <w:tab w:val="left" w:pos="1701"/>
          <w:tab w:val="left" w:pos="2250"/>
          <w:tab w:val="left" w:pos="7363"/>
        </w:tabs>
        <w:spacing w:line="276" w:lineRule="auto"/>
        <w:ind w:left="1701" w:hanging="567"/>
        <w:jc w:val="both"/>
        <w:rPr>
          <w:rFonts w:ascii="Arial Narrow" w:hAnsi="Arial Narrow" w:cs="Arial"/>
          <w:sz w:val="20"/>
          <w:lang w:val="en-GB"/>
        </w:rPr>
      </w:pPr>
      <w:r w:rsidRPr="00237EDF">
        <w:rPr>
          <w:rFonts w:ascii="Arial Narrow" w:hAnsi="Arial Narrow" w:cs="Arial"/>
          <w:sz w:val="20"/>
          <w:lang w:val="en-GB"/>
        </w:rPr>
        <w:t>If so, furnish particulars:</w:t>
      </w:r>
    </w:p>
    <w:p w:rsidR="009715F8" w:rsidRPr="00237EDF" w:rsidRDefault="009715F8" w:rsidP="008255AB">
      <w:pPr>
        <w:spacing w:line="276" w:lineRule="auto"/>
        <w:ind w:left="1800" w:hanging="666"/>
        <w:jc w:val="both"/>
        <w:rPr>
          <w:rFonts w:ascii="Arial Narrow" w:hAnsi="Arial Narrow" w:cs="Arial"/>
          <w:sz w:val="20"/>
          <w:lang w:val="en-GB"/>
        </w:rPr>
      </w:pPr>
      <w:r w:rsidRPr="00237EDF">
        <w:rPr>
          <w:rFonts w:ascii="Arial Narrow" w:hAnsi="Arial Narrow" w:cs="Arial"/>
          <w:sz w:val="20"/>
          <w:lang w:val="en-GB"/>
        </w:rPr>
        <w:t>……………………………………………………………………………………</w:t>
      </w:r>
    </w:p>
    <w:p w:rsidR="009715F8" w:rsidRPr="00237EDF" w:rsidRDefault="009715F8" w:rsidP="008255AB">
      <w:pPr>
        <w:spacing w:line="276" w:lineRule="auto"/>
        <w:ind w:left="1800" w:hanging="666"/>
        <w:jc w:val="both"/>
        <w:rPr>
          <w:rFonts w:ascii="Arial Narrow" w:hAnsi="Arial Narrow" w:cs="Arial"/>
          <w:sz w:val="20"/>
          <w:lang w:val="en-GB"/>
        </w:rPr>
      </w:pPr>
      <w:r w:rsidRPr="00237EDF">
        <w:rPr>
          <w:rFonts w:ascii="Arial Narrow" w:hAnsi="Arial Narrow" w:cs="Arial"/>
          <w:sz w:val="20"/>
          <w:lang w:val="en-GB"/>
        </w:rPr>
        <w:t>……………………………………………………………………………………</w:t>
      </w:r>
    </w:p>
    <w:p w:rsidR="009715F8" w:rsidRPr="00237EDF" w:rsidRDefault="009715F8" w:rsidP="008255AB">
      <w:pPr>
        <w:spacing w:line="276" w:lineRule="auto"/>
        <w:jc w:val="both"/>
        <w:rPr>
          <w:rFonts w:ascii="Arial Narrow" w:hAnsi="Arial Narrow" w:cs="Arial"/>
          <w:sz w:val="20"/>
        </w:rPr>
      </w:pPr>
    </w:p>
    <w:p w:rsidR="009715F8" w:rsidRPr="00237EDF" w:rsidRDefault="009715F8" w:rsidP="008255AB">
      <w:pPr>
        <w:pStyle w:val="ListParagraph"/>
        <w:numPr>
          <w:ilvl w:val="1"/>
          <w:numId w:val="2"/>
        </w:numPr>
        <w:spacing w:line="276" w:lineRule="auto"/>
        <w:ind w:left="1134" w:hanging="567"/>
        <w:jc w:val="both"/>
        <w:rPr>
          <w:rFonts w:ascii="Arial Narrow" w:hAnsi="Arial Narrow" w:cs="Arial"/>
          <w:sz w:val="20"/>
        </w:rPr>
      </w:pPr>
      <w:r w:rsidRPr="00237EDF">
        <w:rPr>
          <w:rFonts w:ascii="Arial Narrow" w:hAnsi="Arial Narrow" w:cs="Arial"/>
          <w:sz w:val="20"/>
        </w:rPr>
        <w:t>Does the bidder or any of its directors / trustees / shareholders / members / partners or any person having a controlling interest in the enterprise have any interest in any other related enterprise whether or not they are bidding for this contract?</w:t>
      </w:r>
      <w:r w:rsidR="000B0ABB" w:rsidRPr="00237EDF">
        <w:rPr>
          <w:rFonts w:ascii="Arial Narrow" w:hAnsi="Arial Narrow" w:cs="Arial"/>
          <w:sz w:val="20"/>
        </w:rPr>
        <w:tab/>
      </w:r>
      <w:r w:rsidRPr="00237EDF">
        <w:rPr>
          <w:rFonts w:ascii="Arial Narrow" w:hAnsi="Arial Narrow" w:cs="Arial"/>
          <w:b/>
          <w:sz w:val="20"/>
          <w:lang w:val="en-GB"/>
        </w:rPr>
        <w:t>YES/NO</w:t>
      </w:r>
    </w:p>
    <w:p w:rsidR="009715F8" w:rsidRPr="00237EDF" w:rsidRDefault="009715F8" w:rsidP="008255AB">
      <w:pPr>
        <w:spacing w:line="276" w:lineRule="auto"/>
        <w:jc w:val="both"/>
        <w:rPr>
          <w:rFonts w:ascii="Arial Narrow" w:hAnsi="Arial Narrow" w:cs="Arial"/>
          <w:sz w:val="20"/>
        </w:rPr>
      </w:pPr>
    </w:p>
    <w:p w:rsidR="009715F8" w:rsidRPr="00237EDF" w:rsidRDefault="009715F8" w:rsidP="00045292">
      <w:pPr>
        <w:numPr>
          <w:ilvl w:val="2"/>
          <w:numId w:val="17"/>
        </w:numPr>
        <w:spacing w:line="276" w:lineRule="auto"/>
        <w:ind w:left="1701" w:hanging="567"/>
        <w:jc w:val="both"/>
        <w:rPr>
          <w:rFonts w:ascii="Arial Narrow" w:hAnsi="Arial Narrow" w:cs="Arial"/>
          <w:sz w:val="20"/>
        </w:rPr>
      </w:pPr>
      <w:r w:rsidRPr="00237EDF">
        <w:rPr>
          <w:rFonts w:ascii="Arial Narrow" w:hAnsi="Arial Narrow" w:cs="Arial"/>
          <w:sz w:val="20"/>
        </w:rPr>
        <w:t>If so, furnish particulars:</w:t>
      </w:r>
    </w:p>
    <w:p w:rsidR="009715F8" w:rsidRPr="00237EDF" w:rsidRDefault="009715F8" w:rsidP="008255AB">
      <w:pPr>
        <w:spacing w:line="276" w:lineRule="auto"/>
        <w:ind w:left="720"/>
        <w:jc w:val="both"/>
        <w:rPr>
          <w:rFonts w:ascii="Arial Narrow" w:hAnsi="Arial Narrow" w:cs="Arial"/>
          <w:sz w:val="20"/>
        </w:rPr>
      </w:pPr>
      <w:r w:rsidRPr="00237EDF">
        <w:rPr>
          <w:rFonts w:ascii="Arial Narrow" w:hAnsi="Arial Narrow" w:cs="Arial"/>
          <w:sz w:val="20"/>
        </w:rPr>
        <w:t>…………………………………………………………………………….</w:t>
      </w:r>
    </w:p>
    <w:p w:rsidR="009715F8" w:rsidRPr="00237EDF" w:rsidRDefault="009715F8" w:rsidP="008255AB">
      <w:pPr>
        <w:spacing w:line="276" w:lineRule="auto"/>
        <w:ind w:left="720"/>
        <w:jc w:val="both"/>
        <w:rPr>
          <w:rFonts w:ascii="Arial Narrow" w:hAnsi="Arial Narrow" w:cs="Arial"/>
          <w:sz w:val="20"/>
        </w:rPr>
      </w:pPr>
      <w:r w:rsidRPr="00237EDF">
        <w:rPr>
          <w:rFonts w:ascii="Arial Narrow" w:hAnsi="Arial Narrow" w:cs="Arial"/>
          <w:sz w:val="20"/>
        </w:rPr>
        <w:t>…………………………………………………………………………….</w:t>
      </w:r>
    </w:p>
    <w:p w:rsidR="009715F8" w:rsidRPr="00237EDF" w:rsidRDefault="009715F8" w:rsidP="008255AB">
      <w:pPr>
        <w:spacing w:line="276" w:lineRule="auto"/>
        <w:jc w:val="both"/>
        <w:rPr>
          <w:rFonts w:ascii="Arial Narrow" w:hAnsi="Arial Narrow" w:cs="Arial"/>
          <w:sz w:val="20"/>
        </w:rPr>
      </w:pPr>
    </w:p>
    <w:p w:rsidR="008A6B1E" w:rsidRPr="00237EDF" w:rsidRDefault="008A6B1E" w:rsidP="008255AB">
      <w:pPr>
        <w:spacing w:line="276" w:lineRule="auto"/>
        <w:jc w:val="both"/>
        <w:rPr>
          <w:rFonts w:ascii="Arial Narrow" w:hAnsi="Arial Narrow" w:cs="Arial"/>
          <w:sz w:val="20"/>
        </w:rPr>
      </w:pPr>
    </w:p>
    <w:p w:rsidR="00CF3634" w:rsidRPr="00237EDF" w:rsidRDefault="00CF3634" w:rsidP="008255AB">
      <w:pPr>
        <w:spacing w:line="276" w:lineRule="auto"/>
        <w:jc w:val="both"/>
        <w:rPr>
          <w:rFonts w:ascii="Arial Narrow" w:hAnsi="Arial Narrow" w:cs="Arial"/>
          <w:sz w:val="20"/>
        </w:rPr>
      </w:pPr>
    </w:p>
    <w:p w:rsidR="008A6B1E" w:rsidRPr="00237EDF" w:rsidRDefault="008A6B1E" w:rsidP="008255AB">
      <w:pPr>
        <w:spacing w:line="276" w:lineRule="auto"/>
        <w:jc w:val="both"/>
        <w:rPr>
          <w:rFonts w:ascii="Arial Narrow" w:hAnsi="Arial Narrow" w:cs="Arial"/>
          <w:sz w:val="20"/>
        </w:rPr>
      </w:pPr>
    </w:p>
    <w:p w:rsidR="009715F8" w:rsidRPr="00237EDF" w:rsidRDefault="009715F8" w:rsidP="00045292">
      <w:pPr>
        <w:numPr>
          <w:ilvl w:val="0"/>
          <w:numId w:val="17"/>
        </w:numPr>
        <w:spacing w:line="276" w:lineRule="auto"/>
        <w:ind w:left="567" w:hanging="567"/>
        <w:jc w:val="both"/>
        <w:rPr>
          <w:rFonts w:ascii="Arial Narrow" w:hAnsi="Arial Narrow" w:cs="Arial"/>
          <w:b/>
          <w:sz w:val="20"/>
        </w:rPr>
      </w:pPr>
      <w:r w:rsidRPr="00237EDF">
        <w:rPr>
          <w:rFonts w:ascii="Arial Narrow" w:hAnsi="Arial Narrow" w:cs="Arial"/>
          <w:b/>
          <w:sz w:val="20"/>
        </w:rPr>
        <w:t>DECLARATION</w:t>
      </w:r>
    </w:p>
    <w:p w:rsidR="009715F8" w:rsidRPr="00237EDF" w:rsidRDefault="009715F8" w:rsidP="008255AB">
      <w:pPr>
        <w:spacing w:line="276" w:lineRule="auto"/>
        <w:ind w:left="360"/>
        <w:jc w:val="both"/>
        <w:rPr>
          <w:rFonts w:ascii="Arial Narrow" w:hAnsi="Arial Narrow" w:cs="Arial"/>
          <w:b/>
          <w:sz w:val="20"/>
        </w:rPr>
      </w:pPr>
    </w:p>
    <w:p w:rsidR="009715F8" w:rsidRPr="00237EDF" w:rsidRDefault="009715F8" w:rsidP="008255AB">
      <w:pPr>
        <w:spacing w:line="276" w:lineRule="auto"/>
        <w:ind w:left="567"/>
        <w:jc w:val="both"/>
        <w:rPr>
          <w:rFonts w:ascii="Arial Narrow" w:hAnsi="Arial Narrow" w:cs="Arial"/>
          <w:sz w:val="20"/>
        </w:rPr>
      </w:pPr>
      <w:r w:rsidRPr="00237EDF">
        <w:rPr>
          <w:rFonts w:ascii="Arial Narrow" w:hAnsi="Arial Narrow" w:cs="Arial"/>
          <w:sz w:val="20"/>
        </w:rPr>
        <w:t xml:space="preserve">I, the undersigned, (name)……………………………………………………………………. </w:t>
      </w:r>
      <w:r w:rsidR="00F56D27" w:rsidRPr="00237EDF">
        <w:rPr>
          <w:rFonts w:ascii="Arial Narrow" w:hAnsi="Arial Narrow" w:cs="Arial"/>
          <w:sz w:val="20"/>
        </w:rPr>
        <w:t>I</w:t>
      </w:r>
      <w:r w:rsidRPr="00237EDF">
        <w:rPr>
          <w:rFonts w:ascii="Arial Narrow" w:hAnsi="Arial Narrow" w:cs="Arial"/>
          <w:sz w:val="20"/>
        </w:rPr>
        <w:t>n submitting the accompanying bid, do hereby make the following statements that I certify to be true and complete in every respect:</w:t>
      </w:r>
    </w:p>
    <w:p w:rsidR="009715F8" w:rsidRPr="00237EDF" w:rsidRDefault="009715F8" w:rsidP="008255AB">
      <w:pPr>
        <w:spacing w:line="276" w:lineRule="auto"/>
        <w:ind w:left="720"/>
        <w:jc w:val="both"/>
        <w:rPr>
          <w:rFonts w:ascii="Arial Narrow" w:hAnsi="Arial Narrow" w:cs="Arial"/>
          <w:sz w:val="20"/>
        </w:rPr>
      </w:pPr>
    </w:p>
    <w:p w:rsidR="00376F4F" w:rsidRPr="00237EDF" w:rsidRDefault="009715F8" w:rsidP="00045292">
      <w:pPr>
        <w:pStyle w:val="ListParagraph"/>
        <w:numPr>
          <w:ilvl w:val="1"/>
          <w:numId w:val="19"/>
        </w:numPr>
        <w:spacing w:line="276" w:lineRule="auto"/>
        <w:jc w:val="both"/>
        <w:rPr>
          <w:rFonts w:ascii="Arial Narrow" w:hAnsi="Arial Narrow" w:cs="Arial"/>
          <w:sz w:val="20"/>
        </w:rPr>
      </w:pPr>
      <w:r w:rsidRPr="00237EDF">
        <w:rPr>
          <w:rFonts w:ascii="Arial Narrow" w:hAnsi="Arial Narrow" w:cs="Arial"/>
          <w:sz w:val="20"/>
        </w:rPr>
        <w:t>I have read and I understand the contents of this disclosure;</w:t>
      </w:r>
    </w:p>
    <w:p w:rsidR="009715F8" w:rsidRPr="00237EDF" w:rsidRDefault="009715F8" w:rsidP="00045292">
      <w:pPr>
        <w:pStyle w:val="ListParagraph"/>
        <w:numPr>
          <w:ilvl w:val="1"/>
          <w:numId w:val="19"/>
        </w:numPr>
        <w:spacing w:line="276" w:lineRule="auto"/>
        <w:jc w:val="both"/>
        <w:rPr>
          <w:rFonts w:ascii="Arial Narrow" w:hAnsi="Arial Narrow" w:cs="Arial"/>
          <w:sz w:val="20"/>
        </w:rPr>
      </w:pPr>
      <w:r w:rsidRPr="00237EDF">
        <w:rPr>
          <w:rFonts w:ascii="Arial Narrow" w:hAnsi="Arial Narrow" w:cs="Arial"/>
          <w:sz w:val="20"/>
        </w:rPr>
        <w:t>I understand that the accompanying bid will be disqualified if this disclosure is found not to be true and complete in every respect;</w:t>
      </w:r>
    </w:p>
    <w:p w:rsidR="009715F8" w:rsidRPr="00237EDF" w:rsidRDefault="009715F8" w:rsidP="00045292">
      <w:pPr>
        <w:pStyle w:val="ListParagraph"/>
        <w:numPr>
          <w:ilvl w:val="1"/>
          <w:numId w:val="19"/>
        </w:numPr>
        <w:spacing w:line="276" w:lineRule="auto"/>
        <w:jc w:val="both"/>
        <w:rPr>
          <w:rFonts w:ascii="Arial Narrow" w:hAnsi="Arial Narrow" w:cs="Arial"/>
          <w:sz w:val="20"/>
        </w:rPr>
      </w:pPr>
      <w:r w:rsidRPr="00237EDF">
        <w:rPr>
          <w:rFonts w:ascii="Arial Narrow" w:hAnsi="Arial Narrow" w:cs="Arial"/>
          <w:sz w:val="20"/>
        </w:rPr>
        <w:t>The bidder has arrived at the accompanying bid independently from, and without consultation, communication, agreement or arrangement with any competitor. However, communication between partners in a joint venture or consortium</w:t>
      </w:r>
      <w:r w:rsidRPr="00237EDF">
        <w:rPr>
          <w:rStyle w:val="FootnoteReference"/>
          <w:rFonts w:ascii="Arial Narrow" w:hAnsi="Arial Narrow" w:cs="Arial"/>
          <w:sz w:val="20"/>
        </w:rPr>
        <w:footnoteReference w:id="2"/>
      </w:r>
      <w:r w:rsidRPr="00237EDF">
        <w:rPr>
          <w:rFonts w:ascii="Arial Narrow" w:hAnsi="Arial Narrow" w:cs="Arial"/>
          <w:sz w:val="20"/>
        </w:rPr>
        <w:t xml:space="preserve"> will not be construed as collusive bidding.</w:t>
      </w:r>
    </w:p>
    <w:p w:rsidR="009715F8" w:rsidRPr="00237EDF" w:rsidRDefault="009715F8" w:rsidP="00045292">
      <w:pPr>
        <w:pStyle w:val="ListParagraph"/>
        <w:numPr>
          <w:ilvl w:val="1"/>
          <w:numId w:val="19"/>
        </w:numPr>
        <w:spacing w:line="276" w:lineRule="auto"/>
        <w:jc w:val="both"/>
        <w:rPr>
          <w:rFonts w:ascii="Arial Narrow" w:hAnsi="Arial Narrow" w:cs="Arial"/>
          <w:b/>
          <w:sz w:val="20"/>
        </w:rPr>
      </w:pPr>
      <w:r w:rsidRPr="00237EDF">
        <w:rPr>
          <w:rFonts w:ascii="Arial Narrow" w:hAnsi="Arial Narrow" w:cs="Arial"/>
          <w:sz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062CC" w:rsidRPr="00237EDF" w:rsidRDefault="009062CC" w:rsidP="008255AB">
      <w:pPr>
        <w:pStyle w:val="ListParagraph"/>
        <w:spacing w:line="276" w:lineRule="auto"/>
        <w:ind w:left="360"/>
        <w:jc w:val="both"/>
        <w:rPr>
          <w:rFonts w:ascii="Arial Narrow" w:hAnsi="Arial Narrow" w:cs="Arial"/>
          <w:b/>
          <w:sz w:val="20"/>
        </w:rPr>
      </w:pPr>
    </w:p>
    <w:p w:rsidR="009715F8" w:rsidRPr="00237EDF" w:rsidRDefault="009715F8" w:rsidP="00045292">
      <w:pPr>
        <w:pStyle w:val="ListParagraph"/>
        <w:numPr>
          <w:ilvl w:val="1"/>
          <w:numId w:val="19"/>
        </w:numPr>
        <w:spacing w:line="276" w:lineRule="auto"/>
        <w:jc w:val="both"/>
        <w:rPr>
          <w:rFonts w:ascii="Arial Narrow" w:hAnsi="Arial Narrow" w:cs="Arial"/>
          <w:sz w:val="20"/>
        </w:rPr>
      </w:pPr>
      <w:r w:rsidRPr="00237EDF">
        <w:rPr>
          <w:rFonts w:ascii="Arial Narrow" w:hAnsi="Arial Narrow" w:cs="Arial"/>
          <w:sz w:val="20"/>
        </w:rPr>
        <w:t>The terms of the accompanying bid have not been, and will not be, disclosed by the bidder, directly or indirectly, to any competitor, prior to the date and time of the official bid opening or of the awarding of the contract.</w:t>
      </w:r>
    </w:p>
    <w:p w:rsidR="00EC59E8" w:rsidRPr="00237EDF" w:rsidRDefault="009715F8" w:rsidP="00045292">
      <w:pPr>
        <w:pStyle w:val="ListParagraph"/>
        <w:widowControl/>
        <w:numPr>
          <w:ilvl w:val="1"/>
          <w:numId w:val="19"/>
        </w:numPr>
        <w:tabs>
          <w:tab w:val="left" w:pos="7363"/>
          <w:tab w:val="center" w:pos="10530"/>
        </w:tabs>
        <w:spacing w:before="240" w:after="160" w:line="276" w:lineRule="auto"/>
        <w:jc w:val="both"/>
        <w:rPr>
          <w:rFonts w:ascii="Arial Narrow" w:hAnsi="Arial Narrow"/>
          <w:b/>
          <w:sz w:val="20"/>
          <w:lang w:val="en-GB"/>
        </w:rPr>
      </w:pPr>
      <w:r w:rsidRPr="00237EDF">
        <w:rPr>
          <w:rFonts w:ascii="Arial Narrow" w:hAnsi="Arial Narrow" w:cs="Arial"/>
          <w:sz w:val="20"/>
        </w:rPr>
        <w:t>There have been no consultations, communications, agreements or arrangements made by the bidder with any official of the procuring</w:t>
      </w:r>
      <w:r w:rsidR="00376F4F" w:rsidRPr="00237EDF">
        <w:rPr>
          <w:rFonts w:ascii="Arial Narrow" w:hAnsi="Arial Narrow" w:cs="Arial"/>
          <w:sz w:val="20"/>
        </w:rPr>
        <w:t xml:space="preserve"> </w:t>
      </w:r>
      <w:r w:rsidRPr="00237EDF">
        <w:rPr>
          <w:rFonts w:ascii="Arial Narrow" w:hAnsi="Arial Narrow" w:cs="Arial"/>
          <w:sz w:val="20"/>
        </w:rPr>
        <w:t>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062CC" w:rsidRPr="00237EDF" w:rsidRDefault="009062CC" w:rsidP="008255AB">
      <w:pPr>
        <w:pStyle w:val="ListParagraph"/>
        <w:widowControl/>
        <w:tabs>
          <w:tab w:val="left" w:pos="7363"/>
          <w:tab w:val="center" w:pos="10530"/>
        </w:tabs>
        <w:spacing w:before="240" w:after="160" w:line="276" w:lineRule="auto"/>
        <w:ind w:left="360"/>
        <w:jc w:val="both"/>
        <w:rPr>
          <w:rFonts w:ascii="Arial Narrow" w:hAnsi="Arial Narrow"/>
          <w:b/>
          <w:sz w:val="20"/>
          <w:lang w:val="en-GB"/>
        </w:rPr>
      </w:pPr>
    </w:p>
    <w:p w:rsidR="009715F8" w:rsidRPr="00237EDF" w:rsidRDefault="009715F8" w:rsidP="00045292">
      <w:pPr>
        <w:pStyle w:val="ListParagraph"/>
        <w:widowControl/>
        <w:numPr>
          <w:ilvl w:val="1"/>
          <w:numId w:val="19"/>
        </w:numPr>
        <w:tabs>
          <w:tab w:val="left" w:pos="7363"/>
          <w:tab w:val="center" w:pos="10530"/>
        </w:tabs>
        <w:spacing w:before="240" w:after="160" w:line="276" w:lineRule="auto"/>
        <w:jc w:val="both"/>
        <w:rPr>
          <w:rFonts w:ascii="Arial Narrow" w:hAnsi="Arial Narrow"/>
          <w:b/>
          <w:sz w:val="20"/>
          <w:lang w:val="en-GB"/>
        </w:rPr>
      </w:pPr>
      <w:r w:rsidRPr="00237EDF">
        <w:rPr>
          <w:rFonts w:ascii="Arial Narrow" w:hAnsi="Arial Narrow" w:cs="Arial"/>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715F8" w:rsidRPr="00237EDF" w:rsidRDefault="009715F8" w:rsidP="008255AB">
      <w:pPr>
        <w:tabs>
          <w:tab w:val="left" w:pos="1418"/>
          <w:tab w:val="right" w:pos="9752"/>
        </w:tabs>
        <w:spacing w:line="276" w:lineRule="auto"/>
        <w:jc w:val="both"/>
        <w:rPr>
          <w:rFonts w:ascii="Arial Narrow" w:hAnsi="Arial Narrow" w:cs="Arial"/>
          <w:sz w:val="20"/>
          <w:lang w:val="en-GB"/>
        </w:rPr>
      </w:pPr>
      <w:r w:rsidRPr="00237EDF">
        <w:rPr>
          <w:rFonts w:ascii="Arial Narrow" w:hAnsi="Arial Narrow" w:cs="Arial"/>
          <w:sz w:val="20"/>
          <w:lang w:val="en-GB"/>
        </w:rPr>
        <w:t xml:space="preserve">I CERTIFY THAT THE INFORMATION FURNISHED IN PARAGRAPHS 1, 2 and 3 ABOVE IS CORRECT. </w:t>
      </w:r>
    </w:p>
    <w:p w:rsidR="00173AF8" w:rsidRPr="00237EDF" w:rsidRDefault="009715F8" w:rsidP="008255AB">
      <w:pPr>
        <w:pStyle w:val="BodyTextIndent2"/>
        <w:spacing w:line="276" w:lineRule="auto"/>
        <w:ind w:left="0"/>
        <w:jc w:val="both"/>
        <w:rPr>
          <w:rFonts w:ascii="Arial Narrow" w:hAnsi="Arial Narrow" w:cs="Arial"/>
          <w:sz w:val="20"/>
        </w:rPr>
      </w:pPr>
      <w:r w:rsidRPr="00237EDF">
        <w:rPr>
          <w:rFonts w:ascii="Arial Narrow" w:hAnsi="Arial Narrow" w:cs="Arial"/>
          <w:sz w:val="20"/>
        </w:rPr>
        <w:t xml:space="preserve">I ACCEPT THAT THE STATE MAY REJECT THE BID OR ACT AGAINST ME IN TERMS OF PARAGRAPH 6 OF PFMA SCM INSTRUCTION 03 OF 2021/22 ON </w:t>
      </w:r>
      <w:r w:rsidRPr="00237EDF">
        <w:rPr>
          <w:rFonts w:ascii="Arial Narrow" w:hAnsi="Arial Narrow" w:cs="Arial"/>
          <w:bCs/>
          <w:sz w:val="20"/>
        </w:rPr>
        <w:t>PREVENTING AND COMBATING ABUSE IN THE SUPPLY CHAIN MANAGEMENT SYSTEM</w:t>
      </w:r>
      <w:r w:rsidRPr="00237EDF">
        <w:rPr>
          <w:rFonts w:ascii="Arial Narrow" w:hAnsi="Arial Narrow" w:cs="Arial"/>
          <w:sz w:val="20"/>
        </w:rPr>
        <w:t xml:space="preserve"> SHOULD THIS DECLARATION PROVE TO BE FALSE. </w:t>
      </w:r>
    </w:p>
    <w:tbl>
      <w:tblPr>
        <w:tblStyle w:val="TableGrid"/>
        <w:tblW w:w="0" w:type="auto"/>
        <w:tblLook w:val="04A0" w:firstRow="1" w:lastRow="0" w:firstColumn="1" w:lastColumn="0" w:noHBand="0" w:noVBand="1"/>
      </w:tblPr>
      <w:tblGrid>
        <w:gridCol w:w="5238"/>
        <w:gridCol w:w="5239"/>
      </w:tblGrid>
      <w:tr w:rsidR="00173AF8" w:rsidRPr="00237EDF" w:rsidTr="00173AF8">
        <w:tc>
          <w:tcPr>
            <w:tcW w:w="5240" w:type="dxa"/>
          </w:tcPr>
          <w:p w:rsidR="00173AF8" w:rsidRPr="00237EDF" w:rsidRDefault="00173AF8" w:rsidP="008255AB">
            <w:pPr>
              <w:tabs>
                <w:tab w:val="left" w:pos="1080"/>
                <w:tab w:val="left" w:pos="5760"/>
                <w:tab w:val="left" w:pos="7020"/>
                <w:tab w:val="right" w:pos="9752"/>
              </w:tabs>
              <w:spacing w:line="276" w:lineRule="auto"/>
              <w:jc w:val="both"/>
              <w:rPr>
                <w:rFonts w:ascii="Arial Narrow" w:hAnsi="Arial Narrow" w:cs="Arial"/>
                <w:sz w:val="20"/>
                <w:lang w:val="en-GB"/>
              </w:rPr>
            </w:pPr>
          </w:p>
          <w:p w:rsidR="00173AF8" w:rsidRPr="00237EDF" w:rsidRDefault="00173AF8" w:rsidP="008255AB">
            <w:pPr>
              <w:tabs>
                <w:tab w:val="left" w:pos="1080"/>
                <w:tab w:val="left" w:pos="5760"/>
                <w:tab w:val="left" w:pos="7020"/>
                <w:tab w:val="right" w:pos="9752"/>
              </w:tabs>
              <w:spacing w:line="276" w:lineRule="auto"/>
              <w:jc w:val="both"/>
              <w:rPr>
                <w:rFonts w:ascii="Arial Narrow" w:hAnsi="Arial Narrow" w:cs="Arial"/>
                <w:sz w:val="20"/>
                <w:lang w:val="en-GB"/>
              </w:rPr>
            </w:pPr>
          </w:p>
          <w:p w:rsidR="00173AF8" w:rsidRPr="00237EDF" w:rsidRDefault="00173AF8" w:rsidP="008255AB">
            <w:pPr>
              <w:tabs>
                <w:tab w:val="left" w:pos="1080"/>
                <w:tab w:val="left" w:pos="5760"/>
                <w:tab w:val="left" w:pos="7020"/>
                <w:tab w:val="right" w:pos="9752"/>
              </w:tabs>
              <w:spacing w:line="276" w:lineRule="auto"/>
              <w:jc w:val="both"/>
              <w:rPr>
                <w:rFonts w:ascii="Arial Narrow" w:hAnsi="Arial Narrow" w:cs="Arial"/>
                <w:sz w:val="20"/>
                <w:lang w:val="en-GB"/>
              </w:rPr>
            </w:pPr>
            <w:r w:rsidRPr="00237EDF">
              <w:rPr>
                <w:rFonts w:ascii="Arial Narrow" w:hAnsi="Arial Narrow" w:cs="Arial"/>
                <w:sz w:val="20"/>
                <w:lang w:val="en-GB"/>
              </w:rPr>
              <w:t xml:space="preserve">……………………………… </w:t>
            </w:r>
          </w:p>
          <w:p w:rsidR="00173AF8" w:rsidRPr="00237EDF" w:rsidRDefault="00173AF8" w:rsidP="008255AB">
            <w:pPr>
              <w:tabs>
                <w:tab w:val="left" w:pos="1080"/>
                <w:tab w:val="left" w:pos="5760"/>
                <w:tab w:val="left" w:pos="7020"/>
                <w:tab w:val="right" w:pos="9752"/>
              </w:tabs>
              <w:spacing w:line="276" w:lineRule="auto"/>
              <w:jc w:val="both"/>
              <w:rPr>
                <w:rFonts w:ascii="Arial Narrow" w:hAnsi="Arial Narrow" w:cs="Arial"/>
                <w:sz w:val="20"/>
                <w:lang w:val="en-GB"/>
              </w:rPr>
            </w:pPr>
            <w:r w:rsidRPr="00237EDF">
              <w:rPr>
                <w:rFonts w:ascii="Arial Narrow" w:hAnsi="Arial Narrow" w:cs="Arial"/>
                <w:sz w:val="20"/>
                <w:lang w:val="en-GB"/>
              </w:rPr>
              <w:t>Signature</w:t>
            </w:r>
          </w:p>
        </w:tc>
        <w:tc>
          <w:tcPr>
            <w:tcW w:w="5240" w:type="dxa"/>
          </w:tcPr>
          <w:p w:rsidR="00173AF8" w:rsidRPr="00237EDF" w:rsidRDefault="00173AF8" w:rsidP="008255AB">
            <w:pPr>
              <w:tabs>
                <w:tab w:val="left" w:pos="3960"/>
                <w:tab w:val="left" w:pos="7020"/>
                <w:tab w:val="right" w:pos="9752"/>
              </w:tabs>
              <w:spacing w:line="276" w:lineRule="auto"/>
              <w:jc w:val="both"/>
              <w:rPr>
                <w:rFonts w:ascii="Arial Narrow" w:hAnsi="Arial Narrow" w:cs="Arial"/>
                <w:sz w:val="20"/>
                <w:lang w:val="en-GB"/>
              </w:rPr>
            </w:pPr>
          </w:p>
          <w:p w:rsidR="00173AF8" w:rsidRPr="00237EDF" w:rsidRDefault="00173AF8" w:rsidP="008255AB">
            <w:pPr>
              <w:tabs>
                <w:tab w:val="left" w:pos="3960"/>
                <w:tab w:val="left" w:pos="7020"/>
                <w:tab w:val="right" w:pos="9752"/>
              </w:tabs>
              <w:spacing w:line="276" w:lineRule="auto"/>
              <w:jc w:val="both"/>
              <w:rPr>
                <w:rFonts w:ascii="Arial Narrow" w:hAnsi="Arial Narrow" w:cs="Arial"/>
                <w:sz w:val="20"/>
                <w:lang w:val="en-GB"/>
              </w:rPr>
            </w:pPr>
          </w:p>
          <w:p w:rsidR="00173AF8" w:rsidRPr="00237EDF" w:rsidRDefault="00173AF8" w:rsidP="008255AB">
            <w:pPr>
              <w:tabs>
                <w:tab w:val="left" w:pos="3960"/>
                <w:tab w:val="left" w:pos="7020"/>
                <w:tab w:val="right" w:pos="9752"/>
              </w:tabs>
              <w:spacing w:line="276" w:lineRule="auto"/>
              <w:jc w:val="both"/>
              <w:rPr>
                <w:rFonts w:ascii="Arial Narrow" w:hAnsi="Arial Narrow" w:cs="Arial"/>
                <w:sz w:val="20"/>
                <w:lang w:val="en-GB"/>
              </w:rPr>
            </w:pPr>
            <w:r w:rsidRPr="00237EDF">
              <w:rPr>
                <w:rFonts w:ascii="Arial Narrow" w:hAnsi="Arial Narrow" w:cs="Arial"/>
                <w:sz w:val="20"/>
                <w:lang w:val="en-GB"/>
              </w:rPr>
              <w:t xml:space="preserve">..…………………………………………… </w:t>
            </w:r>
            <w:r w:rsidRPr="00237EDF">
              <w:rPr>
                <w:rFonts w:ascii="Arial Narrow" w:hAnsi="Arial Narrow" w:cs="Arial"/>
                <w:sz w:val="20"/>
                <w:lang w:val="en-GB"/>
              </w:rPr>
              <w:tab/>
            </w:r>
          </w:p>
          <w:p w:rsidR="00173AF8" w:rsidRPr="00237EDF" w:rsidRDefault="00B22EA3" w:rsidP="008255AB">
            <w:pPr>
              <w:tabs>
                <w:tab w:val="left" w:pos="1080"/>
                <w:tab w:val="left" w:pos="4320"/>
                <w:tab w:val="left" w:pos="7920"/>
                <w:tab w:val="right" w:pos="9752"/>
              </w:tabs>
              <w:spacing w:line="276" w:lineRule="auto"/>
              <w:jc w:val="both"/>
              <w:rPr>
                <w:rFonts w:ascii="Arial Narrow" w:hAnsi="Arial Narrow" w:cs="Arial"/>
                <w:sz w:val="20"/>
                <w:lang w:val="en-GB"/>
              </w:rPr>
            </w:pPr>
            <w:r w:rsidRPr="00237EDF">
              <w:rPr>
                <w:rFonts w:ascii="Arial Narrow" w:hAnsi="Arial Narrow" w:cs="Arial"/>
                <w:sz w:val="20"/>
                <w:lang w:val="en-GB"/>
              </w:rPr>
              <w:t>Date</w:t>
            </w:r>
          </w:p>
        </w:tc>
      </w:tr>
      <w:tr w:rsidR="00173AF8" w:rsidRPr="00237EDF" w:rsidTr="00173AF8">
        <w:tc>
          <w:tcPr>
            <w:tcW w:w="5240" w:type="dxa"/>
          </w:tcPr>
          <w:p w:rsidR="0080396E" w:rsidRPr="00237EDF" w:rsidRDefault="0080396E" w:rsidP="008255AB">
            <w:pPr>
              <w:tabs>
                <w:tab w:val="left" w:pos="3960"/>
                <w:tab w:val="left" w:pos="7020"/>
                <w:tab w:val="right" w:pos="9752"/>
              </w:tabs>
              <w:spacing w:line="276" w:lineRule="auto"/>
              <w:jc w:val="both"/>
              <w:rPr>
                <w:rFonts w:ascii="Arial Narrow" w:hAnsi="Arial Narrow" w:cs="Arial"/>
                <w:sz w:val="20"/>
                <w:lang w:val="en-GB"/>
              </w:rPr>
            </w:pPr>
          </w:p>
          <w:p w:rsidR="0080396E" w:rsidRPr="00237EDF" w:rsidRDefault="0080396E" w:rsidP="008255AB">
            <w:pPr>
              <w:tabs>
                <w:tab w:val="left" w:pos="3960"/>
                <w:tab w:val="left" w:pos="7020"/>
                <w:tab w:val="right" w:pos="9752"/>
              </w:tabs>
              <w:spacing w:line="276" w:lineRule="auto"/>
              <w:jc w:val="both"/>
              <w:rPr>
                <w:rFonts w:ascii="Arial Narrow" w:hAnsi="Arial Narrow" w:cs="Arial"/>
                <w:sz w:val="20"/>
                <w:lang w:val="en-GB"/>
              </w:rPr>
            </w:pPr>
          </w:p>
          <w:p w:rsidR="00A30C46" w:rsidRPr="00237EDF" w:rsidRDefault="00A30C46" w:rsidP="008255AB">
            <w:pPr>
              <w:tabs>
                <w:tab w:val="left" w:pos="3960"/>
                <w:tab w:val="left" w:pos="7020"/>
                <w:tab w:val="right" w:pos="9752"/>
              </w:tabs>
              <w:spacing w:line="276" w:lineRule="auto"/>
              <w:jc w:val="both"/>
              <w:rPr>
                <w:rFonts w:ascii="Arial Narrow" w:hAnsi="Arial Narrow" w:cs="Arial"/>
                <w:sz w:val="20"/>
                <w:lang w:val="en-GB"/>
              </w:rPr>
            </w:pPr>
            <w:r w:rsidRPr="00237EDF">
              <w:rPr>
                <w:rFonts w:ascii="Arial Narrow" w:hAnsi="Arial Narrow" w:cs="Arial"/>
                <w:sz w:val="20"/>
                <w:lang w:val="en-GB"/>
              </w:rPr>
              <w:t>………………………………</w:t>
            </w:r>
            <w:r w:rsidRPr="00237EDF">
              <w:rPr>
                <w:rFonts w:ascii="Arial Narrow" w:hAnsi="Arial Narrow" w:cs="Arial"/>
                <w:sz w:val="20"/>
                <w:lang w:val="en-GB"/>
              </w:rPr>
              <w:tab/>
            </w:r>
          </w:p>
          <w:p w:rsidR="00173AF8" w:rsidRPr="00237EDF" w:rsidRDefault="00A30C46" w:rsidP="008255AB">
            <w:pPr>
              <w:tabs>
                <w:tab w:val="left" w:pos="1080"/>
                <w:tab w:val="left" w:pos="5760"/>
                <w:tab w:val="left" w:pos="7020"/>
                <w:tab w:val="right" w:pos="9752"/>
              </w:tabs>
              <w:spacing w:line="276" w:lineRule="auto"/>
              <w:jc w:val="both"/>
              <w:rPr>
                <w:rFonts w:ascii="Arial Narrow" w:hAnsi="Arial Narrow" w:cs="Arial"/>
                <w:sz w:val="20"/>
                <w:lang w:val="en-GB"/>
              </w:rPr>
            </w:pPr>
            <w:r w:rsidRPr="00237EDF">
              <w:rPr>
                <w:rFonts w:ascii="Arial Narrow" w:hAnsi="Arial Narrow" w:cs="Arial"/>
                <w:sz w:val="20"/>
                <w:lang w:val="en-GB"/>
              </w:rPr>
              <w:t>Position</w:t>
            </w:r>
          </w:p>
        </w:tc>
        <w:tc>
          <w:tcPr>
            <w:tcW w:w="5240" w:type="dxa"/>
          </w:tcPr>
          <w:p w:rsidR="0080396E" w:rsidRPr="00237EDF" w:rsidRDefault="0080396E" w:rsidP="008255AB">
            <w:pPr>
              <w:tabs>
                <w:tab w:val="left" w:pos="3960"/>
                <w:tab w:val="left" w:pos="7020"/>
                <w:tab w:val="right" w:pos="9752"/>
              </w:tabs>
              <w:spacing w:line="276" w:lineRule="auto"/>
              <w:jc w:val="both"/>
              <w:rPr>
                <w:rFonts w:ascii="Arial Narrow" w:hAnsi="Arial Narrow" w:cs="Arial"/>
                <w:sz w:val="20"/>
                <w:lang w:val="en-GB"/>
              </w:rPr>
            </w:pPr>
          </w:p>
          <w:p w:rsidR="0080396E" w:rsidRPr="00237EDF" w:rsidRDefault="0080396E" w:rsidP="008255AB">
            <w:pPr>
              <w:tabs>
                <w:tab w:val="left" w:pos="3960"/>
                <w:tab w:val="left" w:pos="7020"/>
                <w:tab w:val="right" w:pos="9752"/>
              </w:tabs>
              <w:spacing w:line="276" w:lineRule="auto"/>
              <w:jc w:val="both"/>
              <w:rPr>
                <w:rFonts w:ascii="Arial Narrow" w:hAnsi="Arial Narrow" w:cs="Arial"/>
                <w:sz w:val="20"/>
                <w:lang w:val="en-GB"/>
              </w:rPr>
            </w:pPr>
          </w:p>
          <w:p w:rsidR="00A30C46" w:rsidRPr="00237EDF" w:rsidRDefault="00A30C46" w:rsidP="008255AB">
            <w:pPr>
              <w:tabs>
                <w:tab w:val="left" w:pos="3960"/>
                <w:tab w:val="left" w:pos="7020"/>
                <w:tab w:val="right" w:pos="9752"/>
              </w:tabs>
              <w:spacing w:line="276" w:lineRule="auto"/>
              <w:jc w:val="both"/>
              <w:rPr>
                <w:rFonts w:ascii="Arial Narrow" w:hAnsi="Arial Narrow" w:cs="Arial"/>
                <w:sz w:val="20"/>
                <w:lang w:val="en-GB"/>
              </w:rPr>
            </w:pPr>
            <w:r w:rsidRPr="00237EDF">
              <w:rPr>
                <w:rFonts w:ascii="Arial Narrow" w:hAnsi="Arial Narrow" w:cs="Arial"/>
                <w:sz w:val="20"/>
                <w:lang w:val="en-GB"/>
              </w:rPr>
              <w:t>………………………………………………</w:t>
            </w:r>
          </w:p>
          <w:p w:rsidR="00173AF8" w:rsidRPr="00237EDF" w:rsidRDefault="00A30C46" w:rsidP="008255AB">
            <w:pPr>
              <w:tabs>
                <w:tab w:val="left" w:pos="1080"/>
                <w:tab w:val="left" w:pos="5760"/>
                <w:tab w:val="left" w:pos="7020"/>
                <w:tab w:val="right" w:pos="9752"/>
              </w:tabs>
              <w:spacing w:line="276" w:lineRule="auto"/>
              <w:jc w:val="both"/>
              <w:rPr>
                <w:rFonts w:ascii="Arial Narrow" w:hAnsi="Arial Narrow" w:cs="Arial"/>
                <w:sz w:val="20"/>
                <w:lang w:val="en-GB"/>
              </w:rPr>
            </w:pPr>
            <w:r w:rsidRPr="00237EDF">
              <w:rPr>
                <w:rFonts w:ascii="Arial Narrow" w:hAnsi="Arial Narrow" w:cs="Arial"/>
                <w:sz w:val="20"/>
                <w:lang w:val="en-GB"/>
              </w:rPr>
              <w:t>Name of bidder</w:t>
            </w:r>
          </w:p>
        </w:tc>
      </w:tr>
    </w:tbl>
    <w:p w:rsidR="00400870" w:rsidRPr="00237EDF" w:rsidRDefault="00400870" w:rsidP="008255AB">
      <w:pPr>
        <w:tabs>
          <w:tab w:val="left" w:pos="7511"/>
        </w:tabs>
        <w:spacing w:line="276" w:lineRule="auto"/>
        <w:rPr>
          <w:rFonts w:ascii="Arial Narrow" w:hAnsi="Arial Narrow"/>
          <w:sz w:val="20"/>
          <w:lang w:val="en-GB"/>
        </w:rPr>
        <w:sectPr w:rsidR="00400870" w:rsidRPr="00237EDF" w:rsidSect="00C9055A">
          <w:headerReference w:type="even" r:id="rId11"/>
          <w:headerReference w:type="default" r:id="rId12"/>
          <w:footerReference w:type="even" r:id="rId13"/>
          <w:footerReference w:type="default" r:id="rId14"/>
          <w:endnotePr>
            <w:numFmt w:val="decimal"/>
          </w:endnotePr>
          <w:pgSz w:w="11905" w:h="16837"/>
          <w:pgMar w:top="284" w:right="709" w:bottom="238" w:left="709" w:header="357" w:footer="0" w:gutter="0"/>
          <w:cols w:space="720"/>
          <w:noEndnote/>
          <w:docGrid w:linePitch="326"/>
        </w:sectPr>
      </w:pPr>
      <w:bookmarkStart w:id="51" w:name="_Hlk123630258"/>
    </w:p>
    <w:tbl>
      <w:tblPr>
        <w:tblpPr w:leftFromText="180" w:rightFromText="180"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tblGrid>
      <w:tr w:rsidR="009D477B" w:rsidRPr="00237EDF" w:rsidTr="00CF3634">
        <w:trPr>
          <w:trHeight w:val="129"/>
        </w:trPr>
        <w:tc>
          <w:tcPr>
            <w:tcW w:w="1129" w:type="dxa"/>
          </w:tcPr>
          <w:p w:rsidR="009D477B" w:rsidRPr="00237EDF" w:rsidRDefault="009D477B" w:rsidP="008255AB">
            <w:pPr>
              <w:tabs>
                <w:tab w:val="left" w:pos="7363"/>
                <w:tab w:val="center" w:pos="10530"/>
              </w:tabs>
              <w:spacing w:line="276" w:lineRule="auto"/>
              <w:jc w:val="both"/>
              <w:rPr>
                <w:rFonts w:ascii="Arial Narrow" w:hAnsi="Arial Narrow"/>
                <w:b/>
                <w:sz w:val="20"/>
                <w:lang w:val="en-GB"/>
              </w:rPr>
            </w:pPr>
            <w:r w:rsidRPr="00237EDF">
              <w:rPr>
                <w:rFonts w:ascii="Arial Narrow" w:hAnsi="Arial Narrow"/>
                <w:b/>
                <w:sz w:val="20"/>
                <w:lang w:val="en-GB"/>
              </w:rPr>
              <w:t xml:space="preserve">SBD 6.1 </w:t>
            </w:r>
          </w:p>
        </w:tc>
      </w:tr>
    </w:tbl>
    <w:p w:rsidR="00400870" w:rsidRPr="00237EDF" w:rsidRDefault="00400870" w:rsidP="008255AB">
      <w:pPr>
        <w:tabs>
          <w:tab w:val="left" w:pos="9027"/>
        </w:tabs>
        <w:spacing w:line="276" w:lineRule="auto"/>
        <w:jc w:val="both"/>
        <w:rPr>
          <w:rFonts w:ascii="Arial Narrow" w:hAnsi="Arial Narrow"/>
          <w:sz w:val="20"/>
          <w:lang w:val="en-GB"/>
        </w:rPr>
      </w:pPr>
    </w:p>
    <w:p w:rsidR="000D4B2B" w:rsidRPr="00237EDF" w:rsidRDefault="00942AF5" w:rsidP="003D171D">
      <w:pPr>
        <w:pStyle w:val="Heading1"/>
      </w:pPr>
      <w:bookmarkStart w:id="52" w:name="_Toc133225885"/>
      <w:bookmarkStart w:id="53" w:name="_Toc143181335"/>
      <w:r w:rsidRPr="00237EDF">
        <w:t xml:space="preserve">SECTION </w:t>
      </w:r>
      <w:r w:rsidR="00F551A3" w:rsidRPr="00237EDF">
        <w:t>J</w:t>
      </w:r>
      <w:r w:rsidR="008A6B1E" w:rsidRPr="00237EDF">
        <w:t xml:space="preserve">: </w:t>
      </w:r>
      <w:r w:rsidR="000D4B2B" w:rsidRPr="00237EDF">
        <w:t>PREFERENCE POINTS CLAIM FORM IN TERMS OF THE PREFERENTIAL PROCUREMENT REGULATIONS 2022</w:t>
      </w:r>
      <w:bookmarkEnd w:id="52"/>
      <w:bookmarkEnd w:id="53"/>
    </w:p>
    <w:p w:rsidR="000D4B2B" w:rsidRPr="00237EDF" w:rsidRDefault="000D4B2B" w:rsidP="008255AB">
      <w:pPr>
        <w:spacing w:line="276" w:lineRule="auto"/>
        <w:jc w:val="both"/>
        <w:rPr>
          <w:rFonts w:ascii="Arial Narrow" w:hAnsi="Arial Narrow" w:cs="Arial"/>
          <w:sz w:val="20"/>
        </w:rPr>
      </w:pPr>
    </w:p>
    <w:p w:rsidR="000D4B2B" w:rsidRPr="00237EDF" w:rsidRDefault="000D4B2B" w:rsidP="008255AB">
      <w:pPr>
        <w:tabs>
          <w:tab w:val="left" w:pos="900"/>
          <w:tab w:val="left" w:pos="2880"/>
          <w:tab w:val="left" w:pos="5760"/>
          <w:tab w:val="left" w:pos="7920"/>
        </w:tabs>
        <w:spacing w:line="276" w:lineRule="auto"/>
        <w:jc w:val="both"/>
        <w:rPr>
          <w:rFonts w:ascii="Arial Narrow" w:hAnsi="Arial Narrow" w:cs="Arial"/>
          <w:sz w:val="20"/>
        </w:rPr>
      </w:pPr>
      <w:r w:rsidRPr="00237EDF">
        <w:rPr>
          <w:rFonts w:ascii="Arial Narrow" w:hAnsi="Arial Narrow" w:cs="Arial"/>
          <w:sz w:val="20"/>
        </w:rPr>
        <w:t xml:space="preserve">This preference form must form part of all tenders invited.  It contains general information and serves as a claim form for preference points for specific goals. </w:t>
      </w:r>
    </w:p>
    <w:p w:rsidR="000D4B2B" w:rsidRPr="00237EDF" w:rsidRDefault="000D4B2B" w:rsidP="008255AB">
      <w:pPr>
        <w:tabs>
          <w:tab w:val="left" w:pos="900"/>
          <w:tab w:val="left" w:pos="2880"/>
          <w:tab w:val="left" w:pos="5760"/>
          <w:tab w:val="left" w:pos="7920"/>
        </w:tabs>
        <w:spacing w:line="276" w:lineRule="auto"/>
        <w:jc w:val="both"/>
        <w:rPr>
          <w:rFonts w:ascii="Arial Narrow" w:hAnsi="Arial Narrow" w:cs="Arial"/>
          <w:sz w:val="20"/>
          <w:lang w:val="en-GB"/>
        </w:rPr>
      </w:pPr>
    </w:p>
    <w:p w:rsidR="000D4B2B" w:rsidRPr="00237EDF" w:rsidRDefault="000D4B2B" w:rsidP="008255AB">
      <w:pPr>
        <w:tabs>
          <w:tab w:val="left" w:pos="900"/>
          <w:tab w:val="left" w:pos="2880"/>
          <w:tab w:val="left" w:pos="5760"/>
          <w:tab w:val="left" w:pos="7920"/>
        </w:tabs>
        <w:spacing w:line="276" w:lineRule="auto"/>
        <w:ind w:left="900" w:hanging="900"/>
        <w:jc w:val="both"/>
        <w:rPr>
          <w:rFonts w:ascii="Arial Narrow" w:hAnsi="Arial Narrow" w:cs="Arial"/>
          <w:sz w:val="20"/>
          <w:lang w:val="en-GB"/>
        </w:rPr>
      </w:pPr>
      <w:r w:rsidRPr="00237EDF">
        <w:rPr>
          <w:rFonts w:ascii="Arial Narrow" w:hAnsi="Arial Narrow" w:cs="Arial"/>
          <w:b/>
          <w:sz w:val="20"/>
          <w:lang w:val="en-GB"/>
        </w:rPr>
        <w:t>NB:</w:t>
      </w:r>
      <w:r w:rsidRPr="00237EDF">
        <w:rPr>
          <w:rFonts w:ascii="Arial Narrow" w:hAnsi="Arial Narrow" w:cs="Arial"/>
          <w:b/>
          <w:sz w:val="20"/>
          <w:lang w:val="en-GB"/>
        </w:rPr>
        <w:tab/>
        <w:t>BEFORE COMPLETING THIS FORM, TENDERERS MUST STUDY THE GENERAL CONDITIONS, DEFINITIONS AND DIRECTIVES APPLICABLE IN RESPECT OF THE TENDER AND PREFERENTIAL PROCUREMENT REGULATIONS, 2022</w:t>
      </w:r>
    </w:p>
    <w:p w:rsidR="000D4B2B" w:rsidRPr="00237EDF" w:rsidRDefault="000D4B2B" w:rsidP="008255AB">
      <w:pPr>
        <w:pBdr>
          <w:bottom w:val="single" w:sz="6" w:space="1" w:color="auto"/>
        </w:pBdr>
        <w:tabs>
          <w:tab w:val="left" w:pos="900"/>
          <w:tab w:val="left" w:pos="2880"/>
          <w:tab w:val="left" w:pos="5760"/>
          <w:tab w:val="left" w:pos="7920"/>
        </w:tabs>
        <w:spacing w:line="276" w:lineRule="auto"/>
        <w:ind w:left="900" w:hanging="900"/>
        <w:jc w:val="both"/>
        <w:rPr>
          <w:rFonts w:ascii="Arial Narrow" w:hAnsi="Arial Narrow" w:cs="Arial"/>
          <w:sz w:val="20"/>
          <w:lang w:val="en-GB"/>
        </w:rPr>
      </w:pPr>
    </w:p>
    <w:p w:rsidR="000D4B2B" w:rsidRPr="00237EDF" w:rsidRDefault="000D4B2B" w:rsidP="00045292">
      <w:pPr>
        <w:numPr>
          <w:ilvl w:val="0"/>
          <w:numId w:val="25"/>
        </w:numPr>
        <w:tabs>
          <w:tab w:val="num" w:pos="900"/>
          <w:tab w:val="left" w:pos="2880"/>
          <w:tab w:val="left" w:pos="5760"/>
          <w:tab w:val="left" w:pos="7920"/>
        </w:tabs>
        <w:spacing w:after="120" w:line="276" w:lineRule="auto"/>
        <w:ind w:left="720" w:hanging="720"/>
        <w:jc w:val="both"/>
        <w:rPr>
          <w:rFonts w:ascii="Arial Narrow" w:hAnsi="Arial Narrow" w:cs="Arial"/>
          <w:b/>
          <w:sz w:val="20"/>
          <w:lang w:val="en-GB"/>
        </w:rPr>
      </w:pPr>
      <w:r w:rsidRPr="00237EDF">
        <w:rPr>
          <w:rFonts w:ascii="Arial Narrow" w:hAnsi="Arial Narrow" w:cs="Arial"/>
          <w:b/>
          <w:sz w:val="20"/>
          <w:lang w:val="en-GB"/>
        </w:rPr>
        <w:t>GENERAL CONDITIONS</w:t>
      </w:r>
    </w:p>
    <w:p w:rsidR="000D4B2B" w:rsidRPr="00237EDF" w:rsidRDefault="000D4B2B" w:rsidP="00045292">
      <w:pPr>
        <w:numPr>
          <w:ilvl w:val="1"/>
          <w:numId w:val="25"/>
        </w:numPr>
        <w:tabs>
          <w:tab w:val="left" w:pos="2880"/>
          <w:tab w:val="left" w:pos="5760"/>
          <w:tab w:val="left" w:pos="7920"/>
        </w:tabs>
        <w:spacing w:after="120" w:line="276" w:lineRule="auto"/>
        <w:ind w:left="720" w:hanging="720"/>
        <w:jc w:val="both"/>
        <w:rPr>
          <w:rFonts w:ascii="Arial Narrow" w:hAnsi="Arial Narrow" w:cs="Arial"/>
          <w:sz w:val="20"/>
          <w:lang w:val="en-GB"/>
        </w:rPr>
      </w:pPr>
      <w:r w:rsidRPr="00237EDF">
        <w:rPr>
          <w:rFonts w:ascii="Arial Narrow" w:hAnsi="Arial Narrow" w:cs="Arial"/>
          <w:sz w:val="20"/>
          <w:lang w:val="en-GB"/>
        </w:rPr>
        <w:t>The following preference point systems are applicable to invitations to tender:</w:t>
      </w:r>
    </w:p>
    <w:p w:rsidR="000D4B2B" w:rsidRPr="00237EDF" w:rsidRDefault="000D4B2B" w:rsidP="00045292">
      <w:pPr>
        <w:numPr>
          <w:ilvl w:val="0"/>
          <w:numId w:val="5"/>
        </w:numPr>
        <w:tabs>
          <w:tab w:val="left" w:pos="900"/>
          <w:tab w:val="left" w:pos="5760"/>
          <w:tab w:val="left" w:pos="7920"/>
        </w:tabs>
        <w:spacing w:line="276" w:lineRule="auto"/>
        <w:jc w:val="both"/>
        <w:rPr>
          <w:rFonts w:ascii="Arial Narrow" w:hAnsi="Arial Narrow" w:cs="Arial"/>
          <w:sz w:val="20"/>
          <w:lang w:val="en-GB"/>
        </w:rPr>
      </w:pPr>
      <w:r w:rsidRPr="00237EDF">
        <w:rPr>
          <w:rFonts w:ascii="Arial Narrow" w:hAnsi="Arial Narrow" w:cs="Arial"/>
          <w:sz w:val="20"/>
          <w:lang w:val="en-GB"/>
        </w:rPr>
        <w:t xml:space="preserve">the 80/20 system for requirements with a Rand value of up to R50 000 000 (all applicable taxes included); and </w:t>
      </w:r>
    </w:p>
    <w:p w:rsidR="003E3BEC" w:rsidRPr="00237EDF" w:rsidRDefault="003E3BEC" w:rsidP="00045292">
      <w:pPr>
        <w:numPr>
          <w:ilvl w:val="0"/>
          <w:numId w:val="5"/>
        </w:numPr>
        <w:tabs>
          <w:tab w:val="left" w:pos="900"/>
          <w:tab w:val="left" w:pos="5760"/>
          <w:tab w:val="left" w:pos="7920"/>
        </w:tabs>
        <w:spacing w:line="276" w:lineRule="auto"/>
        <w:jc w:val="both"/>
        <w:rPr>
          <w:rFonts w:ascii="Arial Narrow" w:hAnsi="Arial Narrow" w:cs="Arial"/>
          <w:sz w:val="20"/>
          <w:lang w:val="en-GB"/>
        </w:rPr>
      </w:pPr>
      <w:r w:rsidRPr="00237EDF">
        <w:rPr>
          <w:rFonts w:ascii="Arial Narrow" w:hAnsi="Arial Narrow" w:cs="Arial"/>
          <w:sz w:val="20"/>
          <w:lang w:val="en-GB"/>
        </w:rPr>
        <w:t>the 90/10 system for requirements with a Rand value above R50 000 000 (all applicable taxes included).</w:t>
      </w:r>
    </w:p>
    <w:p w:rsidR="000D4B2B" w:rsidRPr="00237EDF" w:rsidRDefault="000D4B2B" w:rsidP="008255AB">
      <w:pPr>
        <w:tabs>
          <w:tab w:val="left" w:pos="900"/>
          <w:tab w:val="left" w:pos="5760"/>
          <w:tab w:val="left" w:pos="7920"/>
        </w:tabs>
        <w:spacing w:line="276" w:lineRule="auto"/>
        <w:jc w:val="both"/>
        <w:rPr>
          <w:rFonts w:ascii="Arial Narrow" w:hAnsi="Arial Narrow" w:cs="Arial"/>
          <w:sz w:val="20"/>
          <w:lang w:val="en-GB"/>
        </w:rPr>
      </w:pPr>
    </w:p>
    <w:p w:rsidR="000D4B2B" w:rsidRPr="00237EDF" w:rsidRDefault="000D4B2B" w:rsidP="00045292">
      <w:pPr>
        <w:numPr>
          <w:ilvl w:val="1"/>
          <w:numId w:val="25"/>
        </w:numPr>
        <w:tabs>
          <w:tab w:val="num" w:pos="993"/>
          <w:tab w:val="left" w:pos="2880"/>
          <w:tab w:val="left" w:pos="5760"/>
          <w:tab w:val="left" w:pos="7920"/>
        </w:tabs>
        <w:spacing w:after="120" w:line="276" w:lineRule="auto"/>
        <w:ind w:left="993" w:hanging="993"/>
        <w:jc w:val="both"/>
        <w:rPr>
          <w:rFonts w:ascii="Arial Narrow" w:hAnsi="Arial Narrow" w:cs="Arial"/>
          <w:b/>
          <w:sz w:val="20"/>
          <w:lang w:val="en-GB"/>
        </w:rPr>
      </w:pPr>
      <w:r w:rsidRPr="00237EDF">
        <w:rPr>
          <w:rFonts w:ascii="Arial Narrow" w:hAnsi="Arial Narrow" w:cs="Arial"/>
          <w:b/>
          <w:sz w:val="20"/>
          <w:lang w:val="en-GB"/>
        </w:rPr>
        <w:t>To be completed by the organ of state</w:t>
      </w:r>
    </w:p>
    <w:p w:rsidR="000D4B2B" w:rsidRPr="00237EDF" w:rsidRDefault="000D4B2B" w:rsidP="008255AB">
      <w:pPr>
        <w:pStyle w:val="ListParagraph"/>
        <w:tabs>
          <w:tab w:val="left" w:pos="2880"/>
          <w:tab w:val="left" w:pos="5760"/>
          <w:tab w:val="left" w:pos="7920"/>
        </w:tabs>
        <w:spacing w:after="120" w:line="276" w:lineRule="auto"/>
        <w:ind w:left="1069"/>
        <w:jc w:val="both"/>
        <w:rPr>
          <w:rFonts w:ascii="Arial Narrow" w:hAnsi="Arial Narrow" w:cs="Arial"/>
          <w:sz w:val="20"/>
          <w:lang w:val="en-GB"/>
        </w:rPr>
      </w:pPr>
    </w:p>
    <w:p w:rsidR="000D4B2B" w:rsidRPr="00237EDF" w:rsidRDefault="000D4B2B" w:rsidP="00045292">
      <w:pPr>
        <w:pStyle w:val="ListParagraph"/>
        <w:numPr>
          <w:ilvl w:val="0"/>
          <w:numId w:val="43"/>
        </w:numPr>
        <w:tabs>
          <w:tab w:val="left" w:pos="2880"/>
          <w:tab w:val="left" w:pos="5760"/>
          <w:tab w:val="left" w:pos="7920"/>
        </w:tabs>
        <w:spacing w:after="120" w:line="276" w:lineRule="auto"/>
        <w:jc w:val="both"/>
        <w:rPr>
          <w:rFonts w:ascii="Arial Narrow" w:hAnsi="Arial Narrow" w:cs="Arial"/>
          <w:sz w:val="20"/>
          <w:lang w:val="en-GB"/>
        </w:rPr>
      </w:pPr>
      <w:r w:rsidRPr="00237EDF">
        <w:rPr>
          <w:rFonts w:ascii="Arial Narrow" w:hAnsi="Arial Narrow" w:cs="Arial"/>
          <w:sz w:val="20"/>
          <w:lang w:val="en-GB"/>
        </w:rPr>
        <w:t>The applicable preference point system for this tender is the 80/20 preference point system.</w:t>
      </w:r>
    </w:p>
    <w:p w:rsidR="003E3BEC" w:rsidRPr="00237EDF" w:rsidRDefault="003E3BEC" w:rsidP="008255AB">
      <w:pPr>
        <w:pStyle w:val="ListParagraph"/>
        <w:tabs>
          <w:tab w:val="left" w:pos="2880"/>
          <w:tab w:val="left" w:pos="5760"/>
          <w:tab w:val="left" w:pos="7920"/>
        </w:tabs>
        <w:spacing w:after="120" w:line="276" w:lineRule="auto"/>
        <w:ind w:left="1069"/>
        <w:jc w:val="both"/>
        <w:rPr>
          <w:rFonts w:ascii="Arial Narrow" w:hAnsi="Arial Narrow" w:cs="Arial"/>
          <w:sz w:val="20"/>
          <w:lang w:val="en-GB"/>
        </w:rPr>
      </w:pPr>
    </w:p>
    <w:p w:rsidR="00F56D27" w:rsidRPr="00237EDF" w:rsidRDefault="000D4B2B" w:rsidP="00045292">
      <w:pPr>
        <w:pStyle w:val="ListParagraph"/>
        <w:numPr>
          <w:ilvl w:val="0"/>
          <w:numId w:val="43"/>
        </w:numPr>
        <w:tabs>
          <w:tab w:val="left" w:pos="2880"/>
          <w:tab w:val="left" w:pos="5760"/>
          <w:tab w:val="left" w:pos="7920"/>
        </w:tabs>
        <w:spacing w:after="120" w:line="276" w:lineRule="auto"/>
        <w:jc w:val="both"/>
        <w:rPr>
          <w:rFonts w:ascii="Arial Narrow" w:hAnsi="Arial Narrow" w:cs="Arial"/>
          <w:sz w:val="20"/>
          <w:lang w:val="en-GB"/>
        </w:rPr>
      </w:pPr>
      <w:r w:rsidRPr="00237EDF">
        <w:rPr>
          <w:rFonts w:ascii="Arial Narrow" w:hAnsi="Arial Narrow" w:cs="Arial"/>
          <w:sz w:val="20"/>
          <w:lang w:val="en-GB"/>
        </w:rPr>
        <w:t>80/20 preference point system will be applicable in this tender. The lowest/ highest acceptable tender will be used to determine the accurate system once tenders are received.</w:t>
      </w:r>
    </w:p>
    <w:p w:rsidR="000D4B2B" w:rsidRPr="00237EDF" w:rsidRDefault="000D4B2B" w:rsidP="008255AB">
      <w:pPr>
        <w:pStyle w:val="ListParagraph"/>
        <w:spacing w:line="276" w:lineRule="auto"/>
        <w:jc w:val="both"/>
        <w:rPr>
          <w:rFonts w:ascii="Arial Narrow" w:hAnsi="Arial Narrow" w:cs="Arial"/>
          <w:sz w:val="20"/>
          <w:lang w:val="en-GB"/>
        </w:rPr>
      </w:pPr>
    </w:p>
    <w:p w:rsidR="000D4B2B" w:rsidRPr="00237EDF" w:rsidRDefault="000D4B2B" w:rsidP="00045292">
      <w:pPr>
        <w:pStyle w:val="ListParagraph"/>
        <w:numPr>
          <w:ilvl w:val="1"/>
          <w:numId w:val="25"/>
        </w:numPr>
        <w:tabs>
          <w:tab w:val="left" w:pos="2880"/>
          <w:tab w:val="left" w:pos="5760"/>
          <w:tab w:val="left" w:pos="7920"/>
        </w:tabs>
        <w:spacing w:after="120" w:line="276" w:lineRule="auto"/>
        <w:jc w:val="both"/>
        <w:rPr>
          <w:rFonts w:ascii="Arial Narrow" w:hAnsi="Arial Narrow" w:cs="Arial"/>
          <w:sz w:val="20"/>
          <w:lang w:val="en-GB"/>
        </w:rPr>
      </w:pPr>
      <w:r w:rsidRPr="00237EDF">
        <w:rPr>
          <w:rFonts w:ascii="Arial Narrow" w:hAnsi="Arial Narrow" w:cs="Arial"/>
          <w:sz w:val="20"/>
          <w:lang w:val="en-GB"/>
        </w:rPr>
        <w:t xml:space="preserve">Points for this tender (even in the case of a tender for income-generating contracts) shall be awarded for: </w:t>
      </w:r>
    </w:p>
    <w:p w:rsidR="000D4B2B" w:rsidRPr="00237EDF" w:rsidRDefault="000D4B2B" w:rsidP="00045292">
      <w:pPr>
        <w:numPr>
          <w:ilvl w:val="0"/>
          <w:numId w:val="6"/>
        </w:numPr>
        <w:tabs>
          <w:tab w:val="num" w:pos="1080"/>
          <w:tab w:val="left" w:pos="7920"/>
        </w:tabs>
        <w:spacing w:after="120" w:line="276" w:lineRule="auto"/>
        <w:ind w:left="1080" w:hanging="360"/>
        <w:jc w:val="both"/>
        <w:rPr>
          <w:rFonts w:ascii="Arial Narrow" w:hAnsi="Arial Narrow" w:cs="Arial"/>
          <w:sz w:val="20"/>
          <w:lang w:val="en-GB"/>
        </w:rPr>
      </w:pPr>
      <w:r w:rsidRPr="00237EDF">
        <w:rPr>
          <w:rFonts w:ascii="Arial Narrow" w:hAnsi="Arial Narrow" w:cs="Arial"/>
          <w:sz w:val="20"/>
          <w:lang w:val="en-GB"/>
        </w:rPr>
        <w:t>Price; and</w:t>
      </w:r>
    </w:p>
    <w:p w:rsidR="000D4B2B" w:rsidRPr="00237EDF" w:rsidRDefault="000D4B2B" w:rsidP="00045292">
      <w:pPr>
        <w:numPr>
          <w:ilvl w:val="0"/>
          <w:numId w:val="6"/>
        </w:numPr>
        <w:tabs>
          <w:tab w:val="num" w:pos="1080"/>
          <w:tab w:val="left" w:pos="7920"/>
        </w:tabs>
        <w:spacing w:after="120" w:line="276" w:lineRule="auto"/>
        <w:ind w:left="1080" w:hanging="360"/>
        <w:jc w:val="both"/>
        <w:rPr>
          <w:rFonts w:ascii="Arial Narrow" w:hAnsi="Arial Narrow" w:cs="Arial"/>
          <w:sz w:val="20"/>
          <w:lang w:val="en-GB"/>
        </w:rPr>
      </w:pPr>
      <w:r w:rsidRPr="00237EDF">
        <w:rPr>
          <w:rFonts w:ascii="Arial Narrow" w:hAnsi="Arial Narrow" w:cs="Arial"/>
          <w:sz w:val="20"/>
          <w:lang w:val="en-GB"/>
        </w:rPr>
        <w:t>Specific Goals.</w:t>
      </w:r>
    </w:p>
    <w:p w:rsidR="002E56DC" w:rsidRPr="00237EDF" w:rsidRDefault="002E56DC" w:rsidP="008255AB">
      <w:pPr>
        <w:tabs>
          <w:tab w:val="left" w:pos="7920"/>
        </w:tabs>
        <w:spacing w:after="120" w:line="276" w:lineRule="auto"/>
        <w:ind w:left="1080"/>
        <w:jc w:val="both"/>
        <w:rPr>
          <w:rFonts w:ascii="Arial Narrow" w:hAnsi="Arial Narrow" w:cs="Arial"/>
          <w:sz w:val="20"/>
          <w:lang w:val="en-GB"/>
        </w:rPr>
      </w:pPr>
    </w:p>
    <w:p w:rsidR="000D4B2B" w:rsidRPr="00237EDF" w:rsidRDefault="000D4B2B" w:rsidP="00045292">
      <w:pPr>
        <w:numPr>
          <w:ilvl w:val="1"/>
          <w:numId w:val="25"/>
        </w:numPr>
        <w:tabs>
          <w:tab w:val="left" w:pos="2880"/>
          <w:tab w:val="left" w:pos="5760"/>
          <w:tab w:val="left" w:pos="7920"/>
        </w:tabs>
        <w:spacing w:after="120" w:line="276" w:lineRule="auto"/>
        <w:ind w:left="720" w:hanging="720"/>
        <w:jc w:val="both"/>
        <w:rPr>
          <w:rFonts w:ascii="Arial Narrow" w:hAnsi="Arial Narrow" w:cs="Arial"/>
          <w:b/>
          <w:sz w:val="20"/>
          <w:lang w:val="en-GB"/>
        </w:rPr>
      </w:pPr>
      <w:r w:rsidRPr="00237EDF">
        <w:rPr>
          <w:rFonts w:ascii="Arial Narrow" w:hAnsi="Arial Narrow" w:cs="Arial"/>
          <w:b/>
          <w:sz w:val="20"/>
          <w:lang w:val="en-GB"/>
        </w:rPr>
        <w:t>To be completed by the organ of state:</w:t>
      </w:r>
    </w:p>
    <w:p w:rsidR="000D4B2B" w:rsidRPr="00237EDF" w:rsidRDefault="000D4B2B" w:rsidP="008255AB">
      <w:pPr>
        <w:tabs>
          <w:tab w:val="left" w:pos="2880"/>
          <w:tab w:val="left" w:pos="5760"/>
          <w:tab w:val="left" w:pos="7920"/>
        </w:tabs>
        <w:spacing w:after="120" w:line="276" w:lineRule="auto"/>
        <w:ind w:left="720"/>
        <w:jc w:val="both"/>
        <w:rPr>
          <w:rFonts w:ascii="Arial Narrow" w:hAnsi="Arial Narrow" w:cs="Arial"/>
          <w:sz w:val="20"/>
          <w:lang w:val="en-GB"/>
        </w:rPr>
      </w:pPr>
      <w:r w:rsidRPr="00237EDF">
        <w:rPr>
          <w:rFonts w:ascii="Arial Narrow" w:hAnsi="Arial Narrow" w:cs="Arial"/>
          <w:sz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D4B2B" w:rsidRPr="00237EDF" w:rsidTr="00A337BB">
        <w:tc>
          <w:tcPr>
            <w:tcW w:w="5130" w:type="dxa"/>
            <w:shd w:val="clear" w:color="auto" w:fill="C00000"/>
            <w:vAlign w:val="bottom"/>
          </w:tcPr>
          <w:p w:rsidR="000D4B2B" w:rsidRPr="00237EDF" w:rsidRDefault="000D4B2B" w:rsidP="008255AB">
            <w:pPr>
              <w:tabs>
                <w:tab w:val="left" w:pos="2880"/>
                <w:tab w:val="left" w:pos="5760"/>
                <w:tab w:val="left" w:pos="7920"/>
              </w:tabs>
              <w:spacing w:after="120" w:line="276" w:lineRule="auto"/>
              <w:jc w:val="both"/>
              <w:rPr>
                <w:rFonts w:ascii="Arial Narrow" w:hAnsi="Arial Narrow" w:cs="Arial"/>
                <w:b/>
                <w:sz w:val="20"/>
                <w:lang w:val="en-GB"/>
              </w:rPr>
            </w:pPr>
          </w:p>
        </w:tc>
        <w:tc>
          <w:tcPr>
            <w:tcW w:w="1800" w:type="dxa"/>
            <w:shd w:val="clear" w:color="auto" w:fill="C00000"/>
            <w:vAlign w:val="bottom"/>
          </w:tcPr>
          <w:p w:rsidR="000D4B2B" w:rsidRPr="00237EDF" w:rsidRDefault="000D4B2B" w:rsidP="008255AB">
            <w:pPr>
              <w:tabs>
                <w:tab w:val="left" w:pos="2880"/>
                <w:tab w:val="left" w:pos="5760"/>
                <w:tab w:val="left" w:pos="7920"/>
              </w:tabs>
              <w:spacing w:after="120" w:line="276" w:lineRule="auto"/>
              <w:jc w:val="both"/>
              <w:rPr>
                <w:rFonts w:ascii="Arial Narrow" w:hAnsi="Arial Narrow" w:cs="Arial"/>
                <w:b/>
                <w:sz w:val="20"/>
                <w:lang w:val="en-GB"/>
              </w:rPr>
            </w:pPr>
            <w:r w:rsidRPr="00237EDF">
              <w:rPr>
                <w:rFonts w:ascii="Arial Narrow" w:hAnsi="Arial Narrow" w:cs="Arial"/>
                <w:b/>
                <w:sz w:val="20"/>
                <w:lang w:val="en-GB"/>
              </w:rPr>
              <w:t>POINTS</w:t>
            </w:r>
          </w:p>
        </w:tc>
      </w:tr>
      <w:tr w:rsidR="000D4B2B" w:rsidRPr="00237EDF" w:rsidTr="00A337BB">
        <w:tc>
          <w:tcPr>
            <w:tcW w:w="5130" w:type="dxa"/>
            <w:shd w:val="clear" w:color="auto" w:fill="auto"/>
            <w:vAlign w:val="bottom"/>
          </w:tcPr>
          <w:p w:rsidR="000D4B2B" w:rsidRPr="00237EDF" w:rsidRDefault="000D4B2B" w:rsidP="008255AB">
            <w:pPr>
              <w:tabs>
                <w:tab w:val="left" w:pos="2880"/>
                <w:tab w:val="left" w:pos="5760"/>
                <w:tab w:val="left" w:pos="7920"/>
              </w:tabs>
              <w:spacing w:after="120" w:line="276" w:lineRule="auto"/>
              <w:jc w:val="both"/>
              <w:rPr>
                <w:rFonts w:ascii="Arial Narrow" w:hAnsi="Arial Narrow" w:cs="Arial"/>
                <w:sz w:val="20"/>
                <w:lang w:val="en-GB"/>
              </w:rPr>
            </w:pPr>
            <w:r w:rsidRPr="00237EDF">
              <w:rPr>
                <w:rFonts w:ascii="Arial Narrow" w:hAnsi="Arial Narrow" w:cs="Arial"/>
                <w:b/>
                <w:sz w:val="20"/>
                <w:lang w:val="en-GB"/>
              </w:rPr>
              <w:t>PRICE</w:t>
            </w:r>
          </w:p>
        </w:tc>
        <w:tc>
          <w:tcPr>
            <w:tcW w:w="1800" w:type="dxa"/>
            <w:shd w:val="clear" w:color="auto" w:fill="FFFF00"/>
          </w:tcPr>
          <w:p w:rsidR="000D4B2B" w:rsidRPr="00237EDF" w:rsidRDefault="009A4F08" w:rsidP="008255AB">
            <w:pPr>
              <w:tabs>
                <w:tab w:val="left" w:pos="2880"/>
                <w:tab w:val="left" w:pos="5760"/>
                <w:tab w:val="left" w:pos="7920"/>
              </w:tabs>
              <w:spacing w:after="120" w:line="276" w:lineRule="auto"/>
              <w:jc w:val="both"/>
              <w:rPr>
                <w:rFonts w:ascii="Arial Narrow" w:hAnsi="Arial Narrow" w:cs="Arial"/>
                <w:sz w:val="20"/>
                <w:lang w:val="en-GB"/>
              </w:rPr>
            </w:pPr>
            <w:r w:rsidRPr="00237EDF">
              <w:rPr>
                <w:rFonts w:ascii="Arial Narrow" w:hAnsi="Arial Narrow" w:cs="Arial"/>
                <w:sz w:val="20"/>
                <w:lang w:val="en-GB"/>
              </w:rPr>
              <w:t>80</w:t>
            </w:r>
          </w:p>
        </w:tc>
      </w:tr>
      <w:tr w:rsidR="000D4B2B" w:rsidRPr="00237EDF" w:rsidTr="00A337BB">
        <w:tc>
          <w:tcPr>
            <w:tcW w:w="5130" w:type="dxa"/>
            <w:shd w:val="clear" w:color="auto" w:fill="auto"/>
            <w:vAlign w:val="bottom"/>
          </w:tcPr>
          <w:p w:rsidR="000D4B2B" w:rsidRPr="00237EDF" w:rsidRDefault="000D4B2B" w:rsidP="008255AB">
            <w:pPr>
              <w:tabs>
                <w:tab w:val="left" w:pos="2880"/>
                <w:tab w:val="left" w:pos="5760"/>
                <w:tab w:val="left" w:pos="7920"/>
              </w:tabs>
              <w:spacing w:after="120" w:line="276" w:lineRule="auto"/>
              <w:jc w:val="both"/>
              <w:rPr>
                <w:rFonts w:ascii="Arial Narrow" w:hAnsi="Arial Narrow" w:cs="Arial"/>
                <w:sz w:val="20"/>
                <w:lang w:val="en-GB"/>
              </w:rPr>
            </w:pPr>
            <w:r w:rsidRPr="00237EDF">
              <w:rPr>
                <w:rFonts w:ascii="Arial Narrow" w:hAnsi="Arial Narrow" w:cs="Arial"/>
                <w:b/>
                <w:sz w:val="20"/>
                <w:lang w:val="en-GB"/>
              </w:rPr>
              <w:t>SPECIFIC GOALS</w:t>
            </w:r>
          </w:p>
        </w:tc>
        <w:tc>
          <w:tcPr>
            <w:tcW w:w="1800" w:type="dxa"/>
            <w:shd w:val="clear" w:color="auto" w:fill="FFFF00"/>
          </w:tcPr>
          <w:p w:rsidR="000D4B2B" w:rsidRPr="00237EDF" w:rsidRDefault="009A4F08" w:rsidP="008255AB">
            <w:pPr>
              <w:tabs>
                <w:tab w:val="left" w:pos="2880"/>
                <w:tab w:val="left" w:pos="5760"/>
                <w:tab w:val="left" w:pos="7920"/>
              </w:tabs>
              <w:spacing w:after="120" w:line="276" w:lineRule="auto"/>
              <w:jc w:val="both"/>
              <w:rPr>
                <w:rFonts w:ascii="Arial Narrow" w:hAnsi="Arial Narrow" w:cs="Arial"/>
                <w:sz w:val="20"/>
                <w:lang w:val="en-GB"/>
              </w:rPr>
            </w:pPr>
            <w:r w:rsidRPr="00237EDF">
              <w:rPr>
                <w:rFonts w:ascii="Arial Narrow" w:hAnsi="Arial Narrow" w:cs="Arial"/>
                <w:sz w:val="20"/>
                <w:lang w:val="en-GB"/>
              </w:rPr>
              <w:t>20</w:t>
            </w:r>
          </w:p>
        </w:tc>
      </w:tr>
      <w:tr w:rsidR="000D4B2B" w:rsidRPr="00237EDF" w:rsidTr="00A337BB">
        <w:tc>
          <w:tcPr>
            <w:tcW w:w="5130" w:type="dxa"/>
            <w:shd w:val="clear" w:color="auto" w:fill="auto"/>
            <w:vAlign w:val="bottom"/>
          </w:tcPr>
          <w:p w:rsidR="000D4B2B" w:rsidRPr="00237EDF" w:rsidRDefault="000D4B2B" w:rsidP="008255AB">
            <w:pPr>
              <w:tabs>
                <w:tab w:val="left" w:pos="2880"/>
                <w:tab w:val="left" w:pos="5760"/>
                <w:tab w:val="left" w:pos="7920"/>
              </w:tabs>
              <w:spacing w:after="120" w:line="276" w:lineRule="auto"/>
              <w:jc w:val="both"/>
              <w:rPr>
                <w:rFonts w:ascii="Arial Narrow" w:hAnsi="Arial Narrow" w:cs="Arial"/>
                <w:sz w:val="20"/>
                <w:lang w:val="en-GB"/>
              </w:rPr>
            </w:pPr>
            <w:r w:rsidRPr="00237EDF">
              <w:rPr>
                <w:rFonts w:ascii="Arial Narrow" w:hAnsi="Arial Narrow" w:cs="Arial"/>
                <w:b/>
                <w:sz w:val="20"/>
                <w:lang w:val="en-GB"/>
              </w:rPr>
              <w:t xml:space="preserve">Total points for Price and SPECIFIC GOALS </w:t>
            </w:r>
          </w:p>
        </w:tc>
        <w:tc>
          <w:tcPr>
            <w:tcW w:w="1800" w:type="dxa"/>
            <w:shd w:val="clear" w:color="auto" w:fill="C00000"/>
          </w:tcPr>
          <w:p w:rsidR="000D4B2B" w:rsidRPr="00237EDF" w:rsidRDefault="000D4B2B" w:rsidP="008255AB">
            <w:pPr>
              <w:tabs>
                <w:tab w:val="left" w:pos="2880"/>
                <w:tab w:val="left" w:pos="5760"/>
                <w:tab w:val="left" w:pos="7920"/>
              </w:tabs>
              <w:spacing w:after="120" w:line="276" w:lineRule="auto"/>
              <w:jc w:val="both"/>
              <w:rPr>
                <w:rFonts w:ascii="Arial Narrow" w:hAnsi="Arial Narrow" w:cs="Arial"/>
                <w:b/>
                <w:sz w:val="20"/>
                <w:lang w:val="en-GB"/>
              </w:rPr>
            </w:pPr>
            <w:r w:rsidRPr="00237EDF">
              <w:rPr>
                <w:rFonts w:ascii="Arial Narrow" w:hAnsi="Arial Narrow" w:cs="Arial"/>
                <w:b/>
                <w:sz w:val="20"/>
                <w:lang w:val="en-GB"/>
              </w:rPr>
              <w:t>100</w:t>
            </w:r>
          </w:p>
        </w:tc>
      </w:tr>
    </w:tbl>
    <w:p w:rsidR="000D4B2B" w:rsidRPr="00237EDF" w:rsidRDefault="000D4B2B" w:rsidP="008255AB">
      <w:pPr>
        <w:tabs>
          <w:tab w:val="left" w:pos="2880"/>
          <w:tab w:val="left" w:pos="5760"/>
          <w:tab w:val="left" w:pos="7920"/>
        </w:tabs>
        <w:spacing w:after="120" w:line="276" w:lineRule="auto"/>
        <w:jc w:val="both"/>
        <w:rPr>
          <w:rFonts w:ascii="Arial Narrow" w:hAnsi="Arial Narrow" w:cs="Arial"/>
          <w:sz w:val="20"/>
          <w:lang w:val="en-GB"/>
        </w:rPr>
      </w:pPr>
    </w:p>
    <w:p w:rsidR="000D4B2B" w:rsidRPr="00237EDF" w:rsidRDefault="000D4B2B" w:rsidP="00045292">
      <w:pPr>
        <w:numPr>
          <w:ilvl w:val="1"/>
          <w:numId w:val="25"/>
        </w:numPr>
        <w:tabs>
          <w:tab w:val="left" w:pos="2880"/>
          <w:tab w:val="left" w:pos="5760"/>
          <w:tab w:val="left" w:pos="7920"/>
        </w:tabs>
        <w:spacing w:after="120" w:line="276" w:lineRule="auto"/>
        <w:ind w:left="720" w:hanging="720"/>
        <w:jc w:val="both"/>
        <w:rPr>
          <w:rFonts w:ascii="Arial Narrow" w:hAnsi="Arial Narrow" w:cs="Arial"/>
          <w:sz w:val="20"/>
          <w:lang w:val="en-GB"/>
        </w:rPr>
      </w:pPr>
      <w:r w:rsidRPr="00237EDF">
        <w:rPr>
          <w:rFonts w:ascii="Arial Narrow" w:hAnsi="Arial Narrow" w:cs="Arial"/>
          <w:sz w:val="2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0D4B2B" w:rsidRPr="00237EDF" w:rsidRDefault="000D4B2B" w:rsidP="00045292">
      <w:pPr>
        <w:numPr>
          <w:ilvl w:val="1"/>
          <w:numId w:val="25"/>
        </w:numPr>
        <w:tabs>
          <w:tab w:val="left" w:pos="2880"/>
          <w:tab w:val="left" w:pos="5760"/>
          <w:tab w:val="left" w:pos="7920"/>
        </w:tabs>
        <w:spacing w:after="120" w:line="276" w:lineRule="auto"/>
        <w:ind w:left="720" w:hanging="720"/>
        <w:jc w:val="both"/>
        <w:rPr>
          <w:rFonts w:ascii="Arial Narrow" w:hAnsi="Arial Narrow" w:cs="Arial"/>
          <w:sz w:val="20"/>
          <w:lang w:val="en-GB"/>
        </w:rPr>
      </w:pPr>
      <w:r w:rsidRPr="00237EDF">
        <w:rPr>
          <w:rFonts w:ascii="Arial Narrow" w:hAnsi="Arial Narrow" w:cs="Arial"/>
          <w:sz w:val="20"/>
          <w:lang w:val="en-GB"/>
        </w:rPr>
        <w:t>The organ of state reserves the right to require of a tenderer, either before a tender is adjudicated or at any time subsequently, to substantiate any claim in regard to preferences, in any manner required by the organ of state.</w:t>
      </w:r>
    </w:p>
    <w:p w:rsidR="000D4B2B" w:rsidRPr="00237EDF" w:rsidRDefault="000D4B2B" w:rsidP="00045292">
      <w:pPr>
        <w:numPr>
          <w:ilvl w:val="0"/>
          <w:numId w:val="25"/>
        </w:numPr>
        <w:tabs>
          <w:tab w:val="num" w:pos="900"/>
          <w:tab w:val="left" w:pos="2880"/>
          <w:tab w:val="left" w:pos="5760"/>
          <w:tab w:val="left" w:pos="7920"/>
        </w:tabs>
        <w:spacing w:after="120" w:line="276" w:lineRule="auto"/>
        <w:ind w:left="720" w:hanging="720"/>
        <w:jc w:val="both"/>
        <w:rPr>
          <w:rFonts w:ascii="Arial Narrow" w:hAnsi="Arial Narrow" w:cs="Arial"/>
          <w:b/>
          <w:sz w:val="20"/>
          <w:lang w:val="en-GB"/>
        </w:rPr>
      </w:pPr>
      <w:r w:rsidRPr="00237EDF">
        <w:rPr>
          <w:rFonts w:ascii="Arial Narrow" w:hAnsi="Arial Narrow" w:cs="Arial"/>
          <w:b/>
          <w:sz w:val="20"/>
          <w:lang w:val="en-GB"/>
        </w:rPr>
        <w:t>DEFINITIONS</w:t>
      </w:r>
    </w:p>
    <w:p w:rsidR="000D4B2B" w:rsidRPr="00237EDF" w:rsidRDefault="000D4B2B" w:rsidP="00045292">
      <w:pPr>
        <w:numPr>
          <w:ilvl w:val="0"/>
          <w:numId w:val="41"/>
        </w:numPr>
        <w:tabs>
          <w:tab w:val="left" w:pos="7920"/>
        </w:tabs>
        <w:spacing w:after="120" w:line="276" w:lineRule="auto"/>
        <w:jc w:val="both"/>
        <w:rPr>
          <w:rFonts w:ascii="Arial Narrow" w:hAnsi="Arial Narrow" w:cs="Arial"/>
          <w:sz w:val="20"/>
        </w:rPr>
      </w:pPr>
      <w:r w:rsidRPr="00237EDF" w:rsidDel="00FF3035">
        <w:rPr>
          <w:rFonts w:ascii="Arial Narrow" w:hAnsi="Arial Narrow" w:cs="Arial"/>
          <w:b/>
          <w:sz w:val="20"/>
        </w:rPr>
        <w:t xml:space="preserve"> </w:t>
      </w:r>
      <w:r w:rsidRPr="00237EDF">
        <w:rPr>
          <w:rFonts w:ascii="Arial Narrow" w:hAnsi="Arial Narrow" w:cs="Arial"/>
          <w:b/>
          <w:sz w:val="20"/>
        </w:rPr>
        <w:t>“tender</w:t>
      </w:r>
      <w:r w:rsidRPr="00237EDF">
        <w:rPr>
          <w:rFonts w:ascii="Arial Narrow" w:hAnsi="Arial Narrow" w:cs="Arial"/>
          <w:b/>
          <w:bCs/>
          <w:sz w:val="20"/>
        </w:rPr>
        <w:t>”</w:t>
      </w:r>
      <w:r w:rsidRPr="00237EDF">
        <w:rPr>
          <w:rFonts w:ascii="Arial Narrow" w:hAnsi="Arial Narrow" w:cs="Arial"/>
          <w:sz w:val="20"/>
        </w:rPr>
        <w:t xml:space="preserve"> means a written offer in the form determined by an organ of state in response to an invitation to provide goods or services through price quotations, competitive tendering process or any other method envisaged in legislation; </w:t>
      </w:r>
    </w:p>
    <w:p w:rsidR="000D4B2B" w:rsidRPr="00237EDF" w:rsidRDefault="000D4B2B" w:rsidP="00045292">
      <w:pPr>
        <w:pStyle w:val="ListParagraph"/>
        <w:numPr>
          <w:ilvl w:val="0"/>
          <w:numId w:val="41"/>
        </w:numPr>
        <w:spacing w:line="276" w:lineRule="auto"/>
        <w:ind w:right="682"/>
        <w:jc w:val="both"/>
        <w:rPr>
          <w:rFonts w:ascii="Arial Narrow" w:eastAsia="Arial" w:hAnsi="Arial Narrow" w:cs="Arial"/>
          <w:color w:val="000000"/>
          <w:sz w:val="20"/>
          <w:lang w:eastAsia="en-ZA"/>
        </w:rPr>
      </w:pPr>
      <w:r w:rsidRPr="00237EDF">
        <w:rPr>
          <w:rFonts w:ascii="Arial Narrow" w:hAnsi="Arial Narrow" w:cs="Arial"/>
          <w:b/>
          <w:sz w:val="20"/>
        </w:rPr>
        <w:t xml:space="preserve">“price” </w:t>
      </w:r>
      <w:r w:rsidRPr="00237EDF">
        <w:rPr>
          <w:rFonts w:ascii="Arial Narrow" w:eastAsia="Arial" w:hAnsi="Arial Narrow" w:cs="Arial"/>
          <w:bCs/>
          <w:color w:val="000000"/>
          <w:sz w:val="20"/>
          <w:lang w:eastAsia="en-ZA"/>
        </w:rPr>
        <w:t>means an amount of money tendered for goods or services, and</w:t>
      </w:r>
      <w:r w:rsidRPr="00237EDF">
        <w:rPr>
          <w:rFonts w:ascii="Arial Narrow" w:eastAsia="Arial" w:hAnsi="Arial Narrow" w:cs="Arial"/>
          <w:b/>
          <w:color w:val="000000"/>
          <w:sz w:val="20"/>
          <w:lang w:eastAsia="en-ZA"/>
        </w:rPr>
        <w:t xml:space="preserve"> </w:t>
      </w:r>
      <w:r w:rsidRPr="00237EDF">
        <w:rPr>
          <w:rFonts w:ascii="Arial Narrow" w:eastAsia="Arial" w:hAnsi="Arial Narrow" w:cs="Arial"/>
          <w:color w:val="000000"/>
          <w:sz w:val="20"/>
          <w:lang w:eastAsia="en-ZA"/>
        </w:rPr>
        <w:t>includes all applicable taxes less all unconditional discounts;</w:t>
      </w:r>
      <w:r w:rsidRPr="00237EDF">
        <w:rPr>
          <w:rFonts w:ascii="Arial Narrow" w:eastAsia="Arial" w:hAnsi="Arial Narrow" w:cs="Arial"/>
          <w:b/>
          <w:color w:val="000000"/>
          <w:sz w:val="20"/>
          <w:lang w:eastAsia="en-ZA"/>
        </w:rPr>
        <w:t xml:space="preserve"> </w:t>
      </w:r>
    </w:p>
    <w:p w:rsidR="000D4B2B" w:rsidRPr="00237EDF" w:rsidRDefault="000D4B2B" w:rsidP="00045292">
      <w:pPr>
        <w:pStyle w:val="ListParagraph"/>
        <w:numPr>
          <w:ilvl w:val="0"/>
          <w:numId w:val="41"/>
        </w:numPr>
        <w:spacing w:after="120" w:line="276" w:lineRule="auto"/>
        <w:jc w:val="both"/>
        <w:rPr>
          <w:rFonts w:ascii="Arial Narrow" w:hAnsi="Arial Narrow" w:cs="Arial"/>
          <w:i/>
          <w:sz w:val="20"/>
        </w:rPr>
      </w:pPr>
      <w:r w:rsidRPr="00237EDF">
        <w:rPr>
          <w:rFonts w:ascii="Arial Narrow" w:hAnsi="Arial Narrow" w:cs="Arial"/>
          <w:b/>
          <w:sz w:val="20"/>
        </w:rPr>
        <w:t>“rand value”</w:t>
      </w:r>
      <w:r w:rsidRPr="00237EDF">
        <w:rPr>
          <w:rFonts w:ascii="Arial Narrow" w:hAnsi="Arial Narrow" w:cs="Arial"/>
          <w:sz w:val="20"/>
        </w:rPr>
        <w:t xml:space="preserve"> means the total estimated value of a contract in Rand, calculated at the time of bid invitation, and includes all applicable taxes; </w:t>
      </w:r>
    </w:p>
    <w:p w:rsidR="000D4B2B" w:rsidRPr="00237EDF" w:rsidRDefault="000D4B2B" w:rsidP="00045292">
      <w:pPr>
        <w:pStyle w:val="ListParagraph"/>
        <w:numPr>
          <w:ilvl w:val="0"/>
          <w:numId w:val="41"/>
        </w:numPr>
        <w:spacing w:after="120" w:line="276" w:lineRule="auto"/>
        <w:jc w:val="both"/>
        <w:rPr>
          <w:rFonts w:ascii="Arial Narrow" w:hAnsi="Arial Narrow" w:cs="Arial"/>
          <w:sz w:val="20"/>
        </w:rPr>
      </w:pPr>
      <w:r w:rsidRPr="00237EDF">
        <w:rPr>
          <w:rFonts w:ascii="Arial Narrow" w:hAnsi="Arial Narrow" w:cs="Arial"/>
          <w:b/>
          <w:sz w:val="20"/>
        </w:rPr>
        <w:t>“tender for income-generating contracts”</w:t>
      </w:r>
      <w:r w:rsidRPr="00237EDF">
        <w:rPr>
          <w:rFonts w:ascii="Arial Narrow" w:hAnsi="Arial Narrow" w:cs="Arial"/>
          <w:sz w:val="2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0D4B2B" w:rsidRPr="00237EDF" w:rsidRDefault="000D4B2B" w:rsidP="00045292">
      <w:pPr>
        <w:pStyle w:val="ListParagraph"/>
        <w:numPr>
          <w:ilvl w:val="0"/>
          <w:numId w:val="41"/>
        </w:numPr>
        <w:spacing w:after="120" w:line="276" w:lineRule="auto"/>
        <w:jc w:val="both"/>
        <w:rPr>
          <w:rFonts w:ascii="Arial Narrow" w:hAnsi="Arial Narrow" w:cs="Arial"/>
          <w:sz w:val="20"/>
        </w:rPr>
      </w:pPr>
      <w:r w:rsidRPr="00237EDF">
        <w:rPr>
          <w:rFonts w:ascii="Arial Narrow" w:hAnsi="Arial Narrow" w:cs="Arial"/>
          <w:b/>
          <w:sz w:val="20"/>
        </w:rPr>
        <w:t xml:space="preserve">“the Act” </w:t>
      </w:r>
      <w:r w:rsidRPr="00237EDF">
        <w:rPr>
          <w:rFonts w:ascii="Arial Narrow" w:hAnsi="Arial Narrow" w:cs="Arial"/>
          <w:sz w:val="20"/>
        </w:rPr>
        <w:t xml:space="preserve">means the Preferential Procurement Policy Framework Act, 2000 (Act No. 5 of 2000).  </w:t>
      </w:r>
    </w:p>
    <w:p w:rsidR="008A6B1E" w:rsidRPr="00237EDF" w:rsidRDefault="008A6B1E" w:rsidP="008255AB">
      <w:pPr>
        <w:tabs>
          <w:tab w:val="left" w:pos="7920"/>
        </w:tabs>
        <w:spacing w:after="120" w:line="276" w:lineRule="auto"/>
        <w:jc w:val="both"/>
        <w:rPr>
          <w:rFonts w:ascii="Arial Narrow" w:hAnsi="Arial Narrow" w:cs="Arial"/>
          <w:i/>
          <w:sz w:val="20"/>
        </w:rPr>
      </w:pPr>
    </w:p>
    <w:p w:rsidR="000D4B2B" w:rsidRPr="00237EDF" w:rsidRDefault="000D4B2B" w:rsidP="00045292">
      <w:pPr>
        <w:numPr>
          <w:ilvl w:val="0"/>
          <w:numId w:val="25"/>
        </w:numPr>
        <w:tabs>
          <w:tab w:val="left" w:pos="2880"/>
          <w:tab w:val="left" w:pos="5760"/>
          <w:tab w:val="left" w:pos="7920"/>
        </w:tabs>
        <w:spacing w:after="120" w:line="276" w:lineRule="auto"/>
        <w:jc w:val="both"/>
        <w:rPr>
          <w:rFonts w:ascii="Arial Narrow" w:hAnsi="Arial Narrow" w:cs="Arial"/>
          <w:b/>
          <w:sz w:val="20"/>
          <w:lang w:val="en-GB"/>
        </w:rPr>
      </w:pPr>
      <w:r w:rsidRPr="00237EDF">
        <w:rPr>
          <w:rFonts w:ascii="Arial Narrow" w:hAnsi="Arial Narrow" w:cs="Arial"/>
          <w:b/>
          <w:sz w:val="20"/>
          <w:lang w:val="en-GB"/>
        </w:rPr>
        <w:t>FORMULAE FOR PROCUREMENT OF GOODS AND SERVICES</w:t>
      </w:r>
    </w:p>
    <w:p w:rsidR="000D4B2B" w:rsidRPr="00237EDF" w:rsidRDefault="000D4B2B" w:rsidP="00045292">
      <w:pPr>
        <w:pStyle w:val="ListParagraph"/>
        <w:numPr>
          <w:ilvl w:val="1"/>
          <w:numId w:val="42"/>
        </w:numPr>
        <w:tabs>
          <w:tab w:val="left" w:pos="2880"/>
          <w:tab w:val="left" w:pos="5760"/>
          <w:tab w:val="left" w:pos="7920"/>
        </w:tabs>
        <w:spacing w:after="120" w:line="276" w:lineRule="auto"/>
        <w:ind w:left="851" w:hanging="851"/>
        <w:jc w:val="both"/>
        <w:rPr>
          <w:rFonts w:ascii="Arial Narrow" w:hAnsi="Arial Narrow" w:cs="Arial"/>
          <w:b/>
          <w:sz w:val="20"/>
          <w:lang w:val="en-GB"/>
        </w:rPr>
      </w:pPr>
      <w:r w:rsidRPr="00237EDF">
        <w:rPr>
          <w:rFonts w:ascii="Arial Narrow" w:hAnsi="Arial Narrow" w:cs="Arial"/>
          <w:b/>
          <w:sz w:val="20"/>
          <w:lang w:val="en-GB"/>
        </w:rPr>
        <w:t>POINTS AWARDED FOR PRICE</w:t>
      </w:r>
    </w:p>
    <w:p w:rsidR="000D4B2B" w:rsidRPr="00237EDF" w:rsidRDefault="000D4B2B" w:rsidP="008255AB">
      <w:pPr>
        <w:pStyle w:val="ListParagraph"/>
        <w:tabs>
          <w:tab w:val="left" w:pos="2880"/>
          <w:tab w:val="left" w:pos="5760"/>
          <w:tab w:val="left" w:pos="7920"/>
        </w:tabs>
        <w:spacing w:after="120" w:line="276" w:lineRule="auto"/>
        <w:ind w:left="851"/>
        <w:jc w:val="both"/>
        <w:rPr>
          <w:rFonts w:ascii="Arial Narrow" w:hAnsi="Arial Narrow" w:cs="Arial"/>
          <w:b/>
          <w:sz w:val="20"/>
          <w:lang w:val="en-GB"/>
        </w:rPr>
      </w:pPr>
    </w:p>
    <w:p w:rsidR="000D4B2B" w:rsidRPr="00237EDF" w:rsidRDefault="000D4B2B" w:rsidP="00045292">
      <w:pPr>
        <w:pStyle w:val="ListParagraph"/>
        <w:numPr>
          <w:ilvl w:val="2"/>
          <w:numId w:val="25"/>
        </w:numPr>
        <w:tabs>
          <w:tab w:val="left" w:pos="2880"/>
          <w:tab w:val="left" w:pos="5760"/>
          <w:tab w:val="left" w:pos="7920"/>
        </w:tabs>
        <w:spacing w:after="120" w:line="276" w:lineRule="auto"/>
        <w:jc w:val="both"/>
        <w:rPr>
          <w:rFonts w:ascii="Arial Narrow" w:hAnsi="Arial Narrow" w:cs="Arial"/>
          <w:b/>
          <w:sz w:val="20"/>
          <w:lang w:val="en-GB"/>
        </w:rPr>
      </w:pPr>
      <w:r w:rsidRPr="00237EDF">
        <w:rPr>
          <w:rFonts w:ascii="Arial Narrow" w:hAnsi="Arial Narrow" w:cs="Arial"/>
          <w:b/>
          <w:sz w:val="20"/>
          <w:lang w:val="en-GB"/>
        </w:rPr>
        <w:t xml:space="preserve">THE 80/20 OR 90/10 PREFERENCE POINT SYSTEMS </w:t>
      </w:r>
    </w:p>
    <w:p w:rsidR="000D4B2B" w:rsidRPr="00237EDF" w:rsidRDefault="000D4B2B" w:rsidP="008255AB">
      <w:pPr>
        <w:tabs>
          <w:tab w:val="left" w:pos="900"/>
          <w:tab w:val="left" w:pos="1260"/>
          <w:tab w:val="left" w:pos="2880"/>
          <w:tab w:val="left" w:pos="5760"/>
          <w:tab w:val="left" w:pos="7920"/>
        </w:tabs>
        <w:spacing w:line="276" w:lineRule="auto"/>
        <w:ind w:left="900" w:hanging="900"/>
        <w:jc w:val="both"/>
        <w:rPr>
          <w:rFonts w:ascii="Arial Narrow" w:hAnsi="Arial Narrow" w:cs="Arial"/>
          <w:sz w:val="20"/>
          <w:lang w:val="en-GB"/>
        </w:rPr>
      </w:pPr>
      <w:r w:rsidRPr="00237EDF">
        <w:rPr>
          <w:rFonts w:ascii="Arial Narrow" w:hAnsi="Arial Narrow" w:cs="Arial"/>
          <w:b/>
          <w:sz w:val="20"/>
          <w:lang w:val="en-GB"/>
        </w:rPr>
        <w:tab/>
      </w:r>
      <w:bookmarkStart w:id="54" w:name="_Hlk78214518"/>
      <w:r w:rsidRPr="00237EDF">
        <w:rPr>
          <w:rFonts w:ascii="Arial Narrow" w:hAnsi="Arial Narrow" w:cs="Arial"/>
          <w:sz w:val="20"/>
          <w:lang w:val="en-GB"/>
        </w:rPr>
        <w:t>A maximum of 80 or 90 points is allocated for price on the following basis:</w:t>
      </w:r>
    </w:p>
    <w:p w:rsidR="000D4B2B" w:rsidRPr="00237EDF" w:rsidRDefault="000D4B2B" w:rsidP="008255AB">
      <w:pPr>
        <w:tabs>
          <w:tab w:val="left" w:pos="900"/>
          <w:tab w:val="left" w:pos="1260"/>
          <w:tab w:val="left" w:pos="2880"/>
          <w:tab w:val="left" w:pos="5760"/>
          <w:tab w:val="left" w:pos="7920"/>
        </w:tabs>
        <w:spacing w:line="276" w:lineRule="auto"/>
        <w:ind w:left="900" w:hanging="900"/>
        <w:jc w:val="both"/>
        <w:rPr>
          <w:rFonts w:ascii="Arial Narrow" w:hAnsi="Arial Narrow" w:cs="Arial"/>
          <w:sz w:val="20"/>
          <w:lang w:val="en-GB"/>
        </w:rPr>
      </w:pPr>
    </w:p>
    <w:p w:rsidR="000D4B2B" w:rsidRPr="00237EDF" w:rsidRDefault="000D4B2B" w:rsidP="008255AB">
      <w:pPr>
        <w:tabs>
          <w:tab w:val="left" w:pos="900"/>
          <w:tab w:val="left" w:pos="2160"/>
          <w:tab w:val="left" w:pos="4050"/>
          <w:tab w:val="left" w:pos="6570"/>
          <w:tab w:val="left" w:pos="6663"/>
          <w:tab w:val="left" w:pos="7920"/>
        </w:tabs>
        <w:spacing w:line="276" w:lineRule="auto"/>
        <w:jc w:val="both"/>
        <w:outlineLvl w:val="0"/>
        <w:rPr>
          <w:rFonts w:ascii="Arial Narrow" w:hAnsi="Arial Narrow" w:cs="Arial"/>
          <w:b/>
          <w:sz w:val="20"/>
          <w:lang w:val="en-GB"/>
        </w:rPr>
      </w:pPr>
      <w:r w:rsidRPr="00237EDF">
        <w:rPr>
          <w:rFonts w:ascii="Arial Narrow" w:hAnsi="Arial Narrow" w:cs="Arial"/>
          <w:b/>
          <w:sz w:val="20"/>
          <w:lang w:val="en-GB"/>
        </w:rPr>
        <w:tab/>
      </w:r>
      <w:r w:rsidRPr="00237EDF">
        <w:rPr>
          <w:rFonts w:ascii="Arial Narrow" w:hAnsi="Arial Narrow" w:cs="Arial"/>
          <w:b/>
          <w:sz w:val="20"/>
          <w:lang w:val="en-GB"/>
        </w:rPr>
        <w:tab/>
      </w:r>
      <w:bookmarkStart w:id="55" w:name="_Toc129074709"/>
      <w:bookmarkStart w:id="56" w:name="_Toc129075763"/>
      <w:bookmarkStart w:id="57" w:name="_Toc129079120"/>
      <w:bookmarkStart w:id="58" w:name="_Toc133225886"/>
      <w:bookmarkStart w:id="59" w:name="_Toc133244976"/>
      <w:bookmarkStart w:id="60" w:name="_Toc133418695"/>
      <w:bookmarkStart w:id="61" w:name="_Toc134771349"/>
      <w:bookmarkStart w:id="62" w:name="_Toc134771756"/>
      <w:bookmarkStart w:id="63" w:name="_Toc137291081"/>
      <w:bookmarkStart w:id="64" w:name="_Toc143181336"/>
      <w:r w:rsidRPr="00237EDF">
        <w:rPr>
          <w:rFonts w:ascii="Arial Narrow" w:hAnsi="Arial Narrow" w:cs="Arial"/>
          <w:b/>
          <w:sz w:val="20"/>
          <w:lang w:val="en-GB"/>
        </w:rPr>
        <w:t>80/20</w:t>
      </w:r>
      <w:r w:rsidRPr="00237EDF">
        <w:rPr>
          <w:rFonts w:ascii="Arial Narrow" w:hAnsi="Arial Narrow" w:cs="Arial"/>
          <w:b/>
          <w:sz w:val="20"/>
          <w:lang w:val="en-GB"/>
        </w:rPr>
        <w:tab/>
        <w:t>or</w:t>
      </w:r>
      <w:r w:rsidRPr="00237EDF">
        <w:rPr>
          <w:rFonts w:ascii="Arial Narrow" w:hAnsi="Arial Narrow" w:cs="Arial"/>
          <w:b/>
          <w:sz w:val="20"/>
          <w:lang w:val="en-GB"/>
        </w:rPr>
        <w:tab/>
        <w:t>90/10</w:t>
      </w:r>
      <w:bookmarkEnd w:id="55"/>
      <w:bookmarkEnd w:id="56"/>
      <w:bookmarkEnd w:id="57"/>
      <w:bookmarkEnd w:id="58"/>
      <w:bookmarkEnd w:id="59"/>
      <w:bookmarkEnd w:id="60"/>
      <w:bookmarkEnd w:id="61"/>
      <w:bookmarkEnd w:id="62"/>
      <w:bookmarkEnd w:id="63"/>
      <w:bookmarkEnd w:id="64"/>
      <w:r w:rsidRPr="00237EDF">
        <w:rPr>
          <w:rFonts w:ascii="Arial Narrow" w:hAnsi="Arial Narrow" w:cs="Arial"/>
          <w:b/>
          <w:sz w:val="20"/>
          <w:lang w:val="en-GB"/>
        </w:rPr>
        <w:tab/>
      </w:r>
    </w:p>
    <w:p w:rsidR="000D4B2B" w:rsidRPr="00237EDF" w:rsidRDefault="000D4B2B" w:rsidP="008255AB">
      <w:pPr>
        <w:tabs>
          <w:tab w:val="left" w:pos="900"/>
          <w:tab w:val="left" w:pos="1260"/>
          <w:tab w:val="left" w:pos="2880"/>
          <w:tab w:val="left" w:pos="5760"/>
          <w:tab w:val="left" w:pos="7920"/>
        </w:tabs>
        <w:spacing w:line="276" w:lineRule="auto"/>
        <w:ind w:left="900" w:hanging="900"/>
        <w:jc w:val="both"/>
        <w:rPr>
          <w:rFonts w:ascii="Arial Narrow" w:hAnsi="Arial Narrow" w:cs="Arial"/>
          <w:b/>
          <w:sz w:val="20"/>
          <w:lang w:val="en-GB"/>
        </w:rPr>
      </w:pPr>
    </w:p>
    <w:p w:rsidR="000D4B2B" w:rsidRPr="00237EDF" w:rsidRDefault="000D4B2B" w:rsidP="008255AB">
      <w:pPr>
        <w:tabs>
          <w:tab w:val="left" w:pos="900"/>
          <w:tab w:val="left" w:pos="1440"/>
          <w:tab w:val="left" w:pos="2340"/>
          <w:tab w:val="left" w:pos="4050"/>
          <w:tab w:val="left" w:pos="5310"/>
          <w:tab w:val="left" w:pos="7920"/>
        </w:tabs>
        <w:spacing w:line="276" w:lineRule="auto"/>
        <w:ind w:left="900" w:hanging="900"/>
        <w:jc w:val="both"/>
        <w:rPr>
          <w:rFonts w:ascii="Arial Narrow" w:hAnsi="Arial Narrow" w:cs="Arial"/>
          <w:sz w:val="20"/>
          <w:lang w:val="en-GB"/>
        </w:rPr>
      </w:pPr>
      <w:r w:rsidRPr="00237EDF">
        <w:rPr>
          <w:rFonts w:ascii="Arial Narrow" w:hAnsi="Arial Narrow" w:cs="Arial"/>
          <w:b/>
          <w:sz w:val="20"/>
          <w:lang w:val="en-GB"/>
        </w:rPr>
        <w:tab/>
      </w:r>
      <m:oMath>
        <m:r>
          <m:rPr>
            <m:sty m:val="bi"/>
          </m:rPr>
          <w:rPr>
            <w:rFonts w:ascii="Cambria Math" w:hAnsi="Cambria Math" w:cs="Arial"/>
            <w:sz w:val="20"/>
            <w:lang w:val="en-GB"/>
          </w:rPr>
          <m:t>Ps=80</m:t>
        </m:r>
        <m:d>
          <m:dPr>
            <m:ctrlPr>
              <w:rPr>
                <w:rFonts w:ascii="Cambria Math" w:hAnsi="Cambria Math" w:cs="Arial"/>
                <w:b/>
                <w:i/>
                <w:sz w:val="20"/>
                <w:lang w:val="en-GB"/>
              </w:rPr>
            </m:ctrlPr>
          </m:dPr>
          <m:e>
            <m:r>
              <m:rPr>
                <m:sty m:val="bi"/>
              </m:rPr>
              <w:rPr>
                <w:rFonts w:ascii="Cambria Math" w:hAnsi="Cambria Math" w:cs="Arial"/>
                <w:sz w:val="20"/>
                <w:lang w:val="en-GB"/>
              </w:rPr>
              <m:t>1-</m:t>
            </m:r>
            <m:f>
              <m:fPr>
                <m:ctrlPr>
                  <w:rPr>
                    <w:rFonts w:ascii="Cambria Math" w:hAnsi="Cambria Math" w:cs="Arial"/>
                    <w:b/>
                    <w:i/>
                    <w:sz w:val="20"/>
                    <w:lang w:val="en-GB"/>
                  </w:rPr>
                </m:ctrlPr>
              </m:fPr>
              <m:num>
                <m:r>
                  <m:rPr>
                    <m:sty m:val="bi"/>
                  </m:rPr>
                  <w:rPr>
                    <w:rFonts w:ascii="Cambria Math" w:hAnsi="Cambria Math" w:cs="Arial"/>
                    <w:sz w:val="20"/>
                    <w:lang w:val="en-GB"/>
                  </w:rPr>
                  <m:t>Pt-P</m:t>
                </m:r>
                <m:func>
                  <m:funcPr>
                    <m:ctrlPr>
                      <w:rPr>
                        <w:rFonts w:ascii="Cambria Math" w:hAnsi="Cambria Math" w:cs="Arial"/>
                        <w:b/>
                        <w:i/>
                        <w:sz w:val="20"/>
                        <w:lang w:val="en-GB"/>
                      </w:rPr>
                    </m:ctrlPr>
                  </m:funcPr>
                  <m:fName>
                    <m:r>
                      <m:rPr>
                        <m:sty m:val="bi"/>
                      </m:rPr>
                      <w:rPr>
                        <w:rFonts w:ascii="Cambria Math" w:hAnsi="Cambria Math" w:cs="Arial"/>
                        <w:sz w:val="20"/>
                        <w:lang w:val="en-GB"/>
                      </w:rPr>
                      <m:t>min</m:t>
                    </m:r>
                  </m:fName>
                  <m:e/>
                </m:func>
              </m:num>
              <m:den>
                <m:r>
                  <m:rPr>
                    <m:sty m:val="bi"/>
                  </m:rPr>
                  <w:rPr>
                    <w:rFonts w:ascii="Cambria Math" w:hAnsi="Cambria Math" w:cs="Arial"/>
                    <w:sz w:val="20"/>
                    <w:lang w:val="en-GB"/>
                  </w:rPr>
                  <m:t>P</m:t>
                </m:r>
                <m:func>
                  <m:funcPr>
                    <m:ctrlPr>
                      <w:rPr>
                        <w:rFonts w:ascii="Cambria Math" w:hAnsi="Cambria Math" w:cs="Arial"/>
                        <w:b/>
                        <w:i/>
                        <w:sz w:val="20"/>
                        <w:lang w:val="en-GB"/>
                      </w:rPr>
                    </m:ctrlPr>
                  </m:funcPr>
                  <m:fName>
                    <m:r>
                      <m:rPr>
                        <m:sty m:val="bi"/>
                      </m:rPr>
                      <w:rPr>
                        <w:rFonts w:ascii="Cambria Math" w:hAnsi="Cambria Math" w:cs="Arial"/>
                        <w:sz w:val="20"/>
                        <w:lang w:val="en-GB"/>
                      </w:rPr>
                      <m:t>min</m:t>
                    </m:r>
                  </m:fName>
                  <m:e/>
                </m:func>
              </m:den>
            </m:f>
          </m:e>
        </m:d>
      </m:oMath>
      <w:r w:rsidRPr="00237EDF">
        <w:rPr>
          <w:rFonts w:ascii="Arial Narrow" w:hAnsi="Arial Narrow" w:cs="Arial"/>
          <w:b/>
          <w:sz w:val="20"/>
          <w:lang w:val="en-GB"/>
        </w:rPr>
        <w:tab/>
      </w:r>
      <w:r w:rsidRPr="00237EDF">
        <w:rPr>
          <w:rFonts w:ascii="Arial Narrow" w:hAnsi="Arial Narrow" w:cs="Arial"/>
          <w:sz w:val="20"/>
          <w:lang w:val="en-GB"/>
        </w:rPr>
        <w:t>or</w:t>
      </w:r>
      <w:r w:rsidRPr="00237EDF">
        <w:rPr>
          <w:rFonts w:ascii="Arial Narrow" w:hAnsi="Arial Narrow" w:cs="Arial"/>
          <w:sz w:val="20"/>
          <w:lang w:val="en-GB"/>
        </w:rPr>
        <w:tab/>
      </w:r>
      <m:oMath>
        <m:r>
          <m:rPr>
            <m:sty m:val="bi"/>
          </m:rPr>
          <w:rPr>
            <w:rFonts w:ascii="Cambria Math" w:hAnsi="Cambria Math" w:cs="Arial"/>
            <w:sz w:val="20"/>
            <w:lang w:val="en-GB"/>
          </w:rPr>
          <m:t>Ps=90</m:t>
        </m:r>
        <m:d>
          <m:dPr>
            <m:ctrlPr>
              <w:rPr>
                <w:rFonts w:ascii="Cambria Math" w:hAnsi="Cambria Math" w:cs="Arial"/>
                <w:b/>
                <w:i/>
                <w:sz w:val="20"/>
                <w:lang w:val="en-GB"/>
              </w:rPr>
            </m:ctrlPr>
          </m:dPr>
          <m:e>
            <m:r>
              <m:rPr>
                <m:sty m:val="bi"/>
              </m:rPr>
              <w:rPr>
                <w:rFonts w:ascii="Cambria Math" w:hAnsi="Cambria Math" w:cs="Arial"/>
                <w:sz w:val="20"/>
                <w:lang w:val="en-GB"/>
              </w:rPr>
              <m:t>1-</m:t>
            </m:r>
            <m:f>
              <m:fPr>
                <m:ctrlPr>
                  <w:rPr>
                    <w:rFonts w:ascii="Cambria Math" w:hAnsi="Cambria Math" w:cs="Arial"/>
                    <w:b/>
                    <w:i/>
                    <w:sz w:val="20"/>
                    <w:lang w:val="en-GB"/>
                  </w:rPr>
                </m:ctrlPr>
              </m:fPr>
              <m:num>
                <m:r>
                  <m:rPr>
                    <m:sty m:val="bi"/>
                  </m:rPr>
                  <w:rPr>
                    <w:rFonts w:ascii="Cambria Math" w:hAnsi="Cambria Math" w:cs="Arial"/>
                    <w:sz w:val="20"/>
                    <w:lang w:val="en-GB"/>
                  </w:rPr>
                  <m:t>Pt-P</m:t>
                </m:r>
                <m:func>
                  <m:funcPr>
                    <m:ctrlPr>
                      <w:rPr>
                        <w:rFonts w:ascii="Cambria Math" w:hAnsi="Cambria Math" w:cs="Arial"/>
                        <w:b/>
                        <w:i/>
                        <w:sz w:val="20"/>
                        <w:lang w:val="en-GB"/>
                      </w:rPr>
                    </m:ctrlPr>
                  </m:funcPr>
                  <m:fName>
                    <m:r>
                      <m:rPr>
                        <m:sty m:val="bi"/>
                      </m:rPr>
                      <w:rPr>
                        <w:rFonts w:ascii="Cambria Math" w:hAnsi="Cambria Math" w:cs="Arial"/>
                        <w:sz w:val="20"/>
                        <w:lang w:val="en-GB"/>
                      </w:rPr>
                      <m:t>min</m:t>
                    </m:r>
                  </m:fName>
                  <m:e/>
                </m:func>
              </m:num>
              <m:den>
                <m:r>
                  <m:rPr>
                    <m:sty m:val="bi"/>
                  </m:rPr>
                  <w:rPr>
                    <w:rFonts w:ascii="Cambria Math" w:hAnsi="Cambria Math" w:cs="Arial"/>
                    <w:sz w:val="20"/>
                    <w:lang w:val="en-GB"/>
                  </w:rPr>
                  <m:t>P</m:t>
                </m:r>
                <m:func>
                  <m:funcPr>
                    <m:ctrlPr>
                      <w:rPr>
                        <w:rFonts w:ascii="Cambria Math" w:hAnsi="Cambria Math" w:cs="Arial"/>
                        <w:b/>
                        <w:i/>
                        <w:sz w:val="20"/>
                        <w:lang w:val="en-GB"/>
                      </w:rPr>
                    </m:ctrlPr>
                  </m:funcPr>
                  <m:fName>
                    <m:r>
                      <m:rPr>
                        <m:sty m:val="bi"/>
                      </m:rPr>
                      <w:rPr>
                        <w:rFonts w:ascii="Cambria Math" w:hAnsi="Cambria Math" w:cs="Arial"/>
                        <w:sz w:val="20"/>
                        <w:lang w:val="en-GB"/>
                      </w:rPr>
                      <m:t>min</m:t>
                    </m:r>
                  </m:fName>
                  <m:e/>
                </m:func>
              </m:den>
            </m:f>
          </m:e>
        </m:d>
      </m:oMath>
    </w:p>
    <w:p w:rsidR="000D4B2B" w:rsidRPr="00237EDF" w:rsidRDefault="000D4B2B" w:rsidP="008255AB">
      <w:pPr>
        <w:tabs>
          <w:tab w:val="left" w:pos="900"/>
          <w:tab w:val="left" w:pos="1620"/>
          <w:tab w:val="left" w:pos="2160"/>
          <w:tab w:val="left" w:pos="2700"/>
          <w:tab w:val="left" w:pos="7920"/>
        </w:tabs>
        <w:spacing w:after="120" w:line="276" w:lineRule="auto"/>
        <w:jc w:val="both"/>
        <w:rPr>
          <w:rFonts w:ascii="Arial Narrow" w:hAnsi="Arial Narrow" w:cs="Arial"/>
          <w:sz w:val="20"/>
          <w:lang w:val="en-GB"/>
        </w:rPr>
      </w:pPr>
      <w:r w:rsidRPr="00237EDF">
        <w:rPr>
          <w:rFonts w:ascii="Arial Narrow" w:hAnsi="Arial Narrow" w:cs="Arial"/>
          <w:sz w:val="20"/>
          <w:lang w:val="en-GB"/>
        </w:rPr>
        <w:tab/>
        <w:t>Where</w:t>
      </w:r>
    </w:p>
    <w:p w:rsidR="000D4B2B" w:rsidRPr="00237EDF" w:rsidRDefault="000D4B2B" w:rsidP="008255AB">
      <w:pPr>
        <w:tabs>
          <w:tab w:val="left" w:pos="900"/>
          <w:tab w:val="left" w:pos="1620"/>
          <w:tab w:val="left" w:pos="2160"/>
          <w:tab w:val="left" w:pos="2700"/>
          <w:tab w:val="left" w:pos="7920"/>
        </w:tabs>
        <w:spacing w:after="120" w:line="276" w:lineRule="auto"/>
        <w:jc w:val="both"/>
        <w:rPr>
          <w:rFonts w:ascii="Arial Narrow" w:hAnsi="Arial Narrow" w:cs="Arial"/>
          <w:sz w:val="20"/>
          <w:lang w:val="en-GB"/>
        </w:rPr>
      </w:pPr>
      <w:r w:rsidRPr="00237EDF">
        <w:rPr>
          <w:rFonts w:ascii="Arial Narrow" w:hAnsi="Arial Narrow" w:cs="Arial"/>
          <w:sz w:val="20"/>
          <w:lang w:val="en-GB"/>
        </w:rPr>
        <w:tab/>
        <w:t>Ps</w:t>
      </w:r>
      <w:r w:rsidRPr="00237EDF">
        <w:rPr>
          <w:rFonts w:ascii="Arial Narrow" w:hAnsi="Arial Narrow" w:cs="Arial"/>
          <w:sz w:val="20"/>
          <w:lang w:val="en-GB"/>
        </w:rPr>
        <w:tab/>
        <w:t>=</w:t>
      </w:r>
      <w:r w:rsidRPr="00237EDF">
        <w:rPr>
          <w:rFonts w:ascii="Arial Narrow" w:hAnsi="Arial Narrow" w:cs="Arial"/>
          <w:sz w:val="20"/>
          <w:lang w:val="en-GB"/>
        </w:rPr>
        <w:tab/>
        <w:t>Points scored for price of tender under consideration</w:t>
      </w:r>
    </w:p>
    <w:p w:rsidR="000D4B2B" w:rsidRPr="00237EDF" w:rsidRDefault="000D4B2B" w:rsidP="008255AB">
      <w:pPr>
        <w:tabs>
          <w:tab w:val="left" w:pos="900"/>
          <w:tab w:val="left" w:pos="1620"/>
          <w:tab w:val="left" w:pos="2160"/>
          <w:tab w:val="left" w:pos="2700"/>
          <w:tab w:val="left" w:pos="7920"/>
        </w:tabs>
        <w:spacing w:after="120" w:line="276" w:lineRule="auto"/>
        <w:jc w:val="both"/>
        <w:rPr>
          <w:rFonts w:ascii="Arial Narrow" w:hAnsi="Arial Narrow" w:cs="Arial"/>
          <w:sz w:val="20"/>
          <w:lang w:val="en-GB"/>
        </w:rPr>
      </w:pPr>
      <w:r w:rsidRPr="00237EDF">
        <w:rPr>
          <w:rFonts w:ascii="Arial Narrow" w:hAnsi="Arial Narrow" w:cs="Arial"/>
          <w:sz w:val="20"/>
          <w:lang w:val="en-GB"/>
        </w:rPr>
        <w:tab/>
        <w:t>Pt</w:t>
      </w:r>
      <w:r w:rsidRPr="00237EDF">
        <w:rPr>
          <w:rFonts w:ascii="Arial Narrow" w:hAnsi="Arial Narrow" w:cs="Arial"/>
          <w:sz w:val="20"/>
          <w:lang w:val="en-GB"/>
        </w:rPr>
        <w:tab/>
        <w:t>=</w:t>
      </w:r>
      <w:r w:rsidRPr="00237EDF">
        <w:rPr>
          <w:rFonts w:ascii="Arial Narrow" w:hAnsi="Arial Narrow" w:cs="Arial"/>
          <w:sz w:val="20"/>
          <w:lang w:val="en-GB"/>
        </w:rPr>
        <w:tab/>
        <w:t>Price of tender under consideration</w:t>
      </w:r>
    </w:p>
    <w:p w:rsidR="000D4B2B" w:rsidRPr="00237EDF" w:rsidRDefault="000D4B2B" w:rsidP="008255AB">
      <w:pPr>
        <w:tabs>
          <w:tab w:val="left" w:pos="900"/>
          <w:tab w:val="left" w:pos="1620"/>
          <w:tab w:val="left" w:pos="2160"/>
          <w:tab w:val="left" w:pos="2700"/>
          <w:tab w:val="left" w:pos="7920"/>
        </w:tabs>
        <w:spacing w:after="120" w:line="276" w:lineRule="auto"/>
        <w:jc w:val="both"/>
        <w:rPr>
          <w:rFonts w:ascii="Arial Narrow" w:hAnsi="Arial Narrow" w:cs="Arial"/>
          <w:sz w:val="20"/>
          <w:lang w:val="en-GB"/>
        </w:rPr>
      </w:pPr>
      <w:r w:rsidRPr="00237EDF">
        <w:rPr>
          <w:rFonts w:ascii="Arial Narrow" w:hAnsi="Arial Narrow" w:cs="Arial"/>
          <w:sz w:val="20"/>
          <w:lang w:val="en-GB"/>
        </w:rPr>
        <w:tab/>
      </w:r>
      <w:proofErr w:type="spellStart"/>
      <w:r w:rsidRPr="00237EDF">
        <w:rPr>
          <w:rFonts w:ascii="Arial Narrow" w:hAnsi="Arial Narrow" w:cs="Arial"/>
          <w:sz w:val="20"/>
          <w:lang w:val="en-GB"/>
        </w:rPr>
        <w:t>Pmin</w:t>
      </w:r>
      <w:proofErr w:type="spellEnd"/>
      <w:r w:rsidRPr="00237EDF">
        <w:rPr>
          <w:rFonts w:ascii="Arial Narrow" w:hAnsi="Arial Narrow" w:cs="Arial"/>
          <w:sz w:val="20"/>
          <w:lang w:val="en-GB"/>
        </w:rPr>
        <w:tab/>
        <w:t>=</w:t>
      </w:r>
      <w:r w:rsidRPr="00237EDF">
        <w:rPr>
          <w:rFonts w:ascii="Arial Narrow" w:hAnsi="Arial Narrow" w:cs="Arial"/>
          <w:sz w:val="20"/>
          <w:lang w:val="en-GB"/>
        </w:rPr>
        <w:tab/>
        <w:t>Price of lowest acceptable tender</w:t>
      </w:r>
    </w:p>
    <w:p w:rsidR="000D4B2B" w:rsidRPr="00237EDF" w:rsidRDefault="000D4B2B" w:rsidP="008255AB">
      <w:pPr>
        <w:tabs>
          <w:tab w:val="left" w:pos="900"/>
          <w:tab w:val="left" w:pos="1620"/>
          <w:tab w:val="left" w:pos="2160"/>
          <w:tab w:val="left" w:pos="2700"/>
          <w:tab w:val="left" w:pos="7920"/>
        </w:tabs>
        <w:spacing w:after="120" w:line="276" w:lineRule="auto"/>
        <w:jc w:val="both"/>
        <w:rPr>
          <w:rFonts w:ascii="Arial Narrow" w:hAnsi="Arial Narrow" w:cs="Arial"/>
          <w:sz w:val="20"/>
          <w:lang w:val="en-GB"/>
        </w:rPr>
      </w:pPr>
    </w:p>
    <w:bookmarkEnd w:id="54"/>
    <w:p w:rsidR="000D4B2B" w:rsidRPr="00237EDF" w:rsidRDefault="000D4B2B" w:rsidP="00045292">
      <w:pPr>
        <w:pStyle w:val="ListParagraph"/>
        <w:numPr>
          <w:ilvl w:val="1"/>
          <w:numId w:val="42"/>
        </w:numPr>
        <w:tabs>
          <w:tab w:val="left" w:pos="900"/>
          <w:tab w:val="left" w:pos="1620"/>
          <w:tab w:val="left" w:pos="2160"/>
          <w:tab w:val="left" w:pos="2700"/>
          <w:tab w:val="left" w:pos="7920"/>
        </w:tabs>
        <w:spacing w:after="120" w:line="276" w:lineRule="auto"/>
        <w:ind w:left="851" w:hanging="851"/>
        <w:jc w:val="both"/>
        <w:rPr>
          <w:rFonts w:ascii="Arial Narrow" w:hAnsi="Arial Narrow" w:cs="Arial"/>
          <w:b/>
          <w:sz w:val="20"/>
          <w:lang w:val="en-GB"/>
        </w:rPr>
      </w:pPr>
      <w:r w:rsidRPr="00237EDF">
        <w:rPr>
          <w:rFonts w:ascii="Arial Narrow" w:hAnsi="Arial Narrow" w:cs="Arial"/>
          <w:b/>
          <w:sz w:val="20"/>
          <w:lang w:val="en-GB"/>
        </w:rPr>
        <w:t>FORMULAE FOR DISPOSAL OR LEASING OF STATE ASSETS AND INCOME GENERATING PROCUREMENT</w:t>
      </w:r>
    </w:p>
    <w:p w:rsidR="000D4B2B" w:rsidRPr="00237EDF" w:rsidRDefault="000D4B2B" w:rsidP="00045292">
      <w:pPr>
        <w:pStyle w:val="ListParagraph"/>
        <w:numPr>
          <w:ilvl w:val="2"/>
          <w:numId w:val="42"/>
        </w:numPr>
        <w:tabs>
          <w:tab w:val="left" w:pos="900"/>
          <w:tab w:val="left" w:pos="1620"/>
          <w:tab w:val="left" w:pos="2160"/>
          <w:tab w:val="left" w:pos="2700"/>
          <w:tab w:val="left" w:pos="7920"/>
        </w:tabs>
        <w:spacing w:after="120" w:line="276" w:lineRule="auto"/>
        <w:ind w:hanging="2520"/>
        <w:jc w:val="both"/>
        <w:rPr>
          <w:rFonts w:ascii="Arial Narrow" w:hAnsi="Arial Narrow" w:cs="Arial"/>
          <w:b/>
          <w:sz w:val="20"/>
          <w:lang w:val="en-GB"/>
        </w:rPr>
      </w:pPr>
      <w:r w:rsidRPr="00237EDF">
        <w:rPr>
          <w:rFonts w:ascii="Arial Narrow" w:hAnsi="Arial Narrow" w:cs="Arial"/>
          <w:b/>
          <w:sz w:val="20"/>
          <w:lang w:val="en-GB"/>
        </w:rPr>
        <w:t>POINTS AWARDED FOR PRICE</w:t>
      </w:r>
    </w:p>
    <w:p w:rsidR="000D4B2B" w:rsidRPr="00237EDF" w:rsidRDefault="000D4B2B" w:rsidP="008255AB">
      <w:pPr>
        <w:tabs>
          <w:tab w:val="left" w:pos="1620"/>
          <w:tab w:val="left" w:pos="2160"/>
          <w:tab w:val="left" w:pos="2700"/>
          <w:tab w:val="left" w:pos="7920"/>
        </w:tabs>
        <w:spacing w:after="120" w:line="276" w:lineRule="auto"/>
        <w:ind w:left="851"/>
        <w:jc w:val="both"/>
        <w:rPr>
          <w:rFonts w:ascii="Arial Narrow" w:hAnsi="Arial Narrow" w:cs="Arial"/>
          <w:sz w:val="20"/>
          <w:lang w:val="en-GB"/>
        </w:rPr>
      </w:pPr>
      <w:r w:rsidRPr="00237EDF">
        <w:rPr>
          <w:rFonts w:ascii="Arial Narrow" w:hAnsi="Arial Narrow" w:cs="Arial"/>
          <w:sz w:val="20"/>
          <w:lang w:val="en-GB"/>
        </w:rPr>
        <w:t>A maximum of 80 or 90 points is allocated for price on the following basis:</w:t>
      </w:r>
    </w:p>
    <w:p w:rsidR="000D4B2B" w:rsidRPr="00237EDF" w:rsidRDefault="000D4B2B" w:rsidP="008255AB">
      <w:pPr>
        <w:tabs>
          <w:tab w:val="left" w:pos="900"/>
          <w:tab w:val="left" w:pos="2160"/>
          <w:tab w:val="left" w:pos="4050"/>
          <w:tab w:val="left" w:pos="6570"/>
          <w:tab w:val="left" w:pos="6663"/>
          <w:tab w:val="left" w:pos="7920"/>
        </w:tabs>
        <w:spacing w:line="276" w:lineRule="auto"/>
        <w:jc w:val="both"/>
        <w:outlineLvl w:val="0"/>
        <w:rPr>
          <w:rFonts w:ascii="Arial Narrow" w:hAnsi="Arial Narrow" w:cs="Arial"/>
          <w:b/>
          <w:sz w:val="20"/>
          <w:lang w:val="en-GB"/>
        </w:rPr>
      </w:pPr>
      <w:r w:rsidRPr="00237EDF">
        <w:rPr>
          <w:rFonts w:ascii="Arial Narrow" w:hAnsi="Arial Narrow" w:cs="Arial"/>
          <w:b/>
          <w:sz w:val="20"/>
          <w:lang w:val="en-GB"/>
        </w:rPr>
        <w:tab/>
      </w:r>
    </w:p>
    <w:p w:rsidR="000D4B2B" w:rsidRPr="00237EDF" w:rsidRDefault="000D4B2B" w:rsidP="008255AB">
      <w:pPr>
        <w:tabs>
          <w:tab w:val="left" w:pos="900"/>
          <w:tab w:val="left" w:pos="2160"/>
          <w:tab w:val="left" w:pos="4050"/>
          <w:tab w:val="left" w:pos="6570"/>
          <w:tab w:val="left" w:pos="6663"/>
          <w:tab w:val="left" w:pos="7920"/>
        </w:tabs>
        <w:spacing w:line="276" w:lineRule="auto"/>
        <w:jc w:val="both"/>
        <w:outlineLvl w:val="0"/>
        <w:rPr>
          <w:rFonts w:ascii="Arial Narrow" w:hAnsi="Arial Narrow" w:cs="Arial"/>
          <w:b/>
          <w:sz w:val="20"/>
          <w:lang w:val="en-GB"/>
        </w:rPr>
      </w:pPr>
      <w:r w:rsidRPr="00237EDF">
        <w:rPr>
          <w:rFonts w:ascii="Arial Narrow" w:hAnsi="Arial Narrow" w:cs="Arial"/>
          <w:b/>
          <w:sz w:val="20"/>
          <w:lang w:val="en-GB"/>
        </w:rPr>
        <w:tab/>
      </w:r>
      <w:r w:rsidRPr="00237EDF">
        <w:rPr>
          <w:rFonts w:ascii="Arial Narrow" w:hAnsi="Arial Narrow" w:cs="Arial"/>
          <w:b/>
          <w:sz w:val="20"/>
          <w:lang w:val="en-GB"/>
        </w:rPr>
        <w:tab/>
        <w:t xml:space="preserve">            </w:t>
      </w:r>
      <w:bookmarkStart w:id="65" w:name="_Toc129074710"/>
      <w:bookmarkStart w:id="66" w:name="_Toc129075764"/>
      <w:bookmarkStart w:id="67" w:name="_Toc129079121"/>
      <w:bookmarkStart w:id="68" w:name="_Toc133225887"/>
      <w:bookmarkStart w:id="69" w:name="_Toc133244977"/>
      <w:bookmarkStart w:id="70" w:name="_Toc133418696"/>
      <w:bookmarkStart w:id="71" w:name="_Toc134454528"/>
      <w:bookmarkStart w:id="72" w:name="_Toc134771350"/>
      <w:bookmarkStart w:id="73" w:name="_Toc134771757"/>
      <w:bookmarkStart w:id="74" w:name="_Toc137291082"/>
      <w:bookmarkStart w:id="75" w:name="_Toc143181337"/>
      <w:r w:rsidRPr="00237EDF">
        <w:rPr>
          <w:rFonts w:ascii="Arial Narrow" w:hAnsi="Arial Narrow" w:cs="Arial"/>
          <w:b/>
          <w:sz w:val="20"/>
          <w:lang w:val="en-GB"/>
        </w:rPr>
        <w:t>80/20</w:t>
      </w:r>
      <w:r w:rsidRPr="00237EDF">
        <w:rPr>
          <w:rFonts w:ascii="Arial Narrow" w:hAnsi="Arial Narrow" w:cs="Arial"/>
          <w:b/>
          <w:sz w:val="20"/>
          <w:lang w:val="en-GB"/>
        </w:rPr>
        <w:tab/>
        <w:t xml:space="preserve">               or</w:t>
      </w:r>
      <w:r w:rsidRPr="00237EDF">
        <w:rPr>
          <w:rFonts w:ascii="Arial Narrow" w:hAnsi="Arial Narrow" w:cs="Arial"/>
          <w:b/>
          <w:sz w:val="20"/>
          <w:lang w:val="en-GB"/>
        </w:rPr>
        <w:tab/>
        <w:t xml:space="preserve">            90/10</w:t>
      </w:r>
      <w:bookmarkEnd w:id="65"/>
      <w:bookmarkEnd w:id="66"/>
      <w:bookmarkEnd w:id="67"/>
      <w:bookmarkEnd w:id="68"/>
      <w:bookmarkEnd w:id="69"/>
      <w:bookmarkEnd w:id="70"/>
      <w:bookmarkEnd w:id="71"/>
      <w:bookmarkEnd w:id="72"/>
      <w:bookmarkEnd w:id="73"/>
      <w:bookmarkEnd w:id="74"/>
      <w:bookmarkEnd w:id="75"/>
      <w:r w:rsidRPr="00237EDF">
        <w:rPr>
          <w:rFonts w:ascii="Arial Narrow" w:hAnsi="Arial Narrow" w:cs="Arial"/>
          <w:b/>
          <w:sz w:val="20"/>
          <w:lang w:val="en-GB"/>
        </w:rPr>
        <w:tab/>
      </w:r>
    </w:p>
    <w:p w:rsidR="000D4B2B" w:rsidRPr="00237EDF" w:rsidRDefault="000D4B2B" w:rsidP="008255AB">
      <w:pPr>
        <w:tabs>
          <w:tab w:val="left" w:pos="900"/>
          <w:tab w:val="left" w:pos="1260"/>
          <w:tab w:val="left" w:pos="2880"/>
          <w:tab w:val="left" w:pos="5760"/>
          <w:tab w:val="left" w:pos="7920"/>
        </w:tabs>
        <w:spacing w:line="276" w:lineRule="auto"/>
        <w:ind w:left="900" w:hanging="900"/>
        <w:jc w:val="both"/>
        <w:rPr>
          <w:rFonts w:ascii="Arial Narrow" w:hAnsi="Arial Narrow" w:cs="Arial"/>
          <w:b/>
          <w:sz w:val="20"/>
          <w:lang w:val="en-GB"/>
        </w:rPr>
      </w:pPr>
    </w:p>
    <w:p w:rsidR="000D4B2B" w:rsidRPr="00237EDF" w:rsidRDefault="000D4B2B" w:rsidP="008255AB">
      <w:pPr>
        <w:tabs>
          <w:tab w:val="left" w:pos="900"/>
          <w:tab w:val="left" w:pos="1440"/>
          <w:tab w:val="left" w:pos="2340"/>
          <w:tab w:val="left" w:pos="4050"/>
          <w:tab w:val="left" w:pos="5310"/>
          <w:tab w:val="left" w:pos="7920"/>
        </w:tabs>
        <w:spacing w:line="276" w:lineRule="auto"/>
        <w:ind w:left="900" w:hanging="900"/>
        <w:jc w:val="both"/>
        <w:rPr>
          <w:rFonts w:ascii="Arial Narrow" w:hAnsi="Arial Narrow" w:cs="Arial"/>
          <w:sz w:val="20"/>
          <w:lang w:val="en-GB"/>
        </w:rPr>
      </w:pPr>
      <w:r w:rsidRPr="00237EDF">
        <w:rPr>
          <w:rFonts w:ascii="Arial Narrow" w:hAnsi="Arial Narrow" w:cs="Arial"/>
          <w:b/>
          <w:sz w:val="20"/>
          <w:lang w:val="en-GB"/>
        </w:rPr>
        <w:tab/>
      </w:r>
      <m:oMath>
        <m:r>
          <m:rPr>
            <m:sty m:val="bi"/>
          </m:rPr>
          <w:rPr>
            <w:rFonts w:ascii="Cambria Math" w:hAnsi="Cambria Math" w:cs="Arial"/>
            <w:sz w:val="20"/>
            <w:lang w:val="en-GB"/>
          </w:rPr>
          <m:t>Ps=80</m:t>
        </m:r>
        <m:d>
          <m:dPr>
            <m:ctrlPr>
              <w:rPr>
                <w:rFonts w:ascii="Cambria Math" w:hAnsi="Cambria Math" w:cs="Arial"/>
                <w:b/>
                <w:i/>
                <w:sz w:val="20"/>
                <w:lang w:val="en-GB"/>
              </w:rPr>
            </m:ctrlPr>
          </m:dPr>
          <m:e>
            <m:r>
              <m:rPr>
                <m:sty m:val="bi"/>
              </m:rPr>
              <w:rPr>
                <w:rFonts w:ascii="Cambria Math" w:hAnsi="Cambria Math" w:cs="Arial"/>
                <w:sz w:val="20"/>
                <w:lang w:val="en-GB"/>
              </w:rPr>
              <m:t>1+</m:t>
            </m:r>
            <m:f>
              <m:fPr>
                <m:ctrlPr>
                  <w:rPr>
                    <w:rFonts w:ascii="Cambria Math" w:hAnsi="Cambria Math" w:cs="Arial"/>
                    <w:b/>
                    <w:i/>
                    <w:sz w:val="20"/>
                    <w:lang w:val="en-GB"/>
                  </w:rPr>
                </m:ctrlPr>
              </m:fPr>
              <m:num>
                <m:r>
                  <m:rPr>
                    <m:sty m:val="bi"/>
                  </m:rPr>
                  <w:rPr>
                    <w:rFonts w:ascii="Cambria Math" w:hAnsi="Cambria Math" w:cs="Arial"/>
                    <w:sz w:val="20"/>
                    <w:lang w:val="en-GB"/>
                  </w:rPr>
                  <m:t>Pt-P</m:t>
                </m:r>
                <m:func>
                  <m:funcPr>
                    <m:ctrlPr>
                      <w:rPr>
                        <w:rFonts w:ascii="Cambria Math" w:hAnsi="Cambria Math" w:cs="Arial"/>
                        <w:b/>
                        <w:i/>
                        <w:sz w:val="20"/>
                        <w:lang w:val="en-GB"/>
                      </w:rPr>
                    </m:ctrlPr>
                  </m:funcPr>
                  <m:fName>
                    <m:r>
                      <m:rPr>
                        <m:sty m:val="bi"/>
                      </m:rPr>
                      <w:rPr>
                        <w:rFonts w:ascii="Cambria Math" w:hAnsi="Cambria Math" w:cs="Arial"/>
                        <w:sz w:val="20"/>
                        <w:lang w:val="en-GB"/>
                      </w:rPr>
                      <m:t>max</m:t>
                    </m:r>
                  </m:fName>
                  <m:e/>
                </m:func>
              </m:num>
              <m:den>
                <m:r>
                  <m:rPr>
                    <m:sty m:val="bi"/>
                  </m:rPr>
                  <w:rPr>
                    <w:rFonts w:ascii="Cambria Math" w:hAnsi="Cambria Math" w:cs="Arial"/>
                    <w:sz w:val="20"/>
                    <w:lang w:val="en-GB"/>
                  </w:rPr>
                  <m:t>P</m:t>
                </m:r>
                <m:func>
                  <m:funcPr>
                    <m:ctrlPr>
                      <w:rPr>
                        <w:rFonts w:ascii="Cambria Math" w:hAnsi="Cambria Math" w:cs="Arial"/>
                        <w:b/>
                        <w:i/>
                        <w:sz w:val="20"/>
                        <w:lang w:val="en-GB"/>
                      </w:rPr>
                    </m:ctrlPr>
                  </m:funcPr>
                  <m:fName>
                    <m:r>
                      <m:rPr>
                        <m:sty m:val="bi"/>
                      </m:rPr>
                      <w:rPr>
                        <w:rFonts w:ascii="Cambria Math" w:hAnsi="Cambria Math" w:cs="Arial"/>
                        <w:sz w:val="20"/>
                        <w:lang w:val="en-GB"/>
                      </w:rPr>
                      <m:t>max</m:t>
                    </m:r>
                  </m:fName>
                  <m:e/>
                </m:func>
              </m:den>
            </m:f>
          </m:e>
        </m:d>
      </m:oMath>
      <w:r w:rsidRPr="00237EDF">
        <w:rPr>
          <w:rFonts w:ascii="Arial Narrow" w:hAnsi="Arial Narrow" w:cs="Arial"/>
          <w:b/>
          <w:sz w:val="20"/>
          <w:lang w:val="en-GB"/>
        </w:rPr>
        <w:tab/>
      </w:r>
      <w:r w:rsidRPr="00237EDF">
        <w:rPr>
          <w:rFonts w:ascii="Arial Narrow" w:hAnsi="Arial Narrow" w:cs="Arial"/>
          <w:sz w:val="20"/>
          <w:lang w:val="en-GB"/>
        </w:rPr>
        <w:t>or</w:t>
      </w:r>
      <w:r w:rsidRPr="00237EDF">
        <w:rPr>
          <w:rFonts w:ascii="Arial Narrow" w:hAnsi="Arial Narrow" w:cs="Arial"/>
          <w:sz w:val="20"/>
          <w:lang w:val="en-GB"/>
        </w:rPr>
        <w:tab/>
      </w:r>
      <m:oMath>
        <m:r>
          <m:rPr>
            <m:sty m:val="bi"/>
          </m:rPr>
          <w:rPr>
            <w:rFonts w:ascii="Cambria Math" w:hAnsi="Cambria Math" w:cs="Arial"/>
            <w:sz w:val="20"/>
            <w:lang w:val="en-GB"/>
          </w:rPr>
          <m:t>Ps=90</m:t>
        </m:r>
        <m:d>
          <m:dPr>
            <m:ctrlPr>
              <w:rPr>
                <w:rFonts w:ascii="Cambria Math" w:hAnsi="Cambria Math" w:cs="Arial"/>
                <w:b/>
                <w:i/>
                <w:sz w:val="20"/>
                <w:lang w:val="en-GB"/>
              </w:rPr>
            </m:ctrlPr>
          </m:dPr>
          <m:e>
            <m:r>
              <m:rPr>
                <m:sty m:val="bi"/>
              </m:rPr>
              <w:rPr>
                <w:rFonts w:ascii="Cambria Math" w:hAnsi="Cambria Math" w:cs="Arial"/>
                <w:sz w:val="20"/>
                <w:lang w:val="en-GB"/>
              </w:rPr>
              <m:t>1+</m:t>
            </m:r>
            <m:f>
              <m:fPr>
                <m:ctrlPr>
                  <w:rPr>
                    <w:rFonts w:ascii="Cambria Math" w:hAnsi="Cambria Math" w:cs="Arial"/>
                    <w:b/>
                    <w:i/>
                    <w:sz w:val="20"/>
                    <w:lang w:val="en-GB"/>
                  </w:rPr>
                </m:ctrlPr>
              </m:fPr>
              <m:num>
                <m:r>
                  <m:rPr>
                    <m:sty m:val="bi"/>
                  </m:rPr>
                  <w:rPr>
                    <w:rFonts w:ascii="Cambria Math" w:hAnsi="Cambria Math" w:cs="Arial"/>
                    <w:sz w:val="20"/>
                    <w:lang w:val="en-GB"/>
                  </w:rPr>
                  <m:t>Pt-P</m:t>
                </m:r>
                <m:func>
                  <m:funcPr>
                    <m:ctrlPr>
                      <w:rPr>
                        <w:rFonts w:ascii="Cambria Math" w:hAnsi="Cambria Math" w:cs="Arial"/>
                        <w:b/>
                        <w:i/>
                        <w:sz w:val="20"/>
                        <w:lang w:val="en-GB"/>
                      </w:rPr>
                    </m:ctrlPr>
                  </m:funcPr>
                  <m:fName>
                    <m:r>
                      <m:rPr>
                        <m:sty m:val="bi"/>
                      </m:rPr>
                      <w:rPr>
                        <w:rFonts w:ascii="Cambria Math" w:hAnsi="Cambria Math" w:cs="Arial"/>
                        <w:sz w:val="20"/>
                        <w:lang w:val="en-GB"/>
                      </w:rPr>
                      <m:t>max</m:t>
                    </m:r>
                  </m:fName>
                  <m:e/>
                </m:func>
              </m:num>
              <m:den>
                <m:r>
                  <m:rPr>
                    <m:sty m:val="bi"/>
                  </m:rPr>
                  <w:rPr>
                    <w:rFonts w:ascii="Cambria Math" w:hAnsi="Cambria Math" w:cs="Arial"/>
                    <w:sz w:val="20"/>
                    <w:lang w:val="en-GB"/>
                  </w:rPr>
                  <m:t>Pmax</m:t>
                </m:r>
              </m:den>
            </m:f>
          </m:e>
        </m:d>
      </m:oMath>
    </w:p>
    <w:p w:rsidR="000D4B2B" w:rsidRPr="00237EDF" w:rsidRDefault="000D4B2B" w:rsidP="008255AB">
      <w:pPr>
        <w:tabs>
          <w:tab w:val="left" w:pos="900"/>
          <w:tab w:val="left" w:pos="1620"/>
          <w:tab w:val="left" w:pos="2160"/>
          <w:tab w:val="left" w:pos="2700"/>
          <w:tab w:val="left" w:pos="7920"/>
        </w:tabs>
        <w:spacing w:after="120" w:line="276" w:lineRule="auto"/>
        <w:jc w:val="both"/>
        <w:rPr>
          <w:rFonts w:ascii="Arial Narrow" w:hAnsi="Arial Narrow" w:cs="Arial"/>
          <w:sz w:val="20"/>
          <w:lang w:val="en-GB"/>
        </w:rPr>
      </w:pPr>
      <w:r w:rsidRPr="00237EDF">
        <w:rPr>
          <w:rFonts w:ascii="Arial Narrow" w:hAnsi="Arial Narrow" w:cs="Arial"/>
          <w:sz w:val="20"/>
          <w:lang w:val="en-GB"/>
        </w:rPr>
        <w:tab/>
      </w:r>
    </w:p>
    <w:p w:rsidR="000D4B2B" w:rsidRPr="00237EDF" w:rsidRDefault="000D4B2B" w:rsidP="008255AB">
      <w:pPr>
        <w:tabs>
          <w:tab w:val="left" w:pos="900"/>
          <w:tab w:val="left" w:pos="1620"/>
          <w:tab w:val="left" w:pos="2160"/>
          <w:tab w:val="left" w:pos="2700"/>
          <w:tab w:val="left" w:pos="7920"/>
        </w:tabs>
        <w:spacing w:after="120" w:line="276" w:lineRule="auto"/>
        <w:jc w:val="both"/>
        <w:rPr>
          <w:rFonts w:ascii="Arial Narrow" w:hAnsi="Arial Narrow" w:cs="Arial"/>
          <w:sz w:val="20"/>
          <w:lang w:val="en-GB"/>
        </w:rPr>
      </w:pPr>
      <w:r w:rsidRPr="00237EDF">
        <w:rPr>
          <w:rFonts w:ascii="Arial Narrow" w:hAnsi="Arial Narrow" w:cs="Arial"/>
          <w:sz w:val="20"/>
          <w:lang w:val="en-GB"/>
        </w:rPr>
        <w:t>Where</w:t>
      </w:r>
    </w:p>
    <w:p w:rsidR="000D4B2B" w:rsidRPr="00237EDF" w:rsidRDefault="000D4B2B" w:rsidP="008255AB">
      <w:pPr>
        <w:tabs>
          <w:tab w:val="left" w:pos="900"/>
          <w:tab w:val="left" w:pos="1620"/>
          <w:tab w:val="left" w:pos="2160"/>
          <w:tab w:val="left" w:pos="2700"/>
          <w:tab w:val="left" w:pos="7920"/>
        </w:tabs>
        <w:spacing w:after="120" w:line="276" w:lineRule="auto"/>
        <w:jc w:val="both"/>
        <w:rPr>
          <w:rFonts w:ascii="Arial Narrow" w:hAnsi="Arial Narrow" w:cs="Arial"/>
          <w:sz w:val="20"/>
          <w:lang w:val="en-GB"/>
        </w:rPr>
      </w:pPr>
      <w:r w:rsidRPr="00237EDF">
        <w:rPr>
          <w:rFonts w:ascii="Arial Narrow" w:hAnsi="Arial Narrow" w:cs="Arial"/>
          <w:sz w:val="20"/>
          <w:lang w:val="en-GB"/>
        </w:rPr>
        <w:tab/>
        <w:t>Ps</w:t>
      </w:r>
      <w:r w:rsidRPr="00237EDF">
        <w:rPr>
          <w:rFonts w:ascii="Arial Narrow" w:hAnsi="Arial Narrow" w:cs="Arial"/>
          <w:sz w:val="20"/>
          <w:lang w:val="en-GB"/>
        </w:rPr>
        <w:tab/>
        <w:t>=</w:t>
      </w:r>
      <w:r w:rsidRPr="00237EDF">
        <w:rPr>
          <w:rFonts w:ascii="Arial Narrow" w:hAnsi="Arial Narrow" w:cs="Arial"/>
          <w:sz w:val="20"/>
          <w:lang w:val="en-GB"/>
        </w:rPr>
        <w:tab/>
        <w:t>Points scored for price of tender under consideration</w:t>
      </w:r>
    </w:p>
    <w:p w:rsidR="000D4B2B" w:rsidRPr="00237EDF" w:rsidRDefault="000D4B2B" w:rsidP="008255AB">
      <w:pPr>
        <w:tabs>
          <w:tab w:val="left" w:pos="900"/>
          <w:tab w:val="left" w:pos="1620"/>
          <w:tab w:val="left" w:pos="2160"/>
          <w:tab w:val="left" w:pos="2700"/>
          <w:tab w:val="left" w:pos="7920"/>
        </w:tabs>
        <w:spacing w:after="120" w:line="276" w:lineRule="auto"/>
        <w:jc w:val="both"/>
        <w:rPr>
          <w:rFonts w:ascii="Arial Narrow" w:hAnsi="Arial Narrow" w:cs="Arial"/>
          <w:sz w:val="20"/>
          <w:lang w:val="en-GB"/>
        </w:rPr>
      </w:pPr>
      <w:r w:rsidRPr="00237EDF">
        <w:rPr>
          <w:rFonts w:ascii="Arial Narrow" w:hAnsi="Arial Narrow" w:cs="Arial"/>
          <w:sz w:val="20"/>
          <w:lang w:val="en-GB"/>
        </w:rPr>
        <w:tab/>
        <w:t>Pt</w:t>
      </w:r>
      <w:r w:rsidRPr="00237EDF">
        <w:rPr>
          <w:rFonts w:ascii="Arial Narrow" w:hAnsi="Arial Narrow" w:cs="Arial"/>
          <w:sz w:val="20"/>
          <w:lang w:val="en-GB"/>
        </w:rPr>
        <w:tab/>
        <w:t>=</w:t>
      </w:r>
      <w:r w:rsidRPr="00237EDF">
        <w:rPr>
          <w:rFonts w:ascii="Arial Narrow" w:hAnsi="Arial Narrow" w:cs="Arial"/>
          <w:sz w:val="20"/>
          <w:lang w:val="en-GB"/>
        </w:rPr>
        <w:tab/>
        <w:t>Price of tender under consideration</w:t>
      </w:r>
    </w:p>
    <w:p w:rsidR="000D4B2B" w:rsidRPr="00237EDF" w:rsidRDefault="000D4B2B" w:rsidP="008255AB">
      <w:pPr>
        <w:tabs>
          <w:tab w:val="left" w:pos="900"/>
          <w:tab w:val="left" w:pos="1620"/>
          <w:tab w:val="left" w:pos="2160"/>
          <w:tab w:val="left" w:pos="2700"/>
          <w:tab w:val="left" w:pos="7920"/>
        </w:tabs>
        <w:spacing w:after="120" w:line="276" w:lineRule="auto"/>
        <w:jc w:val="both"/>
        <w:rPr>
          <w:rFonts w:ascii="Arial Narrow" w:hAnsi="Arial Narrow" w:cs="Arial"/>
          <w:sz w:val="20"/>
          <w:lang w:val="en-GB"/>
        </w:rPr>
      </w:pPr>
      <w:r w:rsidRPr="00237EDF">
        <w:rPr>
          <w:rFonts w:ascii="Arial Narrow" w:hAnsi="Arial Narrow" w:cs="Arial"/>
          <w:sz w:val="20"/>
          <w:lang w:val="en-GB"/>
        </w:rPr>
        <w:tab/>
      </w:r>
      <w:proofErr w:type="spellStart"/>
      <w:r w:rsidRPr="00237EDF">
        <w:rPr>
          <w:rFonts w:ascii="Arial Narrow" w:hAnsi="Arial Narrow" w:cs="Arial"/>
          <w:sz w:val="20"/>
          <w:lang w:val="en-GB"/>
        </w:rPr>
        <w:t>Pmax</w:t>
      </w:r>
      <w:proofErr w:type="spellEnd"/>
      <w:r w:rsidRPr="00237EDF">
        <w:rPr>
          <w:rFonts w:ascii="Arial Narrow" w:hAnsi="Arial Narrow" w:cs="Arial"/>
          <w:sz w:val="20"/>
          <w:lang w:val="en-GB"/>
        </w:rPr>
        <w:tab/>
        <w:t>=</w:t>
      </w:r>
      <w:r w:rsidRPr="00237EDF">
        <w:rPr>
          <w:rFonts w:ascii="Arial Narrow" w:hAnsi="Arial Narrow" w:cs="Arial"/>
          <w:sz w:val="20"/>
          <w:lang w:val="en-GB"/>
        </w:rPr>
        <w:tab/>
        <w:t>Price of highest acceptable tender</w:t>
      </w:r>
    </w:p>
    <w:p w:rsidR="004D239B" w:rsidRPr="00237EDF" w:rsidRDefault="004D239B" w:rsidP="008255AB">
      <w:pPr>
        <w:tabs>
          <w:tab w:val="left" w:pos="900"/>
          <w:tab w:val="left" w:pos="1620"/>
          <w:tab w:val="left" w:pos="2160"/>
          <w:tab w:val="left" w:pos="2700"/>
          <w:tab w:val="left" w:pos="7920"/>
        </w:tabs>
        <w:spacing w:after="120" w:line="276" w:lineRule="auto"/>
        <w:jc w:val="both"/>
        <w:rPr>
          <w:rFonts w:ascii="Arial Narrow" w:hAnsi="Arial Narrow" w:cs="Arial"/>
          <w:b/>
          <w:sz w:val="20"/>
          <w:lang w:val="en-GB"/>
        </w:rPr>
      </w:pPr>
    </w:p>
    <w:p w:rsidR="000D4B2B" w:rsidRPr="00237EDF" w:rsidRDefault="000D4B2B" w:rsidP="00045292">
      <w:pPr>
        <w:numPr>
          <w:ilvl w:val="0"/>
          <w:numId w:val="42"/>
        </w:numPr>
        <w:tabs>
          <w:tab w:val="num" w:pos="720"/>
          <w:tab w:val="left" w:pos="2880"/>
          <w:tab w:val="left" w:pos="5760"/>
          <w:tab w:val="left" w:pos="7920"/>
        </w:tabs>
        <w:spacing w:after="120" w:line="276" w:lineRule="auto"/>
        <w:ind w:left="720" w:hanging="720"/>
        <w:jc w:val="both"/>
        <w:rPr>
          <w:rFonts w:ascii="Arial Narrow" w:hAnsi="Arial Narrow" w:cs="Arial"/>
          <w:b/>
          <w:sz w:val="20"/>
          <w:lang w:val="en-GB"/>
        </w:rPr>
      </w:pPr>
      <w:r w:rsidRPr="00237EDF">
        <w:rPr>
          <w:rFonts w:ascii="Arial Narrow" w:hAnsi="Arial Narrow" w:cs="Arial"/>
          <w:b/>
          <w:sz w:val="20"/>
          <w:lang w:val="en-GB"/>
        </w:rPr>
        <w:t xml:space="preserve">POINTS AWARDED FOR SPECIFIC GOALS </w:t>
      </w:r>
    </w:p>
    <w:p w:rsidR="000D4B2B" w:rsidRPr="00237EDF" w:rsidRDefault="000D4B2B" w:rsidP="00045292">
      <w:pPr>
        <w:numPr>
          <w:ilvl w:val="1"/>
          <w:numId w:val="42"/>
        </w:numPr>
        <w:tabs>
          <w:tab w:val="num" w:pos="720"/>
        </w:tabs>
        <w:spacing w:after="120" w:line="276" w:lineRule="auto"/>
        <w:ind w:left="720"/>
        <w:jc w:val="both"/>
        <w:rPr>
          <w:rFonts w:ascii="Arial Narrow" w:hAnsi="Arial Narrow" w:cs="Arial"/>
          <w:sz w:val="20"/>
          <w:lang w:val="en-GB"/>
        </w:rPr>
      </w:pPr>
      <w:r w:rsidRPr="00237EDF">
        <w:rPr>
          <w:rFonts w:ascii="Arial Narrow" w:hAnsi="Arial Narrow" w:cs="Arial"/>
          <w:sz w:val="20"/>
          <w:lang w:val="en-GB"/>
        </w:rPr>
        <w:t>In terms of Regulation 4(2); 5(2); 6(2) and 7(2) of the Preferential Procurement Regulations, preference points</w:t>
      </w:r>
      <w:r w:rsidRPr="00237EDF">
        <w:rPr>
          <w:rFonts w:ascii="Arial Narrow" w:hAnsi="Arial Narrow" w:cs="Arial"/>
          <w:sz w:val="2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0D4B2B" w:rsidRPr="00237EDF" w:rsidRDefault="000D4B2B" w:rsidP="00045292">
      <w:pPr>
        <w:numPr>
          <w:ilvl w:val="1"/>
          <w:numId w:val="42"/>
        </w:numPr>
        <w:spacing w:after="120" w:line="276" w:lineRule="auto"/>
        <w:ind w:left="709" w:hanging="709"/>
        <w:jc w:val="both"/>
        <w:rPr>
          <w:rFonts w:ascii="Arial Narrow" w:hAnsi="Arial Narrow" w:cs="Arial"/>
          <w:sz w:val="20"/>
          <w:lang w:val="en-GB"/>
        </w:rPr>
      </w:pPr>
      <w:r w:rsidRPr="00237EDF">
        <w:rPr>
          <w:rFonts w:ascii="Arial Narrow" w:hAnsi="Arial Narrow" w:cs="Arial"/>
          <w:sz w:val="2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0D4B2B" w:rsidRPr="00237EDF" w:rsidRDefault="000D4B2B" w:rsidP="00045292">
      <w:pPr>
        <w:pStyle w:val="ListParagraph"/>
        <w:numPr>
          <w:ilvl w:val="0"/>
          <w:numId w:val="40"/>
        </w:numPr>
        <w:spacing w:after="120" w:line="276" w:lineRule="auto"/>
        <w:jc w:val="both"/>
        <w:rPr>
          <w:rFonts w:ascii="Arial Narrow" w:hAnsi="Arial Narrow" w:cs="Arial"/>
          <w:sz w:val="20"/>
          <w:lang w:val="en-GB"/>
        </w:rPr>
      </w:pPr>
      <w:r w:rsidRPr="00237EDF">
        <w:rPr>
          <w:rFonts w:ascii="Arial Narrow" w:hAnsi="Arial Narrow" w:cs="Arial"/>
          <w:sz w:val="20"/>
          <w:lang w:val="en-GB"/>
        </w:rPr>
        <w:t>an invitation for tender for income-generating contracts, that either the 80/20 or 90/10 preference point system will apply and that the highest acceptable tender will be used to determine the applicable preference point system; or</w:t>
      </w:r>
    </w:p>
    <w:p w:rsidR="000D4B2B" w:rsidRPr="00237EDF" w:rsidRDefault="000D4B2B" w:rsidP="008255AB">
      <w:pPr>
        <w:pStyle w:val="ListParagraph"/>
        <w:spacing w:after="120" w:line="276" w:lineRule="auto"/>
        <w:ind w:left="1620"/>
        <w:jc w:val="both"/>
        <w:rPr>
          <w:rFonts w:ascii="Arial Narrow" w:hAnsi="Arial Narrow" w:cs="Arial"/>
          <w:sz w:val="20"/>
          <w:lang w:val="en-GB"/>
        </w:rPr>
      </w:pPr>
    </w:p>
    <w:p w:rsidR="000D4B2B" w:rsidRPr="00237EDF" w:rsidRDefault="000D4B2B" w:rsidP="00045292">
      <w:pPr>
        <w:pStyle w:val="ListParagraph"/>
        <w:numPr>
          <w:ilvl w:val="0"/>
          <w:numId w:val="40"/>
        </w:numPr>
        <w:spacing w:after="120" w:line="276" w:lineRule="auto"/>
        <w:jc w:val="both"/>
        <w:rPr>
          <w:rFonts w:ascii="Arial Narrow" w:hAnsi="Arial Narrow" w:cs="Arial"/>
          <w:sz w:val="20"/>
          <w:lang w:val="en-GB"/>
        </w:rPr>
      </w:pPr>
      <w:r w:rsidRPr="00237EDF">
        <w:rPr>
          <w:rFonts w:ascii="Arial Narrow" w:hAnsi="Arial Narrow" w:cs="Arial"/>
          <w:sz w:val="20"/>
          <w:lang w:val="en-GB"/>
        </w:rPr>
        <w:t xml:space="preserve">80/20 preference point system will apply and that the lowest acceptable tender will be used to determine the applicable preference point system,  </w:t>
      </w:r>
    </w:p>
    <w:p w:rsidR="000D4B2B" w:rsidRPr="00237EDF" w:rsidRDefault="000D4B2B" w:rsidP="008255AB">
      <w:pPr>
        <w:spacing w:after="120" w:line="276" w:lineRule="auto"/>
        <w:jc w:val="both"/>
        <w:rPr>
          <w:rFonts w:ascii="Arial Narrow" w:hAnsi="Arial Narrow" w:cs="Arial"/>
          <w:b/>
          <w:sz w:val="20"/>
          <w:lang w:val="en-GB"/>
        </w:rPr>
      </w:pPr>
      <w:r w:rsidRPr="00237EDF">
        <w:rPr>
          <w:rFonts w:ascii="Arial Narrow" w:hAnsi="Arial Narrow" w:cs="Arial"/>
          <w:b/>
          <w:sz w:val="20"/>
          <w:lang w:val="en-GB"/>
        </w:rPr>
        <w:t xml:space="preserve">Table 1: Specific goals for the tender and points claimed are indicated per the table below. </w:t>
      </w:r>
    </w:p>
    <w:p w:rsidR="000D4B2B" w:rsidRPr="00237EDF" w:rsidRDefault="000D4B2B" w:rsidP="008255AB">
      <w:pPr>
        <w:spacing w:after="120" w:line="276" w:lineRule="auto"/>
        <w:jc w:val="both"/>
        <w:rPr>
          <w:rFonts w:ascii="Arial Narrow" w:hAnsi="Arial Narrow" w:cs="Arial"/>
          <w:b/>
          <w:i/>
          <w:sz w:val="20"/>
          <w:lang w:val="en-GB"/>
        </w:rPr>
      </w:pPr>
      <w:r w:rsidRPr="00237EDF">
        <w:rPr>
          <w:rFonts w:ascii="Arial Narrow" w:hAnsi="Arial Narrow" w:cs="Arial"/>
          <w:b/>
          <w:i/>
          <w:sz w:val="20"/>
          <w:lang w:val="en-GB"/>
        </w:rPr>
        <w:t>80/20 preference point system is applicable</w:t>
      </w:r>
      <w:r w:rsidR="00CB6482" w:rsidRPr="00237EDF">
        <w:rPr>
          <w:rFonts w:ascii="Arial Narrow" w:hAnsi="Arial Narrow" w:cs="Arial"/>
          <w:b/>
          <w:i/>
          <w:sz w:val="20"/>
          <w:lang w:val="en-GB"/>
        </w:rPr>
        <w:t>.</w:t>
      </w:r>
      <w:r w:rsidRPr="00237EDF">
        <w:rPr>
          <w:rFonts w:ascii="Arial Narrow" w:hAnsi="Arial Narrow" w:cs="Arial"/>
          <w:b/>
          <w:i/>
          <w:sz w:val="20"/>
          <w:lang w:val="en-GB"/>
        </w:rPr>
        <w:t xml:space="preserve"> </w:t>
      </w:r>
    </w:p>
    <w:p w:rsidR="000D4B2B" w:rsidRPr="00237EDF" w:rsidRDefault="000D4B2B" w:rsidP="008255AB">
      <w:pPr>
        <w:spacing w:after="120" w:line="276" w:lineRule="auto"/>
        <w:jc w:val="both"/>
        <w:rPr>
          <w:rFonts w:ascii="Arial Narrow" w:hAnsi="Arial Narrow" w:cs="Arial"/>
          <w:b/>
          <w:sz w:val="20"/>
          <w:lang w:val="en-GB"/>
        </w:rPr>
      </w:pPr>
      <w:r w:rsidRPr="00237EDF">
        <w:rPr>
          <w:rFonts w:ascii="Arial Narrow" w:hAnsi="Arial Narrow" w:cs="Arial"/>
          <w:b/>
          <w:i/>
          <w:sz w:val="20"/>
          <w:lang w:val="en-GB"/>
        </w:rPr>
        <w:t>Note to tenderers: The tenderer must indicate how they claim points for each preference point system.</w:t>
      </w:r>
      <w:r w:rsidRPr="00237EDF">
        <w:rPr>
          <w:rFonts w:ascii="Arial Narrow" w:hAnsi="Arial Narrow" w:cs="Arial"/>
          <w:b/>
          <w:sz w:val="20"/>
          <w:lang w:val="en-GB"/>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900"/>
        <w:gridCol w:w="3260"/>
      </w:tblGrid>
      <w:tr w:rsidR="00CF7481" w:rsidRPr="00237EDF" w:rsidTr="004D6A81">
        <w:trPr>
          <w:trHeight w:val="863"/>
        </w:trPr>
        <w:tc>
          <w:tcPr>
            <w:tcW w:w="3330" w:type="dxa"/>
            <w:tcBorders>
              <w:top w:val="nil"/>
            </w:tcBorders>
            <w:shd w:val="clear" w:color="auto" w:fill="AEAAAA" w:themeFill="background2" w:themeFillShade="BF"/>
            <w:vAlign w:val="center"/>
          </w:tcPr>
          <w:p w:rsidR="00CF7481" w:rsidRPr="00237EDF" w:rsidRDefault="00CF7481" w:rsidP="008255AB">
            <w:pPr>
              <w:kinsoku w:val="0"/>
              <w:overflowPunct w:val="0"/>
              <w:spacing w:before="96" w:line="276" w:lineRule="auto"/>
              <w:jc w:val="both"/>
              <w:textAlignment w:val="baseline"/>
              <w:rPr>
                <w:rFonts w:ascii="Arial Narrow" w:hAnsi="Arial Narrow" w:cs="Arial"/>
                <w:b/>
                <w:sz w:val="20"/>
              </w:rPr>
            </w:pPr>
            <w:r w:rsidRPr="00237EDF">
              <w:rPr>
                <w:rFonts w:ascii="Arial Narrow" w:hAnsi="Arial Narrow" w:cs="Arial"/>
                <w:b/>
                <w:kern w:val="24"/>
                <w:sz w:val="20"/>
              </w:rPr>
              <w:t>The specific goals allocated points in terms of this tender</w:t>
            </w:r>
          </w:p>
        </w:tc>
        <w:tc>
          <w:tcPr>
            <w:tcW w:w="3900" w:type="dxa"/>
            <w:shd w:val="clear" w:color="auto" w:fill="C00000"/>
            <w:vAlign w:val="center"/>
          </w:tcPr>
          <w:p w:rsidR="00CF7481" w:rsidRPr="00237EDF" w:rsidRDefault="00CF7481" w:rsidP="008255AB">
            <w:pPr>
              <w:kinsoku w:val="0"/>
              <w:overflowPunct w:val="0"/>
              <w:spacing w:before="96" w:line="276" w:lineRule="auto"/>
              <w:jc w:val="both"/>
              <w:textAlignment w:val="baseline"/>
              <w:rPr>
                <w:rFonts w:ascii="Arial Narrow" w:hAnsi="Arial Narrow" w:cs="Arial"/>
                <w:b/>
                <w:kern w:val="24"/>
                <w:sz w:val="20"/>
              </w:rPr>
            </w:pPr>
            <w:r w:rsidRPr="00237EDF">
              <w:rPr>
                <w:rFonts w:ascii="Arial Narrow" w:hAnsi="Arial Narrow" w:cs="Arial"/>
                <w:b/>
                <w:kern w:val="24"/>
                <w:sz w:val="20"/>
              </w:rPr>
              <w:t>Number of points</w:t>
            </w:r>
          </w:p>
          <w:p w:rsidR="00CF7481" w:rsidRPr="00237EDF" w:rsidRDefault="00CF7481" w:rsidP="008255AB">
            <w:pPr>
              <w:kinsoku w:val="0"/>
              <w:overflowPunct w:val="0"/>
              <w:spacing w:before="96" w:line="276" w:lineRule="auto"/>
              <w:jc w:val="both"/>
              <w:textAlignment w:val="baseline"/>
              <w:rPr>
                <w:rFonts w:ascii="Arial Narrow" w:hAnsi="Arial Narrow" w:cs="Arial"/>
                <w:b/>
                <w:kern w:val="24"/>
                <w:sz w:val="20"/>
              </w:rPr>
            </w:pPr>
            <w:r w:rsidRPr="00237EDF">
              <w:rPr>
                <w:rFonts w:ascii="Arial Narrow" w:hAnsi="Arial Narrow" w:cs="Arial"/>
                <w:b/>
                <w:kern w:val="24"/>
                <w:sz w:val="20"/>
              </w:rPr>
              <w:t>allocated</w:t>
            </w:r>
          </w:p>
          <w:p w:rsidR="00CF7481" w:rsidRPr="00237EDF" w:rsidRDefault="00CF7481" w:rsidP="008255AB">
            <w:pPr>
              <w:kinsoku w:val="0"/>
              <w:overflowPunct w:val="0"/>
              <w:spacing w:before="96" w:line="276" w:lineRule="auto"/>
              <w:jc w:val="both"/>
              <w:textAlignment w:val="baseline"/>
              <w:rPr>
                <w:rFonts w:ascii="Arial Narrow" w:hAnsi="Arial Narrow" w:cs="Arial"/>
                <w:b/>
                <w:kern w:val="24"/>
                <w:sz w:val="20"/>
              </w:rPr>
            </w:pPr>
            <w:r w:rsidRPr="00237EDF">
              <w:rPr>
                <w:rFonts w:ascii="Arial Narrow" w:hAnsi="Arial Narrow" w:cs="Arial"/>
                <w:b/>
                <w:kern w:val="24"/>
                <w:sz w:val="20"/>
              </w:rPr>
              <w:t>(80/20 system)</w:t>
            </w:r>
          </w:p>
          <w:p w:rsidR="00CF7481" w:rsidRPr="00237EDF" w:rsidRDefault="00CF7481" w:rsidP="008255AB">
            <w:pPr>
              <w:kinsoku w:val="0"/>
              <w:overflowPunct w:val="0"/>
              <w:spacing w:before="96" w:line="276" w:lineRule="auto"/>
              <w:jc w:val="both"/>
              <w:textAlignment w:val="baseline"/>
              <w:rPr>
                <w:rFonts w:ascii="Arial Narrow" w:hAnsi="Arial Narrow" w:cs="Arial"/>
                <w:b/>
                <w:sz w:val="20"/>
              </w:rPr>
            </w:pPr>
            <w:r w:rsidRPr="00237EDF">
              <w:rPr>
                <w:rFonts w:ascii="Arial Narrow" w:hAnsi="Arial Narrow" w:cs="Arial"/>
                <w:b/>
                <w:sz w:val="20"/>
              </w:rPr>
              <w:t>(To be completed by the organ of state)</w:t>
            </w:r>
          </w:p>
        </w:tc>
        <w:tc>
          <w:tcPr>
            <w:tcW w:w="3260" w:type="dxa"/>
            <w:shd w:val="clear" w:color="auto" w:fill="F4B083" w:themeFill="accent2" w:themeFillTint="99"/>
          </w:tcPr>
          <w:p w:rsidR="00CF7481" w:rsidRPr="00237EDF" w:rsidRDefault="00CF7481" w:rsidP="008255AB">
            <w:pPr>
              <w:kinsoku w:val="0"/>
              <w:overflowPunct w:val="0"/>
              <w:spacing w:before="96" w:line="276" w:lineRule="auto"/>
              <w:jc w:val="both"/>
              <w:textAlignment w:val="baseline"/>
              <w:rPr>
                <w:rFonts w:ascii="Arial Narrow" w:hAnsi="Arial Narrow" w:cs="Arial"/>
                <w:b/>
                <w:kern w:val="24"/>
                <w:sz w:val="20"/>
              </w:rPr>
            </w:pPr>
            <w:r w:rsidRPr="00237EDF">
              <w:rPr>
                <w:rFonts w:ascii="Arial Narrow" w:hAnsi="Arial Narrow" w:cs="Arial"/>
                <w:b/>
                <w:kern w:val="24"/>
                <w:sz w:val="20"/>
              </w:rPr>
              <w:t>Number of points claimed (80/20 system)</w:t>
            </w:r>
          </w:p>
          <w:p w:rsidR="00CF7481" w:rsidRPr="00237EDF" w:rsidRDefault="00CF7481" w:rsidP="008255AB">
            <w:pPr>
              <w:kinsoku w:val="0"/>
              <w:overflowPunct w:val="0"/>
              <w:spacing w:before="96" w:line="276" w:lineRule="auto"/>
              <w:jc w:val="both"/>
              <w:textAlignment w:val="baseline"/>
              <w:rPr>
                <w:rFonts w:ascii="Arial Narrow" w:hAnsi="Arial Narrow" w:cs="Arial"/>
                <w:b/>
                <w:kern w:val="24"/>
                <w:sz w:val="20"/>
              </w:rPr>
            </w:pPr>
            <w:r w:rsidRPr="00237EDF">
              <w:rPr>
                <w:rFonts w:ascii="Arial Narrow" w:hAnsi="Arial Narrow" w:cs="Arial"/>
                <w:b/>
                <w:kern w:val="24"/>
                <w:sz w:val="20"/>
              </w:rPr>
              <w:t>(To be completed by the tenderer)</w:t>
            </w:r>
          </w:p>
        </w:tc>
      </w:tr>
      <w:tr w:rsidR="001F5264" w:rsidRPr="00237EDF" w:rsidTr="00DD27E3">
        <w:trPr>
          <w:trHeight w:val="317"/>
        </w:trPr>
        <w:tc>
          <w:tcPr>
            <w:tcW w:w="10490" w:type="dxa"/>
            <w:gridSpan w:val="3"/>
            <w:shd w:val="clear" w:color="auto" w:fill="auto"/>
          </w:tcPr>
          <w:p w:rsidR="001F5264" w:rsidRPr="00237EDF" w:rsidRDefault="001F5264" w:rsidP="001F5264">
            <w:pPr>
              <w:kinsoku w:val="0"/>
              <w:overflowPunct w:val="0"/>
              <w:spacing w:before="115" w:line="276" w:lineRule="auto"/>
              <w:textAlignment w:val="baseline"/>
              <w:rPr>
                <w:rFonts w:ascii="Arial Narrow" w:hAnsi="Arial Narrow" w:cs="Arial"/>
                <w:b/>
                <w:sz w:val="20"/>
              </w:rPr>
            </w:pPr>
            <w:r w:rsidRPr="00237EDF">
              <w:rPr>
                <w:rFonts w:ascii="Arial Narrow" w:hAnsi="Arial Narrow" w:cs="Arial"/>
                <w:b/>
                <w:sz w:val="20"/>
              </w:rPr>
              <w:t xml:space="preserve">Preference Goal 2- </w:t>
            </w:r>
          </w:p>
        </w:tc>
      </w:tr>
      <w:tr w:rsidR="00BF6B8A" w:rsidRPr="00237EDF" w:rsidTr="004D6A81">
        <w:trPr>
          <w:trHeight w:val="317"/>
        </w:trPr>
        <w:tc>
          <w:tcPr>
            <w:tcW w:w="3330" w:type="dxa"/>
            <w:shd w:val="clear" w:color="auto" w:fill="auto"/>
          </w:tcPr>
          <w:p w:rsidR="00BF6B8A" w:rsidRPr="00237EDF" w:rsidRDefault="00BF6B8A" w:rsidP="008255AB">
            <w:pPr>
              <w:shd w:val="clear" w:color="auto" w:fill="FFFFFF" w:themeFill="background1"/>
              <w:spacing w:line="276" w:lineRule="auto"/>
              <w:jc w:val="both"/>
              <w:rPr>
                <w:rFonts w:ascii="Arial Narrow" w:hAnsi="Arial Narrow" w:cs="Arial"/>
                <w:sz w:val="20"/>
              </w:rPr>
            </w:pPr>
            <w:r>
              <w:rPr>
                <w:rFonts w:ascii="Arial Narrow" w:hAnsi="Arial Narrow" w:cs="Arial"/>
                <w:sz w:val="20"/>
              </w:rPr>
              <w:t>Geographical Location (KZN BASED)</w:t>
            </w:r>
          </w:p>
        </w:tc>
        <w:tc>
          <w:tcPr>
            <w:tcW w:w="3900" w:type="dxa"/>
            <w:shd w:val="clear" w:color="auto" w:fill="auto"/>
          </w:tcPr>
          <w:p w:rsidR="00BF6B8A" w:rsidRPr="00237EDF" w:rsidRDefault="00BF6B8A" w:rsidP="002768B9">
            <w:pPr>
              <w:tabs>
                <w:tab w:val="center" w:pos="1842"/>
              </w:tabs>
              <w:kinsoku w:val="0"/>
              <w:overflowPunct w:val="0"/>
              <w:spacing w:before="115" w:line="276" w:lineRule="auto"/>
              <w:textAlignment w:val="baseline"/>
              <w:rPr>
                <w:rFonts w:ascii="Arial Narrow" w:hAnsi="Arial Narrow" w:cs="Arial"/>
                <w:sz w:val="20"/>
              </w:rPr>
            </w:pPr>
            <w:r>
              <w:rPr>
                <w:rFonts w:ascii="Arial Narrow" w:hAnsi="Arial Narrow" w:cs="Arial"/>
                <w:sz w:val="20"/>
              </w:rPr>
              <w:t>20</w:t>
            </w:r>
          </w:p>
        </w:tc>
        <w:tc>
          <w:tcPr>
            <w:tcW w:w="3260" w:type="dxa"/>
          </w:tcPr>
          <w:p w:rsidR="00BF6B8A" w:rsidRPr="00237EDF" w:rsidRDefault="00BF6B8A" w:rsidP="008255AB">
            <w:pPr>
              <w:kinsoku w:val="0"/>
              <w:overflowPunct w:val="0"/>
              <w:spacing w:before="115" w:line="276" w:lineRule="auto"/>
              <w:jc w:val="center"/>
              <w:textAlignment w:val="baseline"/>
              <w:rPr>
                <w:rFonts w:ascii="Arial Narrow" w:hAnsi="Arial Narrow" w:cs="Arial"/>
                <w:sz w:val="20"/>
              </w:rPr>
            </w:pPr>
          </w:p>
        </w:tc>
      </w:tr>
      <w:tr w:rsidR="00CF7481" w:rsidRPr="00237EDF" w:rsidTr="004D6A81">
        <w:trPr>
          <w:trHeight w:val="317"/>
        </w:trPr>
        <w:tc>
          <w:tcPr>
            <w:tcW w:w="3330" w:type="dxa"/>
            <w:shd w:val="clear" w:color="auto" w:fill="auto"/>
          </w:tcPr>
          <w:p w:rsidR="00CF7481" w:rsidRPr="00237EDF" w:rsidRDefault="00CF7481" w:rsidP="008255AB">
            <w:pPr>
              <w:shd w:val="clear" w:color="auto" w:fill="FFFFFF" w:themeFill="background1"/>
              <w:spacing w:line="276" w:lineRule="auto"/>
              <w:jc w:val="both"/>
              <w:rPr>
                <w:rFonts w:ascii="Arial Narrow" w:hAnsi="Arial Narrow" w:cs="Arial"/>
                <w:b/>
                <w:sz w:val="20"/>
              </w:rPr>
            </w:pPr>
            <w:r w:rsidRPr="00237EDF">
              <w:rPr>
                <w:rFonts w:ascii="Arial Narrow" w:hAnsi="Arial Narrow" w:cs="Arial"/>
                <w:b/>
                <w:sz w:val="20"/>
              </w:rPr>
              <w:t xml:space="preserve">Total </w:t>
            </w:r>
          </w:p>
        </w:tc>
        <w:tc>
          <w:tcPr>
            <w:tcW w:w="3900" w:type="dxa"/>
            <w:shd w:val="clear" w:color="auto" w:fill="auto"/>
          </w:tcPr>
          <w:p w:rsidR="00CF7481" w:rsidRPr="00237EDF" w:rsidRDefault="00CF7481" w:rsidP="008255AB">
            <w:pPr>
              <w:kinsoku w:val="0"/>
              <w:overflowPunct w:val="0"/>
              <w:spacing w:before="115" w:line="276" w:lineRule="auto"/>
              <w:jc w:val="both"/>
              <w:textAlignment w:val="baseline"/>
              <w:rPr>
                <w:rFonts w:ascii="Arial Narrow" w:hAnsi="Arial Narrow" w:cs="Arial"/>
                <w:b/>
                <w:sz w:val="20"/>
              </w:rPr>
            </w:pPr>
            <w:r w:rsidRPr="00237EDF">
              <w:rPr>
                <w:rFonts w:ascii="Arial Narrow" w:hAnsi="Arial Narrow" w:cs="Arial"/>
                <w:b/>
                <w:sz w:val="20"/>
              </w:rPr>
              <w:t>20</w:t>
            </w:r>
          </w:p>
        </w:tc>
        <w:tc>
          <w:tcPr>
            <w:tcW w:w="3260" w:type="dxa"/>
          </w:tcPr>
          <w:p w:rsidR="00CF7481" w:rsidRPr="00237EDF" w:rsidRDefault="00CF7481" w:rsidP="008255AB">
            <w:pPr>
              <w:kinsoku w:val="0"/>
              <w:overflowPunct w:val="0"/>
              <w:spacing w:before="115" w:line="276" w:lineRule="auto"/>
              <w:jc w:val="both"/>
              <w:textAlignment w:val="baseline"/>
              <w:rPr>
                <w:rFonts w:ascii="Arial Narrow" w:hAnsi="Arial Narrow" w:cs="Arial"/>
                <w:b/>
                <w:sz w:val="20"/>
              </w:rPr>
            </w:pPr>
          </w:p>
        </w:tc>
      </w:tr>
    </w:tbl>
    <w:p w:rsidR="000D4B2B" w:rsidRPr="00237EDF" w:rsidRDefault="000D4B2B" w:rsidP="008255AB">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76" w:lineRule="auto"/>
        <w:jc w:val="both"/>
        <w:rPr>
          <w:rFonts w:ascii="Arial Narrow" w:hAnsi="Arial Narrow" w:cs="Arial"/>
          <w:b/>
          <w:sz w:val="20"/>
        </w:rPr>
      </w:pPr>
      <w:r w:rsidRPr="00237EDF">
        <w:rPr>
          <w:rFonts w:ascii="Arial Narrow" w:hAnsi="Arial Narrow" w:cs="Arial"/>
          <w:b/>
          <w:sz w:val="20"/>
        </w:rPr>
        <w:t>DECLARATION WITH REGARD TO COMPANY/FIRM</w:t>
      </w:r>
    </w:p>
    <w:p w:rsidR="000D4B2B" w:rsidRPr="00237EDF" w:rsidRDefault="000D4B2B" w:rsidP="008255AB">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276" w:lineRule="auto"/>
        <w:jc w:val="both"/>
        <w:rPr>
          <w:rFonts w:ascii="Arial Narrow" w:hAnsi="Arial Narrow" w:cs="Arial"/>
          <w:sz w:val="20"/>
        </w:rPr>
      </w:pPr>
    </w:p>
    <w:p w:rsidR="000D4B2B" w:rsidRPr="00237EDF" w:rsidRDefault="000D4B2B" w:rsidP="00045292">
      <w:pPr>
        <w:numPr>
          <w:ilvl w:val="1"/>
          <w:numId w:val="42"/>
        </w:numPr>
        <w:tabs>
          <w:tab w:val="left" w:pos="900"/>
        </w:tabs>
        <w:spacing w:after="120" w:line="276" w:lineRule="auto"/>
        <w:ind w:left="907" w:hanging="907"/>
        <w:jc w:val="both"/>
        <w:rPr>
          <w:rFonts w:ascii="Arial Narrow" w:hAnsi="Arial Narrow" w:cs="Arial"/>
          <w:sz w:val="20"/>
          <w:lang w:val="en-GB"/>
        </w:rPr>
      </w:pPr>
      <w:r w:rsidRPr="00237EDF">
        <w:rPr>
          <w:rFonts w:ascii="Arial Narrow" w:hAnsi="Arial Narrow" w:cs="Arial"/>
          <w:sz w:val="20"/>
          <w:lang w:val="en-GB"/>
        </w:rPr>
        <w:t>Name of company/firm…………………………………………………………………….</w:t>
      </w:r>
    </w:p>
    <w:p w:rsidR="000D4B2B" w:rsidRPr="00237EDF" w:rsidRDefault="000D4B2B" w:rsidP="00045292">
      <w:pPr>
        <w:numPr>
          <w:ilvl w:val="1"/>
          <w:numId w:val="42"/>
        </w:numPr>
        <w:tabs>
          <w:tab w:val="left" w:pos="900"/>
        </w:tabs>
        <w:spacing w:after="120" w:line="276" w:lineRule="auto"/>
        <w:ind w:left="907" w:right="95" w:hanging="907"/>
        <w:jc w:val="both"/>
        <w:rPr>
          <w:rFonts w:ascii="Arial Narrow" w:hAnsi="Arial Narrow" w:cs="Arial"/>
          <w:sz w:val="20"/>
          <w:lang w:val="en-GB"/>
        </w:rPr>
      </w:pPr>
      <w:r w:rsidRPr="00237EDF">
        <w:rPr>
          <w:rFonts w:ascii="Arial Narrow" w:hAnsi="Arial Narrow" w:cs="Arial"/>
          <w:sz w:val="20"/>
          <w:lang w:val="en-GB"/>
        </w:rPr>
        <w:t>Company registration number: …………………………………………………………...</w:t>
      </w:r>
    </w:p>
    <w:p w:rsidR="000D4B2B" w:rsidRPr="00237EDF" w:rsidRDefault="000D4B2B" w:rsidP="00045292">
      <w:pPr>
        <w:numPr>
          <w:ilvl w:val="1"/>
          <w:numId w:val="42"/>
        </w:numPr>
        <w:tabs>
          <w:tab w:val="left" w:pos="900"/>
        </w:tabs>
        <w:spacing w:after="120" w:line="276" w:lineRule="auto"/>
        <w:ind w:left="907" w:hanging="907"/>
        <w:jc w:val="both"/>
        <w:rPr>
          <w:rFonts w:ascii="Arial Narrow" w:hAnsi="Arial Narrow" w:cs="Arial"/>
          <w:sz w:val="20"/>
          <w:lang w:val="en-GB"/>
        </w:rPr>
      </w:pPr>
      <w:r w:rsidRPr="00237EDF">
        <w:rPr>
          <w:rFonts w:ascii="Arial Narrow" w:hAnsi="Arial Narrow" w:cs="Arial"/>
          <w:sz w:val="20"/>
          <w:lang w:val="en-GB"/>
        </w:rPr>
        <w:t>TYPE OF COMPANY/ FIRM</w:t>
      </w:r>
    </w:p>
    <w:p w:rsidR="000D4B2B" w:rsidRPr="00237EDF" w:rsidRDefault="000D4B2B" w:rsidP="008255AB">
      <w:pPr>
        <w:tabs>
          <w:tab w:val="left" w:pos="-720"/>
        </w:tabs>
        <w:spacing w:line="276" w:lineRule="auto"/>
        <w:ind w:left="1440" w:hanging="540"/>
        <w:jc w:val="both"/>
        <w:rPr>
          <w:rFonts w:ascii="Arial Narrow" w:hAnsi="Arial Narrow" w:cs="Arial"/>
          <w:sz w:val="20"/>
          <w:lang w:val="en-GB"/>
        </w:rPr>
      </w:pPr>
      <w:r w:rsidRPr="00237EDF">
        <w:rPr>
          <w:rFonts w:ascii="Arial Narrow" w:hAnsi="Arial Narrow" w:cs="Arial"/>
          <w:sz w:val="20"/>
          <w:lang w:val="en-GB"/>
        </w:rPr>
        <w:sym w:font="Symbol" w:char="F07F"/>
      </w:r>
      <w:r w:rsidRPr="00237EDF">
        <w:rPr>
          <w:rFonts w:ascii="Arial Narrow" w:hAnsi="Arial Narrow" w:cs="Arial"/>
          <w:sz w:val="20"/>
          <w:lang w:val="en-GB"/>
        </w:rPr>
        <w:tab/>
        <w:t>Partnership/Joint Venture / Consortium</w:t>
      </w:r>
    </w:p>
    <w:p w:rsidR="000D4B2B" w:rsidRPr="00237EDF" w:rsidRDefault="000D4B2B" w:rsidP="008255AB">
      <w:pPr>
        <w:tabs>
          <w:tab w:val="left" w:pos="-720"/>
        </w:tabs>
        <w:spacing w:line="276" w:lineRule="auto"/>
        <w:ind w:left="1440" w:hanging="540"/>
        <w:jc w:val="both"/>
        <w:rPr>
          <w:rFonts w:ascii="Arial Narrow" w:hAnsi="Arial Narrow" w:cs="Arial"/>
          <w:sz w:val="20"/>
          <w:lang w:val="en-GB"/>
        </w:rPr>
      </w:pPr>
      <w:r w:rsidRPr="00237EDF">
        <w:rPr>
          <w:rFonts w:ascii="Arial Narrow" w:hAnsi="Arial Narrow" w:cs="Arial"/>
          <w:sz w:val="20"/>
          <w:lang w:val="en-GB"/>
        </w:rPr>
        <w:sym w:font="Symbol" w:char="F07F"/>
      </w:r>
      <w:r w:rsidRPr="00237EDF">
        <w:rPr>
          <w:rFonts w:ascii="Arial Narrow" w:hAnsi="Arial Narrow" w:cs="Arial"/>
          <w:sz w:val="20"/>
          <w:lang w:val="en-GB"/>
        </w:rPr>
        <w:tab/>
        <w:t>One-person business/sole propriety</w:t>
      </w:r>
    </w:p>
    <w:p w:rsidR="000D4B2B" w:rsidRPr="00237EDF" w:rsidRDefault="000D4B2B" w:rsidP="008255AB">
      <w:pPr>
        <w:tabs>
          <w:tab w:val="left" w:pos="-720"/>
        </w:tabs>
        <w:spacing w:line="276" w:lineRule="auto"/>
        <w:ind w:left="1440" w:hanging="540"/>
        <w:jc w:val="both"/>
        <w:rPr>
          <w:rFonts w:ascii="Arial Narrow" w:hAnsi="Arial Narrow" w:cs="Arial"/>
          <w:sz w:val="20"/>
          <w:lang w:val="en-GB"/>
        </w:rPr>
      </w:pPr>
      <w:r w:rsidRPr="00237EDF">
        <w:rPr>
          <w:rFonts w:ascii="Arial Narrow" w:hAnsi="Arial Narrow" w:cs="Arial"/>
          <w:sz w:val="20"/>
          <w:lang w:val="en-GB"/>
        </w:rPr>
        <w:sym w:font="Symbol" w:char="F07F"/>
      </w:r>
      <w:r w:rsidRPr="00237EDF">
        <w:rPr>
          <w:rFonts w:ascii="Arial Narrow" w:hAnsi="Arial Narrow" w:cs="Arial"/>
          <w:sz w:val="20"/>
          <w:lang w:val="en-GB"/>
        </w:rPr>
        <w:tab/>
        <w:t>Close corporation</w:t>
      </w:r>
    </w:p>
    <w:p w:rsidR="000D4B2B" w:rsidRPr="00237EDF" w:rsidRDefault="000D4B2B" w:rsidP="008255AB">
      <w:pPr>
        <w:tabs>
          <w:tab w:val="left" w:pos="-720"/>
        </w:tabs>
        <w:spacing w:line="276" w:lineRule="auto"/>
        <w:ind w:left="1440" w:hanging="540"/>
        <w:jc w:val="both"/>
        <w:rPr>
          <w:rFonts w:ascii="Arial Narrow" w:hAnsi="Arial Narrow" w:cs="Arial"/>
          <w:sz w:val="20"/>
          <w:lang w:val="en-GB"/>
        </w:rPr>
      </w:pPr>
      <w:r w:rsidRPr="00237EDF">
        <w:rPr>
          <w:rFonts w:ascii="Arial Narrow" w:hAnsi="Arial Narrow" w:cs="Arial"/>
          <w:sz w:val="20"/>
          <w:lang w:val="en-GB"/>
        </w:rPr>
        <w:sym w:font="Symbol" w:char="F07F"/>
      </w:r>
      <w:r w:rsidRPr="00237EDF">
        <w:rPr>
          <w:rFonts w:ascii="Arial Narrow" w:hAnsi="Arial Narrow" w:cs="Arial"/>
          <w:sz w:val="20"/>
          <w:lang w:val="en-GB"/>
        </w:rPr>
        <w:tab/>
        <w:t>Public Company</w:t>
      </w:r>
    </w:p>
    <w:p w:rsidR="000D4B2B" w:rsidRPr="00237EDF" w:rsidRDefault="000D4B2B" w:rsidP="008255AB">
      <w:pPr>
        <w:tabs>
          <w:tab w:val="left" w:pos="-720"/>
        </w:tabs>
        <w:spacing w:line="276" w:lineRule="auto"/>
        <w:ind w:left="1440" w:hanging="540"/>
        <w:jc w:val="both"/>
        <w:rPr>
          <w:rFonts w:ascii="Arial Narrow" w:hAnsi="Arial Narrow" w:cs="Arial"/>
          <w:sz w:val="20"/>
          <w:lang w:val="en-GB"/>
        </w:rPr>
      </w:pPr>
      <w:r w:rsidRPr="00237EDF">
        <w:rPr>
          <w:rFonts w:ascii="Arial Narrow" w:hAnsi="Arial Narrow" w:cs="Arial"/>
          <w:sz w:val="20"/>
          <w:lang w:val="en-GB"/>
        </w:rPr>
        <w:sym w:font="Symbol" w:char="F07F"/>
      </w:r>
      <w:r w:rsidRPr="00237EDF">
        <w:rPr>
          <w:rFonts w:ascii="Arial Narrow" w:hAnsi="Arial Narrow" w:cs="Arial"/>
          <w:sz w:val="20"/>
          <w:lang w:val="en-GB"/>
        </w:rPr>
        <w:tab/>
        <w:t>Personal Liability Company</w:t>
      </w:r>
    </w:p>
    <w:p w:rsidR="000D4B2B" w:rsidRPr="00237EDF" w:rsidRDefault="000D4B2B" w:rsidP="008255AB">
      <w:pPr>
        <w:tabs>
          <w:tab w:val="left" w:pos="-720"/>
        </w:tabs>
        <w:spacing w:line="276" w:lineRule="auto"/>
        <w:ind w:left="1440" w:hanging="540"/>
        <w:jc w:val="both"/>
        <w:rPr>
          <w:rFonts w:ascii="Arial Narrow" w:hAnsi="Arial Narrow" w:cs="Arial"/>
          <w:sz w:val="20"/>
          <w:lang w:val="en-GB"/>
        </w:rPr>
      </w:pPr>
      <w:bookmarkStart w:id="76" w:name="_Hlk117764996"/>
      <w:r w:rsidRPr="00237EDF">
        <w:rPr>
          <w:rFonts w:ascii="Arial Narrow" w:hAnsi="Arial Narrow" w:cs="Arial"/>
          <w:sz w:val="20"/>
          <w:lang w:val="en-GB"/>
        </w:rPr>
        <w:sym w:font="Symbol" w:char="F07F"/>
      </w:r>
      <w:bookmarkEnd w:id="76"/>
      <w:r w:rsidRPr="00237EDF">
        <w:rPr>
          <w:rFonts w:ascii="Arial Narrow" w:hAnsi="Arial Narrow" w:cs="Arial"/>
          <w:sz w:val="20"/>
          <w:lang w:val="en-GB"/>
        </w:rPr>
        <w:tab/>
        <w:t xml:space="preserve">(Pty) Limited </w:t>
      </w:r>
    </w:p>
    <w:p w:rsidR="000D4B2B" w:rsidRPr="00237EDF" w:rsidRDefault="000D4B2B" w:rsidP="008255AB">
      <w:pPr>
        <w:tabs>
          <w:tab w:val="left" w:pos="-720"/>
        </w:tabs>
        <w:spacing w:line="276" w:lineRule="auto"/>
        <w:ind w:left="1440" w:hanging="540"/>
        <w:jc w:val="both"/>
        <w:rPr>
          <w:rFonts w:ascii="Arial Narrow" w:hAnsi="Arial Narrow" w:cs="Arial"/>
          <w:sz w:val="20"/>
          <w:lang w:val="en-GB"/>
        </w:rPr>
      </w:pPr>
      <w:r w:rsidRPr="00237EDF">
        <w:rPr>
          <w:rFonts w:ascii="Arial Narrow" w:hAnsi="Arial Narrow" w:cs="Arial"/>
          <w:sz w:val="20"/>
          <w:lang w:val="en-GB"/>
        </w:rPr>
        <w:sym w:font="Symbol" w:char="F07F"/>
      </w:r>
      <w:r w:rsidRPr="00237EDF">
        <w:rPr>
          <w:rFonts w:ascii="Arial Narrow" w:hAnsi="Arial Narrow" w:cs="Arial"/>
          <w:sz w:val="20"/>
          <w:lang w:val="en-GB"/>
        </w:rPr>
        <w:tab/>
        <w:t>Non-Profit Company</w:t>
      </w:r>
    </w:p>
    <w:p w:rsidR="000D4B2B" w:rsidRPr="00237EDF" w:rsidRDefault="000D4B2B" w:rsidP="008255AB">
      <w:pPr>
        <w:tabs>
          <w:tab w:val="left" w:pos="-720"/>
        </w:tabs>
        <w:spacing w:line="276" w:lineRule="auto"/>
        <w:ind w:left="1440" w:hanging="540"/>
        <w:jc w:val="both"/>
        <w:rPr>
          <w:rFonts w:ascii="Arial Narrow" w:hAnsi="Arial Narrow" w:cs="Arial"/>
          <w:sz w:val="20"/>
          <w:lang w:val="en-GB"/>
        </w:rPr>
      </w:pPr>
      <w:r w:rsidRPr="00237EDF">
        <w:rPr>
          <w:rFonts w:ascii="Arial Narrow" w:hAnsi="Arial Narrow" w:cs="Arial"/>
          <w:sz w:val="20"/>
          <w:lang w:val="en-GB"/>
        </w:rPr>
        <w:sym w:font="Symbol" w:char="F07F"/>
      </w:r>
      <w:r w:rsidRPr="00237EDF">
        <w:rPr>
          <w:rFonts w:ascii="Arial Narrow" w:hAnsi="Arial Narrow" w:cs="Arial"/>
          <w:sz w:val="20"/>
          <w:lang w:val="en-GB"/>
        </w:rPr>
        <w:tab/>
        <w:t>State Owned Company</w:t>
      </w:r>
    </w:p>
    <w:p w:rsidR="000D4B2B" w:rsidRPr="00237EDF" w:rsidRDefault="000D4B2B" w:rsidP="008255AB">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76" w:lineRule="auto"/>
        <w:ind w:left="907"/>
        <w:jc w:val="both"/>
        <w:rPr>
          <w:rFonts w:ascii="Arial Narrow" w:hAnsi="Arial Narrow" w:cs="Arial"/>
          <w:sz w:val="20"/>
          <w:lang w:val="en-GB"/>
        </w:rPr>
      </w:pPr>
      <w:r w:rsidRPr="00237EDF">
        <w:rPr>
          <w:rFonts w:ascii="Arial Narrow" w:hAnsi="Arial Narrow" w:cs="Arial"/>
          <w:smallCaps/>
          <w:sz w:val="20"/>
          <w:lang w:val="en-GB"/>
        </w:rPr>
        <w:t>[Tick applicable box]</w:t>
      </w:r>
    </w:p>
    <w:p w:rsidR="000D4B2B" w:rsidRPr="00237EDF" w:rsidRDefault="000D4B2B" w:rsidP="00045292">
      <w:pPr>
        <w:numPr>
          <w:ilvl w:val="1"/>
          <w:numId w:val="42"/>
        </w:numPr>
        <w:tabs>
          <w:tab w:val="left" w:pos="900"/>
        </w:tabs>
        <w:spacing w:after="120" w:line="276" w:lineRule="auto"/>
        <w:ind w:left="907" w:hanging="907"/>
        <w:jc w:val="both"/>
        <w:rPr>
          <w:rFonts w:ascii="Arial Narrow" w:hAnsi="Arial Narrow" w:cs="Arial"/>
          <w:sz w:val="20"/>
          <w:lang w:val="en-GB"/>
        </w:rPr>
      </w:pPr>
      <w:r w:rsidRPr="00237EDF">
        <w:rPr>
          <w:rFonts w:ascii="Arial Narrow" w:hAnsi="Arial Narrow" w:cs="Arial"/>
          <w:sz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0D4B2B" w:rsidRPr="00237EDF" w:rsidRDefault="000D4B2B" w:rsidP="00045292">
      <w:pPr>
        <w:numPr>
          <w:ilvl w:val="0"/>
          <w:numId w:val="7"/>
        </w:numPr>
        <w:tabs>
          <w:tab w:val="left" w:pos="-1099"/>
          <w:tab w:val="left" w:pos="-720"/>
          <w:tab w:val="left" w:pos="1260"/>
        </w:tabs>
        <w:spacing w:after="120" w:line="276" w:lineRule="auto"/>
        <w:ind w:left="1282"/>
        <w:jc w:val="both"/>
        <w:rPr>
          <w:rFonts w:ascii="Arial Narrow" w:hAnsi="Arial Narrow" w:cs="Arial"/>
          <w:sz w:val="20"/>
          <w:lang w:val="en-GB"/>
        </w:rPr>
      </w:pPr>
      <w:r w:rsidRPr="00237EDF">
        <w:rPr>
          <w:rFonts w:ascii="Arial Narrow" w:hAnsi="Arial Narrow" w:cs="Arial"/>
          <w:sz w:val="20"/>
          <w:lang w:val="en-GB"/>
        </w:rPr>
        <w:t>The information furnished is true and correct;</w:t>
      </w:r>
    </w:p>
    <w:p w:rsidR="000D4B2B" w:rsidRPr="00237EDF" w:rsidRDefault="000D4B2B" w:rsidP="00045292">
      <w:pPr>
        <w:numPr>
          <w:ilvl w:val="0"/>
          <w:numId w:val="7"/>
        </w:numPr>
        <w:tabs>
          <w:tab w:val="left" w:pos="-1099"/>
          <w:tab w:val="left" w:pos="-720"/>
          <w:tab w:val="left" w:pos="1260"/>
        </w:tabs>
        <w:spacing w:after="120" w:line="276" w:lineRule="auto"/>
        <w:ind w:left="1282"/>
        <w:jc w:val="both"/>
        <w:rPr>
          <w:rFonts w:ascii="Arial Narrow" w:hAnsi="Arial Narrow" w:cs="Arial"/>
          <w:sz w:val="20"/>
          <w:lang w:val="en-GB"/>
        </w:rPr>
      </w:pPr>
      <w:r w:rsidRPr="00237EDF">
        <w:rPr>
          <w:rFonts w:ascii="Arial Narrow" w:hAnsi="Arial Narrow" w:cs="Arial"/>
          <w:sz w:val="20"/>
          <w:lang w:val="en-GB"/>
        </w:rPr>
        <w:t>The preference points claimed are in accordance with the General Conditions as indicated in paragraph 1 of this form;</w:t>
      </w:r>
    </w:p>
    <w:p w:rsidR="000D4B2B" w:rsidRPr="00237EDF" w:rsidRDefault="000D4B2B" w:rsidP="00045292">
      <w:pPr>
        <w:numPr>
          <w:ilvl w:val="0"/>
          <w:numId w:val="7"/>
        </w:numPr>
        <w:tabs>
          <w:tab w:val="left" w:pos="-1099"/>
          <w:tab w:val="left" w:pos="-720"/>
          <w:tab w:val="left" w:pos="1260"/>
        </w:tabs>
        <w:spacing w:after="120" w:line="276" w:lineRule="auto"/>
        <w:ind w:left="1282"/>
        <w:jc w:val="both"/>
        <w:rPr>
          <w:rFonts w:ascii="Arial Narrow" w:hAnsi="Arial Narrow" w:cs="Arial"/>
          <w:sz w:val="20"/>
          <w:lang w:val="en-GB"/>
        </w:rPr>
      </w:pPr>
      <w:r w:rsidRPr="00237EDF">
        <w:rPr>
          <w:rFonts w:ascii="Arial Narrow" w:hAnsi="Arial Narrow" w:cs="Arial"/>
          <w:sz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0D4B2B" w:rsidRPr="00237EDF" w:rsidRDefault="000D4B2B" w:rsidP="00045292">
      <w:pPr>
        <w:numPr>
          <w:ilvl w:val="0"/>
          <w:numId w:val="7"/>
        </w:numPr>
        <w:tabs>
          <w:tab w:val="left" w:pos="-1099"/>
          <w:tab w:val="left" w:pos="-720"/>
          <w:tab w:val="left" w:pos="1260"/>
        </w:tabs>
        <w:spacing w:after="120" w:line="276" w:lineRule="auto"/>
        <w:ind w:left="1282"/>
        <w:jc w:val="both"/>
        <w:rPr>
          <w:rFonts w:ascii="Arial Narrow" w:hAnsi="Arial Narrow" w:cs="Arial"/>
          <w:sz w:val="20"/>
          <w:lang w:val="en-GB"/>
        </w:rPr>
      </w:pPr>
      <w:r w:rsidRPr="00237EDF">
        <w:rPr>
          <w:rFonts w:ascii="Arial Narrow" w:hAnsi="Arial Narrow" w:cs="Arial"/>
          <w:sz w:val="20"/>
          <w:lang w:val="en-GB"/>
        </w:rPr>
        <w:t>If the specific goals have been claimed or obtained on a fraudulent basis or any of the conditions of contract have not been fulfilled, the organ of state may, in addition to any other remedy it may have –</w:t>
      </w:r>
    </w:p>
    <w:p w:rsidR="000D4B2B" w:rsidRPr="00237EDF" w:rsidRDefault="000D4B2B" w:rsidP="008255AB">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276" w:lineRule="auto"/>
        <w:ind w:left="900" w:right="745" w:hanging="900"/>
        <w:jc w:val="both"/>
        <w:rPr>
          <w:rFonts w:ascii="Arial Narrow" w:hAnsi="Arial Narrow" w:cs="Arial"/>
          <w:sz w:val="20"/>
          <w:lang w:val="en-GB"/>
        </w:rPr>
      </w:pPr>
    </w:p>
    <w:p w:rsidR="000D4B2B" w:rsidRPr="00237EDF" w:rsidRDefault="000D4B2B" w:rsidP="00045292">
      <w:pPr>
        <w:numPr>
          <w:ilvl w:val="1"/>
          <w:numId w:val="8"/>
        </w:numPr>
        <w:tabs>
          <w:tab w:val="left" w:pos="1980"/>
        </w:tabs>
        <w:spacing w:after="120" w:line="276" w:lineRule="auto"/>
        <w:ind w:left="1987" w:right="749" w:hanging="547"/>
        <w:jc w:val="both"/>
        <w:rPr>
          <w:rFonts w:ascii="Arial Narrow" w:hAnsi="Arial Narrow" w:cs="Arial"/>
          <w:sz w:val="20"/>
          <w:lang w:val="en-GB"/>
        </w:rPr>
      </w:pPr>
      <w:r w:rsidRPr="00237EDF">
        <w:rPr>
          <w:rFonts w:ascii="Arial Narrow" w:hAnsi="Arial Narrow" w:cs="Arial"/>
          <w:sz w:val="20"/>
          <w:lang w:val="en-GB"/>
        </w:rPr>
        <w:t>disqualify the person from the tendering process;</w:t>
      </w:r>
    </w:p>
    <w:p w:rsidR="000D4B2B" w:rsidRPr="00237EDF" w:rsidRDefault="000D4B2B" w:rsidP="00045292">
      <w:pPr>
        <w:numPr>
          <w:ilvl w:val="1"/>
          <w:numId w:val="8"/>
        </w:numPr>
        <w:tabs>
          <w:tab w:val="left" w:pos="1980"/>
        </w:tabs>
        <w:spacing w:after="120" w:line="276" w:lineRule="auto"/>
        <w:ind w:left="1987" w:right="749" w:hanging="547"/>
        <w:jc w:val="both"/>
        <w:rPr>
          <w:rFonts w:ascii="Arial Narrow" w:hAnsi="Arial Narrow" w:cs="Arial"/>
          <w:sz w:val="20"/>
          <w:lang w:val="en-GB"/>
        </w:rPr>
      </w:pPr>
      <w:r w:rsidRPr="00237EDF">
        <w:rPr>
          <w:rFonts w:ascii="Arial Narrow" w:hAnsi="Arial Narrow" w:cs="Arial"/>
          <w:sz w:val="20"/>
          <w:lang w:val="en-GB"/>
        </w:rPr>
        <w:t>recover costs, losses or damages it has incurred or suffered as a result of that person’s conduct;</w:t>
      </w:r>
    </w:p>
    <w:p w:rsidR="000D4B2B" w:rsidRPr="00237EDF" w:rsidRDefault="000D4B2B" w:rsidP="00045292">
      <w:pPr>
        <w:numPr>
          <w:ilvl w:val="1"/>
          <w:numId w:val="8"/>
        </w:numPr>
        <w:tabs>
          <w:tab w:val="left" w:pos="1980"/>
        </w:tabs>
        <w:spacing w:after="120" w:line="276" w:lineRule="auto"/>
        <w:ind w:left="1987" w:right="749" w:hanging="547"/>
        <w:jc w:val="both"/>
        <w:rPr>
          <w:rFonts w:ascii="Arial Narrow" w:hAnsi="Arial Narrow" w:cs="Arial"/>
          <w:sz w:val="20"/>
          <w:lang w:val="en-GB"/>
        </w:rPr>
      </w:pPr>
      <w:r w:rsidRPr="00237EDF">
        <w:rPr>
          <w:rFonts w:ascii="Arial Narrow" w:hAnsi="Arial Narrow" w:cs="Arial"/>
          <w:sz w:val="20"/>
          <w:lang w:val="en-GB"/>
        </w:rPr>
        <w:t>cancel the contract and claim any damages which it has suffered as a result of having to make less favourable arrangements due to such cancellation;</w:t>
      </w:r>
    </w:p>
    <w:p w:rsidR="000D4B2B" w:rsidRPr="00237EDF" w:rsidRDefault="000D4B2B" w:rsidP="00045292">
      <w:pPr>
        <w:numPr>
          <w:ilvl w:val="1"/>
          <w:numId w:val="8"/>
        </w:numPr>
        <w:tabs>
          <w:tab w:val="left" w:pos="1980"/>
        </w:tabs>
        <w:spacing w:after="120" w:line="276" w:lineRule="auto"/>
        <w:ind w:left="1987" w:right="749" w:hanging="547"/>
        <w:jc w:val="both"/>
        <w:rPr>
          <w:rFonts w:ascii="Arial Narrow" w:hAnsi="Arial Narrow" w:cs="Arial"/>
          <w:sz w:val="20"/>
          <w:lang w:val="en-GB"/>
        </w:rPr>
      </w:pPr>
      <w:r w:rsidRPr="00237EDF">
        <w:rPr>
          <w:rFonts w:ascii="Arial Narrow" w:hAnsi="Arial Narrow" w:cs="Arial"/>
          <w:sz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237EDF">
        <w:rPr>
          <w:rFonts w:ascii="Arial Narrow" w:hAnsi="Arial Narrow" w:cs="Arial"/>
          <w:i/>
          <w:sz w:val="20"/>
          <w:lang w:val="en-GB"/>
        </w:rPr>
        <w:t>audi</w:t>
      </w:r>
      <w:proofErr w:type="spellEnd"/>
      <w:r w:rsidRPr="00237EDF">
        <w:rPr>
          <w:rFonts w:ascii="Arial Narrow" w:hAnsi="Arial Narrow" w:cs="Arial"/>
          <w:i/>
          <w:sz w:val="20"/>
          <w:lang w:val="en-GB"/>
        </w:rPr>
        <w:t xml:space="preserve"> alteram partem</w:t>
      </w:r>
      <w:r w:rsidRPr="00237EDF">
        <w:rPr>
          <w:rFonts w:ascii="Arial Narrow" w:hAnsi="Arial Narrow" w:cs="Arial"/>
          <w:sz w:val="20"/>
          <w:lang w:val="en-GB"/>
        </w:rPr>
        <w:t xml:space="preserve"> (hear the other side) rule has been applied; and</w:t>
      </w:r>
    </w:p>
    <w:p w:rsidR="000D4B2B" w:rsidRPr="00237EDF" w:rsidRDefault="000D4B2B" w:rsidP="00045292">
      <w:pPr>
        <w:numPr>
          <w:ilvl w:val="1"/>
          <w:numId w:val="8"/>
        </w:numPr>
        <w:tabs>
          <w:tab w:val="left" w:pos="1980"/>
        </w:tabs>
        <w:spacing w:after="120" w:line="276" w:lineRule="auto"/>
        <w:ind w:left="1987" w:right="749" w:hanging="547"/>
        <w:jc w:val="both"/>
        <w:rPr>
          <w:rFonts w:ascii="Arial Narrow" w:hAnsi="Arial Narrow" w:cs="Arial"/>
          <w:sz w:val="20"/>
          <w:lang w:val="en-GB"/>
        </w:rPr>
      </w:pPr>
      <w:r w:rsidRPr="00237EDF">
        <w:rPr>
          <w:rFonts w:ascii="Arial Narrow" w:hAnsi="Arial Narrow" w:cs="Arial"/>
          <w:sz w:val="20"/>
          <w:lang w:val="en-GB"/>
        </w:rPr>
        <w:t>forward the matter for criminal prosecution, if deemed necessary.</w:t>
      </w:r>
    </w:p>
    <w:p w:rsidR="000D4B2B" w:rsidRPr="00237EDF" w:rsidRDefault="009C7C9D" w:rsidP="008255AB">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line="276" w:lineRule="auto"/>
        <w:ind w:right="745"/>
        <w:jc w:val="both"/>
        <w:rPr>
          <w:rFonts w:ascii="Arial Narrow" w:hAnsi="Arial Narrow" w:cs="Arial"/>
          <w:sz w:val="20"/>
          <w:lang w:val="en-GB"/>
        </w:rPr>
      </w:pPr>
      <w:r w:rsidRPr="00237EDF">
        <w:rPr>
          <w:rFonts w:ascii="Arial Narrow" w:hAnsi="Arial Narrow" w:cs="Arial"/>
          <w:noProof/>
          <w:sz w:val="20"/>
        </w:rPr>
        <mc:AlternateContent>
          <mc:Choice Requires="wps">
            <w:drawing>
              <wp:anchor distT="0" distB="0" distL="114300" distR="114300" simplePos="0" relativeHeight="251658752" behindDoc="0" locked="0" layoutInCell="1" allowOverlap="1" wp14:anchorId="4A54A6F7" wp14:editId="2C9636A9">
                <wp:simplePos x="0" y="0"/>
                <wp:positionH relativeFrom="column">
                  <wp:posOffset>669925</wp:posOffset>
                </wp:positionH>
                <wp:positionV relativeFrom="paragraph">
                  <wp:posOffset>8890</wp:posOffset>
                </wp:positionV>
                <wp:extent cx="4456430" cy="1086485"/>
                <wp:effectExtent l="0" t="0" r="20320" b="18415"/>
                <wp:wrapSquare wrapText="bothSides"/>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6430" cy="1086485"/>
                        </a:xfrm>
                        <a:prstGeom prst="rect">
                          <a:avLst/>
                        </a:prstGeom>
                        <a:solidFill>
                          <a:srgbClr val="FFFFFF"/>
                        </a:solidFill>
                        <a:ln w="9525">
                          <a:solidFill>
                            <a:srgbClr val="000000"/>
                          </a:solidFill>
                          <a:miter lim="800000"/>
                          <a:headEnd/>
                          <a:tailEnd/>
                        </a:ln>
                      </wps:spPr>
                      <wps:txbx>
                        <w:txbxContent>
                          <w:p w:rsidR="00DD4B6C" w:rsidRDefault="00DD4B6C" w:rsidP="000D4B2B">
                            <w:pPr>
                              <w:jc w:val="center"/>
                              <w:rPr>
                                <w:rFonts w:ascii="Arial" w:hAnsi="Arial" w:cs="Arial"/>
                                <w:sz w:val="18"/>
                                <w:szCs w:val="18"/>
                              </w:rPr>
                            </w:pPr>
                          </w:p>
                          <w:p w:rsidR="00DD4B6C" w:rsidRPr="00585866" w:rsidRDefault="00DD4B6C" w:rsidP="000D4B2B">
                            <w:pPr>
                              <w:jc w:val="center"/>
                              <w:rPr>
                                <w:rFonts w:ascii="Arial" w:hAnsi="Arial" w:cs="Arial"/>
                                <w:sz w:val="18"/>
                                <w:szCs w:val="18"/>
                              </w:rPr>
                            </w:pPr>
                            <w:r w:rsidRPr="00585866">
                              <w:rPr>
                                <w:rFonts w:ascii="Arial" w:hAnsi="Arial" w:cs="Arial"/>
                                <w:sz w:val="18"/>
                                <w:szCs w:val="18"/>
                              </w:rPr>
                              <w:t>……………………………………….</w:t>
                            </w:r>
                          </w:p>
                          <w:p w:rsidR="00DD4B6C" w:rsidRPr="00B715D9" w:rsidRDefault="00DD4B6C" w:rsidP="000D4B2B">
                            <w:pPr>
                              <w:jc w:val="center"/>
                              <w:rPr>
                                <w:rFonts w:ascii="Arial" w:hAnsi="Arial" w:cs="Arial"/>
                                <w:b/>
                                <w:sz w:val="18"/>
                                <w:szCs w:val="18"/>
                              </w:rPr>
                            </w:pPr>
                            <w:r w:rsidRPr="00B715D9">
                              <w:rPr>
                                <w:rFonts w:ascii="Arial" w:hAnsi="Arial" w:cs="Arial"/>
                                <w:b/>
                                <w:sz w:val="18"/>
                                <w:szCs w:val="18"/>
                              </w:rPr>
                              <w:t>SIGNATURE(S) OF TENDERER(S)</w:t>
                            </w:r>
                          </w:p>
                          <w:p w:rsidR="00DD4B6C" w:rsidRDefault="00DD4B6C" w:rsidP="000D4B2B">
                            <w:pPr>
                              <w:rPr>
                                <w:rFonts w:ascii="Arial" w:hAnsi="Arial" w:cs="Arial"/>
                                <w:sz w:val="18"/>
                                <w:szCs w:val="18"/>
                              </w:rPr>
                            </w:pPr>
                          </w:p>
                          <w:p w:rsidR="00DD4B6C" w:rsidRPr="00585866" w:rsidRDefault="00DD4B6C" w:rsidP="000D4B2B">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DD4B6C" w:rsidRPr="00585866" w:rsidRDefault="00DD4B6C" w:rsidP="000D4B2B">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D4B6C" w:rsidRPr="00585866" w:rsidRDefault="00DD4B6C" w:rsidP="000D4B2B">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D4B6C" w:rsidRPr="00585866" w:rsidRDefault="00DD4B6C" w:rsidP="000D4B2B">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D4B6C" w:rsidRDefault="00DD4B6C" w:rsidP="000D4B2B">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D4B6C" w:rsidRPr="00585866" w:rsidRDefault="00DD4B6C" w:rsidP="000D4B2B">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DD4B6C" w:rsidRDefault="00DD4B6C" w:rsidP="000D4B2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4A6F7" id="Rectangle 4" o:spid="_x0000_s1026" style="position:absolute;left:0;text-align:left;margin-left:52.75pt;margin-top:.7pt;width:350.9pt;height:8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">
                <v:textbox>
                  <w:txbxContent>
                    <w:p w:rsidR="00DD4B6C" w:rsidRDefault="00DD4B6C" w:rsidP="000D4B2B">
                      <w:pPr>
                        <w:jc w:val="center"/>
                        <w:rPr>
                          <w:rFonts w:ascii="Arial" w:hAnsi="Arial" w:cs="Arial"/>
                          <w:sz w:val="18"/>
                          <w:szCs w:val="18"/>
                        </w:rPr>
                      </w:pPr>
                    </w:p>
                    <w:p w:rsidR="00DD4B6C" w:rsidRPr="00585866" w:rsidRDefault="00DD4B6C" w:rsidP="000D4B2B">
                      <w:pPr>
                        <w:jc w:val="center"/>
                        <w:rPr>
                          <w:rFonts w:ascii="Arial" w:hAnsi="Arial" w:cs="Arial"/>
                          <w:sz w:val="18"/>
                          <w:szCs w:val="18"/>
                        </w:rPr>
                      </w:pPr>
                      <w:r w:rsidRPr="00585866">
                        <w:rPr>
                          <w:rFonts w:ascii="Arial" w:hAnsi="Arial" w:cs="Arial"/>
                          <w:sz w:val="18"/>
                          <w:szCs w:val="18"/>
                        </w:rPr>
                        <w:t>……………………………………….</w:t>
                      </w:r>
                    </w:p>
                    <w:p w:rsidR="00DD4B6C" w:rsidRPr="00B715D9" w:rsidRDefault="00DD4B6C" w:rsidP="000D4B2B">
                      <w:pPr>
                        <w:jc w:val="center"/>
                        <w:rPr>
                          <w:rFonts w:ascii="Arial" w:hAnsi="Arial" w:cs="Arial"/>
                          <w:b/>
                          <w:sz w:val="18"/>
                          <w:szCs w:val="18"/>
                        </w:rPr>
                      </w:pPr>
                      <w:r w:rsidRPr="00B715D9">
                        <w:rPr>
                          <w:rFonts w:ascii="Arial" w:hAnsi="Arial" w:cs="Arial"/>
                          <w:b/>
                          <w:sz w:val="18"/>
                          <w:szCs w:val="18"/>
                        </w:rPr>
                        <w:t>SIGNATURE(S) OF TENDERER(S)</w:t>
                      </w:r>
                    </w:p>
                    <w:p w:rsidR="00DD4B6C" w:rsidRDefault="00DD4B6C" w:rsidP="000D4B2B">
                      <w:pPr>
                        <w:rPr>
                          <w:rFonts w:ascii="Arial" w:hAnsi="Arial" w:cs="Arial"/>
                          <w:sz w:val="18"/>
                          <w:szCs w:val="18"/>
                        </w:rPr>
                      </w:pPr>
                    </w:p>
                    <w:p w:rsidR="00DD4B6C" w:rsidRPr="00585866" w:rsidRDefault="00DD4B6C" w:rsidP="000D4B2B">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DD4B6C" w:rsidRPr="00585866" w:rsidRDefault="00DD4B6C" w:rsidP="000D4B2B">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D4B6C" w:rsidRPr="00585866" w:rsidRDefault="00DD4B6C" w:rsidP="000D4B2B">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D4B6C" w:rsidRPr="00585866" w:rsidRDefault="00DD4B6C" w:rsidP="000D4B2B">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D4B6C" w:rsidRDefault="00DD4B6C" w:rsidP="000D4B2B">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D4B6C" w:rsidRPr="00585866" w:rsidRDefault="00DD4B6C" w:rsidP="000D4B2B">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DD4B6C" w:rsidRDefault="00DD4B6C" w:rsidP="000D4B2B">
                      <w:pPr>
                        <w:jc w:val="center"/>
                      </w:pPr>
                    </w:p>
                  </w:txbxContent>
                </v:textbox>
                <w10:wrap type="square"/>
              </v:rect>
            </w:pict>
          </mc:Fallback>
        </mc:AlternateContent>
      </w:r>
    </w:p>
    <w:p w:rsidR="000D4B2B" w:rsidRPr="00237EDF" w:rsidRDefault="000D4B2B" w:rsidP="008255AB">
      <w:pPr>
        <w:spacing w:line="276" w:lineRule="auto"/>
        <w:jc w:val="both"/>
        <w:rPr>
          <w:rFonts w:ascii="Arial Narrow" w:hAnsi="Arial Narrow"/>
          <w:sz w:val="20"/>
        </w:rPr>
      </w:pPr>
    </w:p>
    <w:p w:rsidR="006B76D2" w:rsidRPr="00237EDF" w:rsidRDefault="006B76D2" w:rsidP="008255AB">
      <w:pPr>
        <w:widowControl/>
        <w:spacing w:after="160" w:line="276" w:lineRule="auto"/>
        <w:jc w:val="both"/>
        <w:rPr>
          <w:rFonts w:ascii="Arial Narrow" w:hAnsi="Arial Narrow"/>
          <w:sz w:val="20"/>
        </w:rPr>
      </w:pPr>
    </w:p>
    <w:p w:rsidR="00CD5383" w:rsidRPr="00237EDF" w:rsidRDefault="00CD5383" w:rsidP="008255AB">
      <w:pPr>
        <w:widowControl/>
        <w:spacing w:after="160" w:line="276" w:lineRule="auto"/>
        <w:jc w:val="both"/>
        <w:rPr>
          <w:rFonts w:ascii="Arial Narrow" w:hAnsi="Arial Narrow"/>
          <w:sz w:val="20"/>
        </w:rPr>
      </w:pPr>
    </w:p>
    <w:p w:rsidR="00EF5550" w:rsidRPr="00237EDF" w:rsidRDefault="00EF5550" w:rsidP="008255AB">
      <w:pPr>
        <w:widowControl/>
        <w:spacing w:after="160" w:line="276" w:lineRule="auto"/>
        <w:jc w:val="both"/>
        <w:rPr>
          <w:rFonts w:ascii="Arial Narrow" w:hAnsi="Arial Narrow"/>
          <w:sz w:val="20"/>
        </w:rPr>
      </w:pPr>
    </w:p>
    <w:p w:rsidR="00EF5550" w:rsidRPr="00237EDF" w:rsidRDefault="00EF5550" w:rsidP="008255AB">
      <w:pPr>
        <w:widowControl/>
        <w:spacing w:after="160" w:line="276" w:lineRule="auto"/>
        <w:jc w:val="both"/>
        <w:rPr>
          <w:rFonts w:ascii="Arial Narrow" w:hAnsi="Arial Narrow"/>
          <w:sz w:val="20"/>
        </w:rPr>
      </w:pPr>
    </w:p>
    <w:p w:rsidR="00AE4C48" w:rsidRPr="00237EDF" w:rsidRDefault="00AE4C48" w:rsidP="008255AB">
      <w:pPr>
        <w:widowControl/>
        <w:spacing w:after="160" w:line="276" w:lineRule="auto"/>
        <w:jc w:val="both"/>
        <w:rPr>
          <w:rFonts w:ascii="Arial Narrow" w:hAnsi="Arial Narrow"/>
          <w:sz w:val="20"/>
        </w:rPr>
      </w:pPr>
    </w:p>
    <w:p w:rsidR="00AE4C48" w:rsidRPr="00237EDF" w:rsidRDefault="00AE4C48" w:rsidP="008255AB">
      <w:pPr>
        <w:widowControl/>
        <w:spacing w:after="160" w:line="276" w:lineRule="auto"/>
        <w:jc w:val="both"/>
        <w:rPr>
          <w:rFonts w:ascii="Arial Narrow" w:hAnsi="Arial Narrow"/>
          <w:sz w:val="20"/>
        </w:rPr>
      </w:pPr>
    </w:p>
    <w:p w:rsidR="00AE4C48" w:rsidRPr="00237EDF" w:rsidRDefault="00AE4C48" w:rsidP="008255AB">
      <w:pPr>
        <w:widowControl/>
        <w:spacing w:after="160" w:line="276" w:lineRule="auto"/>
        <w:jc w:val="both"/>
        <w:rPr>
          <w:rFonts w:ascii="Arial Narrow" w:hAnsi="Arial Narrow"/>
          <w:sz w:val="20"/>
        </w:rPr>
      </w:pPr>
    </w:p>
    <w:p w:rsidR="00AE4C48" w:rsidRPr="00237EDF" w:rsidRDefault="00AE4C48" w:rsidP="008255AB">
      <w:pPr>
        <w:widowControl/>
        <w:spacing w:after="160" w:line="276" w:lineRule="auto"/>
        <w:jc w:val="both"/>
        <w:rPr>
          <w:rFonts w:ascii="Arial Narrow" w:hAnsi="Arial Narrow"/>
          <w:sz w:val="20"/>
        </w:rPr>
      </w:pPr>
    </w:p>
    <w:p w:rsidR="00AE4C48" w:rsidRPr="00237EDF" w:rsidRDefault="00AE4C48" w:rsidP="008255AB">
      <w:pPr>
        <w:widowControl/>
        <w:spacing w:after="160" w:line="276" w:lineRule="auto"/>
        <w:jc w:val="both"/>
        <w:rPr>
          <w:rFonts w:ascii="Arial Narrow" w:hAnsi="Arial Narrow"/>
          <w:sz w:val="20"/>
        </w:rPr>
      </w:pPr>
    </w:p>
    <w:p w:rsidR="00AE4C48" w:rsidRPr="00237EDF" w:rsidRDefault="00AE4C48" w:rsidP="008255AB">
      <w:pPr>
        <w:widowControl/>
        <w:spacing w:after="160" w:line="276" w:lineRule="auto"/>
        <w:jc w:val="both"/>
        <w:rPr>
          <w:rFonts w:ascii="Arial Narrow" w:hAnsi="Arial Narrow"/>
          <w:sz w:val="20"/>
        </w:rPr>
      </w:pPr>
    </w:p>
    <w:p w:rsidR="004F67C3" w:rsidRPr="00237EDF" w:rsidRDefault="004F67C3" w:rsidP="008255AB">
      <w:pPr>
        <w:widowControl/>
        <w:spacing w:after="160" w:line="276" w:lineRule="auto"/>
        <w:jc w:val="both"/>
        <w:rPr>
          <w:rFonts w:ascii="Arial Narrow" w:hAnsi="Arial Narrow"/>
          <w:sz w:val="20"/>
        </w:rPr>
      </w:pPr>
    </w:p>
    <w:p w:rsidR="004F67C3" w:rsidRPr="00237EDF" w:rsidRDefault="004F67C3" w:rsidP="008255AB">
      <w:pPr>
        <w:widowControl/>
        <w:spacing w:after="160" w:line="276" w:lineRule="auto"/>
        <w:jc w:val="both"/>
        <w:rPr>
          <w:rFonts w:ascii="Arial Narrow" w:hAnsi="Arial Narrow"/>
          <w:sz w:val="20"/>
        </w:rPr>
      </w:pPr>
    </w:p>
    <w:p w:rsidR="004F67C3" w:rsidRPr="00237EDF" w:rsidRDefault="004F67C3" w:rsidP="008255AB">
      <w:pPr>
        <w:widowControl/>
        <w:spacing w:after="160" w:line="276" w:lineRule="auto"/>
        <w:jc w:val="both"/>
        <w:rPr>
          <w:rFonts w:ascii="Arial Narrow" w:hAnsi="Arial Narrow"/>
          <w:sz w:val="20"/>
        </w:rPr>
      </w:pPr>
    </w:p>
    <w:p w:rsidR="004F67C3" w:rsidRPr="00237EDF" w:rsidRDefault="004F67C3" w:rsidP="008255AB">
      <w:pPr>
        <w:widowControl/>
        <w:spacing w:after="160" w:line="276" w:lineRule="auto"/>
        <w:jc w:val="both"/>
        <w:rPr>
          <w:rFonts w:ascii="Arial Narrow" w:hAnsi="Arial Narrow"/>
          <w:sz w:val="20"/>
        </w:rPr>
      </w:pPr>
    </w:p>
    <w:p w:rsidR="004F67C3" w:rsidRPr="00237EDF" w:rsidRDefault="004F67C3" w:rsidP="008255AB">
      <w:pPr>
        <w:widowControl/>
        <w:spacing w:after="160" w:line="276" w:lineRule="auto"/>
        <w:jc w:val="both"/>
        <w:rPr>
          <w:rFonts w:ascii="Arial Narrow" w:hAnsi="Arial Narrow"/>
          <w:sz w:val="20"/>
        </w:rPr>
      </w:pPr>
    </w:p>
    <w:p w:rsidR="004F67C3" w:rsidRPr="00237EDF" w:rsidRDefault="004F67C3" w:rsidP="008255AB">
      <w:pPr>
        <w:widowControl/>
        <w:spacing w:after="160" w:line="276" w:lineRule="auto"/>
        <w:jc w:val="both"/>
        <w:rPr>
          <w:rFonts w:ascii="Arial Narrow" w:hAnsi="Arial Narrow"/>
          <w:sz w:val="20"/>
        </w:rPr>
      </w:pPr>
    </w:p>
    <w:p w:rsidR="004F67C3" w:rsidRPr="00237EDF" w:rsidRDefault="004F67C3" w:rsidP="008255AB">
      <w:pPr>
        <w:widowControl/>
        <w:spacing w:after="160" w:line="276" w:lineRule="auto"/>
        <w:jc w:val="both"/>
        <w:rPr>
          <w:rFonts w:ascii="Arial Narrow" w:hAnsi="Arial Narrow"/>
          <w:sz w:val="20"/>
        </w:rPr>
      </w:pPr>
    </w:p>
    <w:p w:rsidR="00AE4C48" w:rsidRPr="00237EDF" w:rsidRDefault="00AE4C48" w:rsidP="008255AB">
      <w:pPr>
        <w:widowControl/>
        <w:spacing w:after="160" w:line="276" w:lineRule="auto"/>
        <w:jc w:val="both"/>
        <w:rPr>
          <w:rFonts w:ascii="Arial Narrow" w:hAnsi="Arial Narrow"/>
          <w:sz w:val="20"/>
        </w:rPr>
      </w:pPr>
    </w:p>
    <w:p w:rsidR="00AE4C48" w:rsidRPr="00237EDF" w:rsidRDefault="00AE4C48" w:rsidP="008255AB">
      <w:pPr>
        <w:widowControl/>
        <w:spacing w:after="160" w:line="276" w:lineRule="auto"/>
        <w:jc w:val="both"/>
        <w:rPr>
          <w:rFonts w:ascii="Arial Narrow" w:hAnsi="Arial Narrow"/>
          <w:sz w:val="20"/>
        </w:rPr>
      </w:pPr>
    </w:p>
    <w:p w:rsidR="00AE4C48" w:rsidRPr="00237EDF" w:rsidRDefault="00AE4C48" w:rsidP="008255AB">
      <w:pPr>
        <w:widowControl/>
        <w:spacing w:after="160" w:line="276" w:lineRule="auto"/>
        <w:jc w:val="both"/>
        <w:rPr>
          <w:rFonts w:ascii="Arial Narrow" w:hAnsi="Arial Narrow"/>
          <w:sz w:val="20"/>
        </w:rPr>
      </w:pPr>
    </w:p>
    <w:p w:rsidR="00AE4C48" w:rsidRPr="00237EDF" w:rsidRDefault="00AE4C48" w:rsidP="008255AB">
      <w:pPr>
        <w:widowControl/>
        <w:spacing w:after="160" w:line="276" w:lineRule="auto"/>
        <w:jc w:val="both"/>
        <w:rPr>
          <w:rFonts w:ascii="Arial Narrow" w:hAnsi="Arial Narrow"/>
          <w:sz w:val="20"/>
        </w:rPr>
      </w:pPr>
    </w:p>
    <w:p w:rsidR="00AE4C48" w:rsidRPr="00237EDF" w:rsidRDefault="00AE4C48" w:rsidP="008255AB">
      <w:pPr>
        <w:widowControl/>
        <w:spacing w:after="160" w:line="276" w:lineRule="auto"/>
        <w:jc w:val="both"/>
        <w:rPr>
          <w:rFonts w:ascii="Arial Narrow" w:hAnsi="Arial Narrow"/>
          <w:sz w:val="20"/>
        </w:rPr>
      </w:pPr>
    </w:p>
    <w:p w:rsidR="00E93C43" w:rsidRPr="00237EDF" w:rsidRDefault="00E93C43" w:rsidP="008255AB">
      <w:pPr>
        <w:widowControl/>
        <w:spacing w:after="160" w:line="276" w:lineRule="auto"/>
        <w:jc w:val="both"/>
        <w:rPr>
          <w:rFonts w:ascii="Arial Narrow" w:hAnsi="Arial Narrow"/>
          <w:sz w:val="20"/>
        </w:rPr>
      </w:pPr>
    </w:p>
    <w:p w:rsidR="00AA19A1" w:rsidRPr="00237EDF" w:rsidRDefault="00AA19A1" w:rsidP="008255AB">
      <w:pPr>
        <w:spacing w:line="276" w:lineRule="auto"/>
        <w:ind w:right="366"/>
        <w:jc w:val="both"/>
        <w:rPr>
          <w:rFonts w:ascii="Arial Narrow" w:eastAsia="Times" w:hAnsi="Arial Narrow" w:cs="Calibri"/>
          <w:b/>
          <w:sz w:val="20"/>
        </w:rPr>
        <w:sectPr w:rsidR="00AA19A1" w:rsidRPr="00237EDF" w:rsidSect="00DC055A">
          <w:headerReference w:type="default" r:id="rId15"/>
          <w:footerReference w:type="even" r:id="rId16"/>
          <w:footerReference w:type="default" r:id="rId17"/>
          <w:headerReference w:type="first" r:id="rId18"/>
          <w:footerReference w:type="first" r:id="rId19"/>
          <w:pgSz w:w="11906" w:h="16838"/>
          <w:pgMar w:top="1618" w:right="849" w:bottom="1079" w:left="993" w:header="709" w:footer="709" w:gutter="0"/>
          <w:cols w:space="708"/>
          <w:titlePg/>
          <w:docGrid w:linePitch="360"/>
        </w:sectPr>
      </w:pPr>
    </w:p>
    <w:p w:rsidR="00E93C43" w:rsidRPr="00237EDF" w:rsidRDefault="00E93C43" w:rsidP="008255AB">
      <w:pPr>
        <w:spacing w:line="276" w:lineRule="auto"/>
        <w:ind w:right="366"/>
        <w:jc w:val="both"/>
        <w:rPr>
          <w:rFonts w:ascii="Arial Narrow" w:eastAsia="Times" w:hAnsi="Arial Narrow" w:cs="Calibri"/>
          <w:b/>
          <w:snapToGrid/>
          <w:sz w:val="20"/>
        </w:rPr>
      </w:pPr>
      <w:r w:rsidRPr="00237EDF">
        <w:rPr>
          <w:rFonts w:ascii="Arial Narrow" w:eastAsia="Times" w:hAnsi="Arial Narrow" w:cs="Calibri"/>
          <w:b/>
          <w:sz w:val="20"/>
        </w:rPr>
        <w:t>OWNERSHIP DEMOGRAPHIC SCHEDULE</w:t>
      </w:r>
    </w:p>
    <w:p w:rsidR="00E93C43" w:rsidRPr="00237EDF" w:rsidRDefault="00E93C43" w:rsidP="008255AB">
      <w:pPr>
        <w:spacing w:line="276" w:lineRule="auto"/>
        <w:jc w:val="both"/>
        <w:rPr>
          <w:rFonts w:ascii="Arial Narrow" w:eastAsia="Times" w:hAnsi="Arial Narrow" w:cs="Calibri"/>
          <w:b/>
          <w:sz w:val="20"/>
        </w:rPr>
      </w:pPr>
    </w:p>
    <w:p w:rsidR="00E93C43" w:rsidRPr="00237EDF" w:rsidRDefault="00E93C43" w:rsidP="008255AB">
      <w:pPr>
        <w:spacing w:line="276" w:lineRule="auto"/>
        <w:jc w:val="both"/>
        <w:rPr>
          <w:rFonts w:ascii="Arial Narrow" w:eastAsia="Times" w:hAnsi="Arial Narrow" w:cs="Calibri"/>
          <w:b/>
          <w:sz w:val="20"/>
        </w:rPr>
      </w:pPr>
    </w:p>
    <w:p w:rsidR="00E93C43" w:rsidRPr="00237EDF" w:rsidRDefault="00E93C43" w:rsidP="00045292">
      <w:pPr>
        <w:widowControl/>
        <w:numPr>
          <w:ilvl w:val="0"/>
          <w:numId w:val="45"/>
        </w:numPr>
        <w:snapToGrid w:val="0"/>
        <w:spacing w:after="200" w:line="276" w:lineRule="auto"/>
        <w:ind w:right="83"/>
        <w:contextualSpacing/>
        <w:jc w:val="both"/>
        <w:rPr>
          <w:rFonts w:ascii="Arial Narrow" w:hAnsi="Arial Narrow" w:cs="Calibri"/>
          <w:b/>
          <w:sz w:val="20"/>
        </w:rPr>
      </w:pPr>
      <w:r w:rsidRPr="00237EDF">
        <w:rPr>
          <w:rFonts w:ascii="Arial Narrow" w:hAnsi="Arial Narrow" w:cs="Calibri"/>
          <w:b/>
          <w:sz w:val="20"/>
        </w:rPr>
        <w:t xml:space="preserve">Kindly provide the percentage ownership for each owner according to the following demographic categories; African Male, African Female, </w:t>
      </w:r>
      <w:proofErr w:type="spellStart"/>
      <w:r w:rsidRPr="00237EDF">
        <w:rPr>
          <w:rFonts w:ascii="Arial Narrow" w:hAnsi="Arial Narrow" w:cs="Calibri"/>
          <w:b/>
          <w:sz w:val="20"/>
        </w:rPr>
        <w:t>Coloured</w:t>
      </w:r>
      <w:proofErr w:type="spellEnd"/>
      <w:r w:rsidRPr="00237EDF">
        <w:rPr>
          <w:rFonts w:ascii="Arial Narrow" w:hAnsi="Arial Narrow" w:cs="Calibri"/>
          <w:b/>
          <w:sz w:val="20"/>
        </w:rPr>
        <w:t xml:space="preserve"> Male, </w:t>
      </w:r>
      <w:proofErr w:type="spellStart"/>
      <w:r w:rsidRPr="00237EDF">
        <w:rPr>
          <w:rFonts w:ascii="Arial Narrow" w:hAnsi="Arial Narrow" w:cs="Calibri"/>
          <w:b/>
          <w:sz w:val="20"/>
        </w:rPr>
        <w:t>Coloured</w:t>
      </w:r>
      <w:proofErr w:type="spellEnd"/>
      <w:r w:rsidRPr="00237EDF">
        <w:rPr>
          <w:rFonts w:ascii="Arial Narrow" w:hAnsi="Arial Narrow" w:cs="Calibri"/>
          <w:b/>
          <w:sz w:val="20"/>
        </w:rPr>
        <w:t xml:space="preserve"> Female, Indian Male, Indian Female, White Male, White Female, Youth, Disabled, Co-operative and Other.</w:t>
      </w:r>
    </w:p>
    <w:tbl>
      <w:tblPr>
        <w:tblpPr w:leftFromText="181" w:rightFromText="181" w:bottomFromText="160" w:vertAnchor="text" w:horzAnchor="margin" w:tblpXSpec="center" w:tblpY="691"/>
        <w:tblW w:w="14310" w:type="dxa"/>
        <w:tblLayout w:type="fixed"/>
        <w:tblLook w:val="04A0" w:firstRow="1" w:lastRow="0" w:firstColumn="1" w:lastColumn="0" w:noHBand="0" w:noVBand="1"/>
      </w:tblPr>
      <w:tblGrid>
        <w:gridCol w:w="1119"/>
        <w:gridCol w:w="1383"/>
        <w:gridCol w:w="990"/>
        <w:gridCol w:w="1080"/>
        <w:gridCol w:w="900"/>
        <w:gridCol w:w="1080"/>
        <w:gridCol w:w="900"/>
        <w:gridCol w:w="990"/>
        <w:gridCol w:w="810"/>
        <w:gridCol w:w="990"/>
        <w:gridCol w:w="810"/>
        <w:gridCol w:w="1080"/>
        <w:gridCol w:w="1170"/>
        <w:gridCol w:w="1008"/>
      </w:tblGrid>
      <w:tr w:rsidR="00E93C43" w:rsidRPr="00237EDF" w:rsidTr="00AA19A1">
        <w:trPr>
          <w:trHeight w:val="336"/>
        </w:trPr>
        <w:tc>
          <w:tcPr>
            <w:tcW w:w="1119" w:type="dxa"/>
            <w:vMerge w:val="restart"/>
            <w:tcBorders>
              <w:top w:val="single" w:sz="12" w:space="0" w:color="auto"/>
              <w:left w:val="single" w:sz="12" w:space="0" w:color="auto"/>
              <w:bottom w:val="single" w:sz="8" w:space="0" w:color="000000"/>
              <w:right w:val="single" w:sz="4" w:space="0" w:color="auto"/>
            </w:tcBorders>
            <w:vAlign w:val="center"/>
            <w:hideMark/>
          </w:tcPr>
          <w:p w:rsidR="00E93C43" w:rsidRPr="00237EDF" w:rsidRDefault="00E93C43" w:rsidP="008255AB">
            <w:pPr>
              <w:spacing w:line="276" w:lineRule="auto"/>
              <w:ind w:right="83"/>
              <w:jc w:val="both"/>
              <w:rPr>
                <w:rFonts w:ascii="Arial Narrow" w:eastAsia="Times" w:hAnsi="Arial Narrow" w:cs="Calibri"/>
                <w:b/>
                <w:color w:val="000000"/>
                <w:sz w:val="20"/>
              </w:rPr>
            </w:pPr>
            <w:r w:rsidRPr="00237EDF">
              <w:rPr>
                <w:rFonts w:ascii="Arial Narrow" w:eastAsia="Times" w:hAnsi="Arial Narrow" w:cs="Calibri"/>
                <w:b/>
                <w:color w:val="000000"/>
                <w:sz w:val="20"/>
              </w:rPr>
              <w:t>NO.</w:t>
            </w:r>
          </w:p>
        </w:tc>
        <w:tc>
          <w:tcPr>
            <w:tcW w:w="1383" w:type="dxa"/>
            <w:vMerge w:val="restart"/>
            <w:tcBorders>
              <w:top w:val="single" w:sz="12" w:space="0" w:color="auto"/>
              <w:left w:val="nil"/>
              <w:bottom w:val="single" w:sz="8" w:space="0" w:color="auto"/>
              <w:right w:val="single" w:sz="4" w:space="0" w:color="auto"/>
            </w:tcBorders>
            <w:vAlign w:val="center"/>
            <w:hideMark/>
          </w:tcPr>
          <w:p w:rsidR="00E93C43" w:rsidRPr="00237EDF" w:rsidRDefault="00E93C43" w:rsidP="008255AB">
            <w:pPr>
              <w:spacing w:line="276" w:lineRule="auto"/>
              <w:ind w:right="83"/>
              <w:jc w:val="both"/>
              <w:rPr>
                <w:rFonts w:ascii="Arial Narrow" w:eastAsia="Times" w:hAnsi="Arial Narrow" w:cs="Calibri"/>
                <w:b/>
                <w:color w:val="000000"/>
                <w:sz w:val="20"/>
              </w:rPr>
            </w:pPr>
            <w:r w:rsidRPr="00237EDF">
              <w:rPr>
                <w:rFonts w:ascii="Arial Narrow" w:eastAsia="Times" w:hAnsi="Arial Narrow" w:cs="Calibri"/>
                <w:b/>
                <w:color w:val="000000"/>
                <w:sz w:val="20"/>
              </w:rPr>
              <w:t>ID NUMBER</w:t>
            </w:r>
          </w:p>
        </w:tc>
        <w:tc>
          <w:tcPr>
            <w:tcW w:w="2070" w:type="dxa"/>
            <w:gridSpan w:val="2"/>
            <w:tcBorders>
              <w:top w:val="single" w:sz="12" w:space="0" w:color="auto"/>
              <w:left w:val="single" w:sz="4" w:space="0" w:color="auto"/>
              <w:bottom w:val="single" w:sz="4" w:space="0" w:color="auto"/>
              <w:right w:val="single" w:sz="4" w:space="0" w:color="auto"/>
            </w:tcBorders>
            <w:vAlign w:val="center"/>
            <w:hideMark/>
          </w:tcPr>
          <w:p w:rsidR="00E93C43" w:rsidRPr="00237EDF" w:rsidRDefault="00E93C43" w:rsidP="008255AB">
            <w:pPr>
              <w:spacing w:line="276" w:lineRule="auto"/>
              <w:ind w:right="83"/>
              <w:jc w:val="both"/>
              <w:rPr>
                <w:rFonts w:ascii="Arial Narrow" w:eastAsia="Times" w:hAnsi="Arial Narrow" w:cs="Calibri"/>
                <w:b/>
                <w:color w:val="000000"/>
                <w:sz w:val="20"/>
              </w:rPr>
            </w:pPr>
            <w:r w:rsidRPr="00237EDF">
              <w:rPr>
                <w:rFonts w:ascii="Arial Narrow" w:eastAsia="Times" w:hAnsi="Arial Narrow" w:cs="Calibri"/>
                <w:b/>
                <w:color w:val="000000"/>
                <w:sz w:val="20"/>
              </w:rPr>
              <w:t>% AFRICAN</w:t>
            </w:r>
          </w:p>
        </w:tc>
        <w:tc>
          <w:tcPr>
            <w:tcW w:w="1980" w:type="dxa"/>
            <w:gridSpan w:val="2"/>
            <w:tcBorders>
              <w:top w:val="single" w:sz="12" w:space="0" w:color="auto"/>
              <w:left w:val="nil"/>
              <w:bottom w:val="single" w:sz="4" w:space="0" w:color="auto"/>
              <w:right w:val="single" w:sz="4" w:space="0" w:color="auto"/>
            </w:tcBorders>
            <w:vAlign w:val="center"/>
            <w:hideMark/>
          </w:tcPr>
          <w:p w:rsidR="00E93C43" w:rsidRPr="00237EDF" w:rsidRDefault="00E93C43" w:rsidP="008255AB">
            <w:pPr>
              <w:spacing w:line="276" w:lineRule="auto"/>
              <w:ind w:right="83"/>
              <w:jc w:val="both"/>
              <w:rPr>
                <w:rFonts w:ascii="Arial Narrow" w:eastAsia="Times" w:hAnsi="Arial Narrow" w:cs="Calibri"/>
                <w:b/>
                <w:color w:val="000000"/>
                <w:sz w:val="20"/>
              </w:rPr>
            </w:pPr>
            <w:r w:rsidRPr="00237EDF">
              <w:rPr>
                <w:rFonts w:ascii="Arial Narrow" w:eastAsia="Times" w:hAnsi="Arial Narrow" w:cs="Calibri"/>
                <w:b/>
                <w:color w:val="000000"/>
                <w:sz w:val="20"/>
              </w:rPr>
              <w:t>% COLOURED</w:t>
            </w:r>
          </w:p>
        </w:tc>
        <w:tc>
          <w:tcPr>
            <w:tcW w:w="1890" w:type="dxa"/>
            <w:gridSpan w:val="2"/>
            <w:tcBorders>
              <w:top w:val="single" w:sz="12" w:space="0" w:color="auto"/>
              <w:left w:val="nil"/>
              <w:bottom w:val="single" w:sz="4" w:space="0" w:color="auto"/>
              <w:right w:val="single" w:sz="4" w:space="0" w:color="auto"/>
            </w:tcBorders>
            <w:vAlign w:val="center"/>
            <w:hideMark/>
          </w:tcPr>
          <w:p w:rsidR="00E93C43" w:rsidRPr="00237EDF" w:rsidRDefault="00E93C43" w:rsidP="008255AB">
            <w:pPr>
              <w:spacing w:line="276" w:lineRule="auto"/>
              <w:ind w:right="83"/>
              <w:jc w:val="both"/>
              <w:rPr>
                <w:rFonts w:ascii="Arial Narrow" w:eastAsia="Times" w:hAnsi="Arial Narrow" w:cs="Calibri"/>
                <w:b/>
                <w:color w:val="000000"/>
                <w:sz w:val="20"/>
              </w:rPr>
            </w:pPr>
            <w:r w:rsidRPr="00237EDF">
              <w:rPr>
                <w:rFonts w:ascii="Arial Narrow" w:eastAsia="Times" w:hAnsi="Arial Narrow" w:cs="Calibri"/>
                <w:b/>
                <w:color w:val="000000"/>
                <w:sz w:val="20"/>
              </w:rPr>
              <w:t>% INDIAN</w:t>
            </w:r>
          </w:p>
        </w:tc>
        <w:tc>
          <w:tcPr>
            <w:tcW w:w="1800" w:type="dxa"/>
            <w:gridSpan w:val="2"/>
            <w:tcBorders>
              <w:top w:val="single" w:sz="12" w:space="0" w:color="auto"/>
              <w:left w:val="nil"/>
              <w:bottom w:val="single" w:sz="4" w:space="0" w:color="auto"/>
              <w:right w:val="single" w:sz="4" w:space="0" w:color="auto"/>
            </w:tcBorders>
            <w:vAlign w:val="center"/>
            <w:hideMark/>
          </w:tcPr>
          <w:p w:rsidR="00E93C43" w:rsidRPr="00237EDF" w:rsidRDefault="00E93C43" w:rsidP="008255AB">
            <w:pPr>
              <w:spacing w:line="276" w:lineRule="auto"/>
              <w:ind w:right="83"/>
              <w:jc w:val="both"/>
              <w:rPr>
                <w:rFonts w:ascii="Arial Narrow" w:eastAsia="Times" w:hAnsi="Arial Narrow" w:cs="Calibri"/>
                <w:b/>
                <w:color w:val="000000"/>
                <w:sz w:val="20"/>
              </w:rPr>
            </w:pPr>
            <w:r w:rsidRPr="00237EDF">
              <w:rPr>
                <w:rFonts w:ascii="Arial Narrow" w:eastAsia="Times" w:hAnsi="Arial Narrow" w:cs="Calibri"/>
                <w:b/>
                <w:color w:val="000000"/>
                <w:sz w:val="20"/>
              </w:rPr>
              <w:t>% WHITE</w:t>
            </w:r>
          </w:p>
        </w:tc>
        <w:tc>
          <w:tcPr>
            <w:tcW w:w="810" w:type="dxa"/>
            <w:vMerge w:val="restart"/>
            <w:tcBorders>
              <w:top w:val="single" w:sz="12" w:space="0" w:color="auto"/>
              <w:left w:val="single" w:sz="4" w:space="0" w:color="auto"/>
              <w:bottom w:val="single" w:sz="8" w:space="0" w:color="000000"/>
              <w:right w:val="single" w:sz="4" w:space="0" w:color="auto"/>
            </w:tcBorders>
            <w:vAlign w:val="center"/>
            <w:hideMark/>
          </w:tcPr>
          <w:p w:rsidR="00E93C43" w:rsidRPr="00237EDF" w:rsidRDefault="00E93C43" w:rsidP="008255AB">
            <w:pPr>
              <w:spacing w:line="276" w:lineRule="auto"/>
              <w:ind w:right="83"/>
              <w:jc w:val="both"/>
              <w:rPr>
                <w:rFonts w:ascii="Arial Narrow" w:eastAsia="Times" w:hAnsi="Arial Narrow" w:cs="Calibri"/>
                <w:b/>
                <w:color w:val="000000"/>
                <w:sz w:val="20"/>
              </w:rPr>
            </w:pPr>
            <w:r w:rsidRPr="00237EDF">
              <w:rPr>
                <w:rFonts w:ascii="Arial Narrow" w:eastAsia="Times" w:hAnsi="Arial Narrow" w:cs="Calibri"/>
                <w:b/>
                <w:color w:val="000000"/>
                <w:sz w:val="20"/>
              </w:rPr>
              <w:t>% YOUTH</w:t>
            </w:r>
          </w:p>
        </w:tc>
        <w:tc>
          <w:tcPr>
            <w:tcW w:w="1080" w:type="dxa"/>
            <w:vMerge w:val="restart"/>
            <w:tcBorders>
              <w:top w:val="single" w:sz="12" w:space="0" w:color="auto"/>
              <w:left w:val="single" w:sz="4" w:space="0" w:color="auto"/>
              <w:bottom w:val="single" w:sz="8" w:space="0" w:color="000000"/>
              <w:right w:val="single" w:sz="4" w:space="0" w:color="auto"/>
            </w:tcBorders>
            <w:vAlign w:val="center"/>
            <w:hideMark/>
          </w:tcPr>
          <w:p w:rsidR="00E93C43" w:rsidRPr="00237EDF" w:rsidRDefault="00E93C43" w:rsidP="008255AB">
            <w:pPr>
              <w:spacing w:line="276" w:lineRule="auto"/>
              <w:ind w:right="83"/>
              <w:jc w:val="both"/>
              <w:rPr>
                <w:rFonts w:ascii="Arial Narrow" w:eastAsia="Times" w:hAnsi="Arial Narrow" w:cs="Calibri"/>
                <w:b/>
                <w:color w:val="000000"/>
                <w:sz w:val="20"/>
              </w:rPr>
            </w:pPr>
            <w:r w:rsidRPr="00237EDF">
              <w:rPr>
                <w:rFonts w:ascii="Arial Narrow" w:eastAsia="Times" w:hAnsi="Arial Narrow" w:cs="Calibri"/>
                <w:b/>
                <w:color w:val="000000"/>
                <w:sz w:val="20"/>
              </w:rPr>
              <w:t>% DISABLED</w:t>
            </w:r>
          </w:p>
        </w:tc>
        <w:tc>
          <w:tcPr>
            <w:tcW w:w="1170" w:type="dxa"/>
            <w:vMerge w:val="restart"/>
            <w:tcBorders>
              <w:top w:val="single" w:sz="12" w:space="0" w:color="auto"/>
              <w:left w:val="single" w:sz="4" w:space="0" w:color="auto"/>
              <w:bottom w:val="single" w:sz="8" w:space="0" w:color="000000"/>
              <w:right w:val="single" w:sz="4" w:space="0" w:color="auto"/>
            </w:tcBorders>
            <w:vAlign w:val="center"/>
            <w:hideMark/>
          </w:tcPr>
          <w:p w:rsidR="00E93C43" w:rsidRPr="00237EDF" w:rsidRDefault="00E93C43" w:rsidP="008255AB">
            <w:pPr>
              <w:spacing w:line="276" w:lineRule="auto"/>
              <w:ind w:right="83"/>
              <w:jc w:val="both"/>
              <w:rPr>
                <w:rFonts w:ascii="Arial Narrow" w:eastAsia="Times" w:hAnsi="Arial Narrow" w:cs="Calibri"/>
                <w:b/>
                <w:color w:val="000000"/>
                <w:sz w:val="20"/>
              </w:rPr>
            </w:pPr>
            <w:r w:rsidRPr="00237EDF">
              <w:rPr>
                <w:rFonts w:ascii="Arial Narrow" w:eastAsia="Times" w:hAnsi="Arial Narrow" w:cs="Calibri"/>
                <w:b/>
                <w:color w:val="000000"/>
                <w:sz w:val="20"/>
              </w:rPr>
              <w:t>% CO-OPERATIVE</w:t>
            </w:r>
          </w:p>
        </w:tc>
        <w:tc>
          <w:tcPr>
            <w:tcW w:w="1008" w:type="dxa"/>
            <w:vMerge w:val="restart"/>
            <w:tcBorders>
              <w:top w:val="single" w:sz="12" w:space="0" w:color="auto"/>
              <w:left w:val="single" w:sz="4" w:space="0" w:color="auto"/>
              <w:bottom w:val="single" w:sz="8" w:space="0" w:color="000000"/>
              <w:right w:val="single" w:sz="12" w:space="0" w:color="auto"/>
            </w:tcBorders>
            <w:vAlign w:val="center"/>
            <w:hideMark/>
          </w:tcPr>
          <w:p w:rsidR="00E93C43" w:rsidRPr="00237EDF" w:rsidRDefault="00E93C43" w:rsidP="008255AB">
            <w:pPr>
              <w:spacing w:line="276" w:lineRule="auto"/>
              <w:ind w:right="83"/>
              <w:jc w:val="both"/>
              <w:rPr>
                <w:rFonts w:ascii="Arial Narrow" w:eastAsia="Times" w:hAnsi="Arial Narrow" w:cs="Calibri"/>
                <w:b/>
                <w:color w:val="000000"/>
                <w:sz w:val="20"/>
              </w:rPr>
            </w:pPr>
            <w:r w:rsidRPr="00237EDF">
              <w:rPr>
                <w:rFonts w:ascii="Arial Narrow" w:eastAsia="Times" w:hAnsi="Arial Narrow" w:cs="Calibri"/>
                <w:b/>
                <w:color w:val="000000"/>
                <w:sz w:val="20"/>
              </w:rPr>
              <w:t>% OTHER</w:t>
            </w:r>
          </w:p>
          <w:p w:rsidR="00E93C43" w:rsidRPr="00237EDF" w:rsidRDefault="00E93C43" w:rsidP="008255AB">
            <w:pPr>
              <w:spacing w:line="276" w:lineRule="auto"/>
              <w:ind w:right="83"/>
              <w:jc w:val="both"/>
              <w:rPr>
                <w:rFonts w:ascii="Arial Narrow" w:eastAsia="Times" w:hAnsi="Arial Narrow" w:cs="Calibri"/>
                <w:b/>
                <w:color w:val="000000"/>
                <w:sz w:val="20"/>
              </w:rPr>
            </w:pPr>
            <w:r w:rsidRPr="00237EDF">
              <w:rPr>
                <w:rFonts w:ascii="Arial Narrow" w:eastAsia="Times" w:hAnsi="Arial Narrow" w:cs="Calibri"/>
                <w:b/>
                <w:color w:val="000000"/>
                <w:sz w:val="20"/>
              </w:rPr>
              <w:t>(Specify)</w:t>
            </w:r>
          </w:p>
        </w:tc>
      </w:tr>
      <w:tr w:rsidR="00E93C43" w:rsidRPr="00237EDF" w:rsidTr="00AA19A1">
        <w:trPr>
          <w:trHeight w:val="355"/>
        </w:trPr>
        <w:tc>
          <w:tcPr>
            <w:tcW w:w="1119" w:type="dxa"/>
            <w:vMerge/>
            <w:tcBorders>
              <w:top w:val="single" w:sz="12" w:space="0" w:color="auto"/>
              <w:left w:val="single" w:sz="12" w:space="0" w:color="auto"/>
              <w:bottom w:val="single" w:sz="8" w:space="0" w:color="000000"/>
              <w:right w:val="single" w:sz="4" w:space="0" w:color="auto"/>
            </w:tcBorders>
            <w:vAlign w:val="center"/>
            <w:hideMark/>
          </w:tcPr>
          <w:p w:rsidR="00E93C43" w:rsidRPr="00237EDF" w:rsidRDefault="00E93C43" w:rsidP="008255AB">
            <w:pPr>
              <w:widowControl/>
              <w:spacing w:line="276" w:lineRule="auto"/>
              <w:jc w:val="both"/>
              <w:rPr>
                <w:rFonts w:ascii="Arial Narrow" w:eastAsia="Times" w:hAnsi="Arial Narrow" w:cs="Calibri"/>
                <w:b/>
                <w:color w:val="000000"/>
                <w:sz w:val="20"/>
              </w:rPr>
            </w:pPr>
          </w:p>
        </w:tc>
        <w:tc>
          <w:tcPr>
            <w:tcW w:w="1383" w:type="dxa"/>
            <w:vMerge/>
            <w:tcBorders>
              <w:top w:val="single" w:sz="12" w:space="0" w:color="auto"/>
              <w:left w:val="nil"/>
              <w:bottom w:val="single" w:sz="8" w:space="0" w:color="auto"/>
              <w:right w:val="single" w:sz="4" w:space="0" w:color="auto"/>
            </w:tcBorders>
            <w:vAlign w:val="center"/>
            <w:hideMark/>
          </w:tcPr>
          <w:p w:rsidR="00E93C43" w:rsidRPr="00237EDF" w:rsidRDefault="00E93C43" w:rsidP="008255AB">
            <w:pPr>
              <w:widowControl/>
              <w:spacing w:line="276" w:lineRule="auto"/>
              <w:jc w:val="both"/>
              <w:rPr>
                <w:rFonts w:ascii="Arial Narrow" w:eastAsia="Times" w:hAnsi="Arial Narrow" w:cs="Calibri"/>
                <w:b/>
                <w:color w:val="000000"/>
                <w:sz w:val="20"/>
              </w:rPr>
            </w:pPr>
          </w:p>
        </w:tc>
        <w:tc>
          <w:tcPr>
            <w:tcW w:w="990" w:type="dxa"/>
            <w:tcBorders>
              <w:top w:val="single" w:sz="4" w:space="0" w:color="auto"/>
              <w:left w:val="single" w:sz="4" w:space="0" w:color="auto"/>
              <w:bottom w:val="single" w:sz="8" w:space="0" w:color="auto"/>
              <w:right w:val="single" w:sz="4" w:space="0" w:color="auto"/>
            </w:tcBorders>
            <w:vAlign w:val="center"/>
            <w:hideMark/>
          </w:tcPr>
          <w:p w:rsidR="00E93C43" w:rsidRPr="00237EDF" w:rsidRDefault="00E93C43" w:rsidP="008255AB">
            <w:pPr>
              <w:spacing w:line="276" w:lineRule="auto"/>
              <w:ind w:right="83"/>
              <w:jc w:val="both"/>
              <w:rPr>
                <w:rFonts w:ascii="Arial Narrow" w:eastAsia="Times" w:hAnsi="Arial Narrow" w:cs="Calibri"/>
                <w:b/>
                <w:color w:val="000000"/>
                <w:sz w:val="20"/>
              </w:rPr>
            </w:pPr>
            <w:r w:rsidRPr="00237EDF">
              <w:rPr>
                <w:rFonts w:ascii="Arial Narrow" w:eastAsia="Times" w:hAnsi="Arial Narrow" w:cs="Calibri"/>
                <w:b/>
                <w:color w:val="000000"/>
                <w:sz w:val="20"/>
              </w:rPr>
              <w:t>MALE</w:t>
            </w:r>
          </w:p>
        </w:tc>
        <w:tc>
          <w:tcPr>
            <w:tcW w:w="1080" w:type="dxa"/>
            <w:tcBorders>
              <w:top w:val="single" w:sz="4" w:space="0" w:color="auto"/>
              <w:left w:val="nil"/>
              <w:bottom w:val="single" w:sz="8" w:space="0" w:color="auto"/>
              <w:right w:val="single" w:sz="4" w:space="0" w:color="auto"/>
            </w:tcBorders>
            <w:vAlign w:val="center"/>
            <w:hideMark/>
          </w:tcPr>
          <w:p w:rsidR="00E93C43" w:rsidRPr="00237EDF" w:rsidRDefault="00E93C43" w:rsidP="008255AB">
            <w:pPr>
              <w:spacing w:line="276" w:lineRule="auto"/>
              <w:ind w:right="83"/>
              <w:jc w:val="both"/>
              <w:rPr>
                <w:rFonts w:ascii="Arial Narrow" w:eastAsia="Times" w:hAnsi="Arial Narrow" w:cs="Calibri"/>
                <w:b/>
                <w:color w:val="000000"/>
                <w:sz w:val="20"/>
              </w:rPr>
            </w:pPr>
            <w:r w:rsidRPr="00237EDF">
              <w:rPr>
                <w:rFonts w:ascii="Arial Narrow" w:eastAsia="Times" w:hAnsi="Arial Narrow" w:cs="Calibri"/>
                <w:b/>
                <w:color w:val="000000"/>
                <w:sz w:val="20"/>
              </w:rPr>
              <w:t>FEMALE</w:t>
            </w:r>
          </w:p>
        </w:tc>
        <w:tc>
          <w:tcPr>
            <w:tcW w:w="900" w:type="dxa"/>
            <w:tcBorders>
              <w:top w:val="single" w:sz="4" w:space="0" w:color="auto"/>
              <w:left w:val="nil"/>
              <w:bottom w:val="single" w:sz="8" w:space="0" w:color="auto"/>
              <w:right w:val="single" w:sz="4" w:space="0" w:color="auto"/>
            </w:tcBorders>
            <w:vAlign w:val="center"/>
            <w:hideMark/>
          </w:tcPr>
          <w:p w:rsidR="00E93C43" w:rsidRPr="00237EDF" w:rsidRDefault="00E93C43" w:rsidP="008255AB">
            <w:pPr>
              <w:spacing w:line="276" w:lineRule="auto"/>
              <w:ind w:right="83"/>
              <w:jc w:val="both"/>
              <w:rPr>
                <w:rFonts w:ascii="Arial Narrow" w:eastAsia="Times" w:hAnsi="Arial Narrow" w:cs="Calibri"/>
                <w:b/>
                <w:color w:val="000000"/>
                <w:sz w:val="20"/>
              </w:rPr>
            </w:pPr>
            <w:r w:rsidRPr="00237EDF">
              <w:rPr>
                <w:rFonts w:ascii="Arial Narrow" w:eastAsia="Times" w:hAnsi="Arial Narrow" w:cs="Calibri"/>
                <w:b/>
                <w:color w:val="000000"/>
                <w:sz w:val="20"/>
              </w:rPr>
              <w:t>MALE</w:t>
            </w:r>
          </w:p>
        </w:tc>
        <w:tc>
          <w:tcPr>
            <w:tcW w:w="1080" w:type="dxa"/>
            <w:tcBorders>
              <w:top w:val="single" w:sz="4" w:space="0" w:color="auto"/>
              <w:left w:val="nil"/>
              <w:bottom w:val="single" w:sz="8" w:space="0" w:color="auto"/>
              <w:right w:val="single" w:sz="4" w:space="0" w:color="auto"/>
            </w:tcBorders>
            <w:vAlign w:val="center"/>
            <w:hideMark/>
          </w:tcPr>
          <w:p w:rsidR="00E93C43" w:rsidRPr="00237EDF" w:rsidRDefault="00E93C43" w:rsidP="008255AB">
            <w:pPr>
              <w:spacing w:line="276" w:lineRule="auto"/>
              <w:ind w:right="83"/>
              <w:jc w:val="both"/>
              <w:rPr>
                <w:rFonts w:ascii="Arial Narrow" w:eastAsia="Times" w:hAnsi="Arial Narrow" w:cs="Calibri"/>
                <w:b/>
                <w:color w:val="000000"/>
                <w:sz w:val="20"/>
              </w:rPr>
            </w:pPr>
            <w:r w:rsidRPr="00237EDF">
              <w:rPr>
                <w:rFonts w:ascii="Arial Narrow" w:eastAsia="Times" w:hAnsi="Arial Narrow" w:cs="Calibri"/>
                <w:b/>
                <w:color w:val="000000"/>
                <w:sz w:val="20"/>
              </w:rPr>
              <w:t>FEMALE</w:t>
            </w:r>
          </w:p>
        </w:tc>
        <w:tc>
          <w:tcPr>
            <w:tcW w:w="900" w:type="dxa"/>
            <w:tcBorders>
              <w:top w:val="single" w:sz="4" w:space="0" w:color="auto"/>
              <w:left w:val="nil"/>
              <w:bottom w:val="single" w:sz="8" w:space="0" w:color="auto"/>
              <w:right w:val="single" w:sz="4" w:space="0" w:color="auto"/>
            </w:tcBorders>
            <w:vAlign w:val="center"/>
            <w:hideMark/>
          </w:tcPr>
          <w:p w:rsidR="00E93C43" w:rsidRPr="00237EDF" w:rsidRDefault="00E93C43" w:rsidP="008255AB">
            <w:pPr>
              <w:spacing w:line="276" w:lineRule="auto"/>
              <w:ind w:right="83"/>
              <w:jc w:val="both"/>
              <w:rPr>
                <w:rFonts w:ascii="Arial Narrow" w:eastAsia="Times" w:hAnsi="Arial Narrow" w:cs="Calibri"/>
                <w:b/>
                <w:color w:val="000000"/>
                <w:sz w:val="20"/>
              </w:rPr>
            </w:pPr>
            <w:r w:rsidRPr="00237EDF">
              <w:rPr>
                <w:rFonts w:ascii="Arial Narrow" w:eastAsia="Times" w:hAnsi="Arial Narrow" w:cs="Calibri"/>
                <w:b/>
                <w:color w:val="000000"/>
                <w:sz w:val="20"/>
              </w:rPr>
              <w:t>MALE</w:t>
            </w:r>
          </w:p>
        </w:tc>
        <w:tc>
          <w:tcPr>
            <w:tcW w:w="990" w:type="dxa"/>
            <w:tcBorders>
              <w:top w:val="single" w:sz="4" w:space="0" w:color="auto"/>
              <w:left w:val="nil"/>
              <w:bottom w:val="single" w:sz="8" w:space="0" w:color="auto"/>
              <w:right w:val="single" w:sz="4" w:space="0" w:color="auto"/>
            </w:tcBorders>
            <w:vAlign w:val="center"/>
            <w:hideMark/>
          </w:tcPr>
          <w:p w:rsidR="00E93C43" w:rsidRPr="00237EDF" w:rsidRDefault="00E93C43" w:rsidP="008255AB">
            <w:pPr>
              <w:spacing w:line="276" w:lineRule="auto"/>
              <w:ind w:right="83"/>
              <w:jc w:val="both"/>
              <w:rPr>
                <w:rFonts w:ascii="Arial Narrow" w:eastAsia="Times" w:hAnsi="Arial Narrow" w:cs="Calibri"/>
                <w:b/>
                <w:color w:val="000000"/>
                <w:sz w:val="20"/>
              </w:rPr>
            </w:pPr>
            <w:r w:rsidRPr="00237EDF">
              <w:rPr>
                <w:rFonts w:ascii="Arial Narrow" w:eastAsia="Times" w:hAnsi="Arial Narrow" w:cs="Calibri"/>
                <w:b/>
                <w:color w:val="000000"/>
                <w:sz w:val="20"/>
              </w:rPr>
              <w:t>FEMALE</w:t>
            </w:r>
          </w:p>
        </w:tc>
        <w:tc>
          <w:tcPr>
            <w:tcW w:w="810" w:type="dxa"/>
            <w:tcBorders>
              <w:top w:val="single" w:sz="4" w:space="0" w:color="auto"/>
              <w:left w:val="nil"/>
              <w:bottom w:val="single" w:sz="8" w:space="0" w:color="auto"/>
              <w:right w:val="single" w:sz="4" w:space="0" w:color="auto"/>
            </w:tcBorders>
            <w:vAlign w:val="center"/>
            <w:hideMark/>
          </w:tcPr>
          <w:p w:rsidR="00E93C43" w:rsidRPr="00237EDF" w:rsidRDefault="00E93C43" w:rsidP="008255AB">
            <w:pPr>
              <w:spacing w:line="276" w:lineRule="auto"/>
              <w:ind w:right="83"/>
              <w:jc w:val="both"/>
              <w:rPr>
                <w:rFonts w:ascii="Arial Narrow" w:eastAsia="Times" w:hAnsi="Arial Narrow" w:cs="Calibri"/>
                <w:b/>
                <w:color w:val="000000"/>
                <w:sz w:val="20"/>
              </w:rPr>
            </w:pPr>
            <w:r w:rsidRPr="00237EDF">
              <w:rPr>
                <w:rFonts w:ascii="Arial Narrow" w:eastAsia="Times" w:hAnsi="Arial Narrow" w:cs="Calibri"/>
                <w:b/>
                <w:color w:val="000000"/>
                <w:sz w:val="20"/>
              </w:rPr>
              <w:t>MALE</w:t>
            </w:r>
          </w:p>
        </w:tc>
        <w:tc>
          <w:tcPr>
            <w:tcW w:w="990" w:type="dxa"/>
            <w:tcBorders>
              <w:top w:val="single" w:sz="4" w:space="0" w:color="auto"/>
              <w:left w:val="nil"/>
              <w:bottom w:val="single" w:sz="8" w:space="0" w:color="auto"/>
              <w:right w:val="single" w:sz="4" w:space="0" w:color="auto"/>
            </w:tcBorders>
            <w:vAlign w:val="center"/>
            <w:hideMark/>
          </w:tcPr>
          <w:p w:rsidR="00E93C43" w:rsidRPr="00237EDF" w:rsidRDefault="00E93C43" w:rsidP="008255AB">
            <w:pPr>
              <w:spacing w:line="276" w:lineRule="auto"/>
              <w:ind w:right="83"/>
              <w:jc w:val="both"/>
              <w:rPr>
                <w:rFonts w:ascii="Arial Narrow" w:eastAsia="Times" w:hAnsi="Arial Narrow" w:cs="Calibri"/>
                <w:b/>
                <w:color w:val="000000"/>
                <w:sz w:val="20"/>
              </w:rPr>
            </w:pPr>
            <w:r w:rsidRPr="00237EDF">
              <w:rPr>
                <w:rFonts w:ascii="Arial Narrow" w:eastAsia="Times" w:hAnsi="Arial Narrow" w:cs="Calibri"/>
                <w:b/>
                <w:color w:val="000000"/>
                <w:sz w:val="20"/>
              </w:rPr>
              <w:t>FEMALE</w:t>
            </w:r>
          </w:p>
        </w:tc>
        <w:tc>
          <w:tcPr>
            <w:tcW w:w="810" w:type="dxa"/>
            <w:vMerge/>
            <w:tcBorders>
              <w:top w:val="single" w:sz="12" w:space="0" w:color="auto"/>
              <w:left w:val="single" w:sz="4" w:space="0" w:color="auto"/>
              <w:bottom w:val="single" w:sz="8" w:space="0" w:color="000000"/>
              <w:right w:val="single" w:sz="4" w:space="0" w:color="auto"/>
            </w:tcBorders>
            <w:vAlign w:val="center"/>
            <w:hideMark/>
          </w:tcPr>
          <w:p w:rsidR="00E93C43" w:rsidRPr="00237EDF" w:rsidRDefault="00E93C43" w:rsidP="008255AB">
            <w:pPr>
              <w:widowControl/>
              <w:spacing w:line="276" w:lineRule="auto"/>
              <w:jc w:val="both"/>
              <w:rPr>
                <w:rFonts w:ascii="Arial Narrow" w:eastAsia="Times" w:hAnsi="Arial Narrow" w:cs="Calibri"/>
                <w:b/>
                <w:color w:val="000000"/>
                <w:sz w:val="20"/>
              </w:rPr>
            </w:pPr>
          </w:p>
        </w:tc>
        <w:tc>
          <w:tcPr>
            <w:tcW w:w="1080" w:type="dxa"/>
            <w:vMerge/>
            <w:tcBorders>
              <w:top w:val="single" w:sz="12" w:space="0" w:color="auto"/>
              <w:left w:val="single" w:sz="4" w:space="0" w:color="auto"/>
              <w:bottom w:val="single" w:sz="8" w:space="0" w:color="000000"/>
              <w:right w:val="single" w:sz="4" w:space="0" w:color="auto"/>
            </w:tcBorders>
            <w:vAlign w:val="center"/>
            <w:hideMark/>
          </w:tcPr>
          <w:p w:rsidR="00E93C43" w:rsidRPr="00237EDF" w:rsidRDefault="00E93C43" w:rsidP="008255AB">
            <w:pPr>
              <w:widowControl/>
              <w:spacing w:line="276" w:lineRule="auto"/>
              <w:jc w:val="both"/>
              <w:rPr>
                <w:rFonts w:ascii="Arial Narrow" w:eastAsia="Times" w:hAnsi="Arial Narrow" w:cs="Calibri"/>
                <w:b/>
                <w:color w:val="000000"/>
                <w:sz w:val="20"/>
              </w:rPr>
            </w:pPr>
          </w:p>
        </w:tc>
        <w:tc>
          <w:tcPr>
            <w:tcW w:w="1170" w:type="dxa"/>
            <w:vMerge/>
            <w:tcBorders>
              <w:top w:val="single" w:sz="12" w:space="0" w:color="auto"/>
              <w:left w:val="single" w:sz="4" w:space="0" w:color="auto"/>
              <w:bottom w:val="single" w:sz="8" w:space="0" w:color="000000"/>
              <w:right w:val="single" w:sz="4" w:space="0" w:color="auto"/>
            </w:tcBorders>
            <w:vAlign w:val="center"/>
            <w:hideMark/>
          </w:tcPr>
          <w:p w:rsidR="00E93C43" w:rsidRPr="00237EDF" w:rsidRDefault="00E93C43" w:rsidP="008255AB">
            <w:pPr>
              <w:widowControl/>
              <w:spacing w:line="276" w:lineRule="auto"/>
              <w:jc w:val="both"/>
              <w:rPr>
                <w:rFonts w:ascii="Arial Narrow" w:eastAsia="Times" w:hAnsi="Arial Narrow" w:cs="Calibri"/>
                <w:b/>
                <w:color w:val="000000"/>
                <w:sz w:val="20"/>
              </w:rPr>
            </w:pPr>
          </w:p>
        </w:tc>
        <w:tc>
          <w:tcPr>
            <w:tcW w:w="1008" w:type="dxa"/>
            <w:vMerge/>
            <w:tcBorders>
              <w:top w:val="single" w:sz="12" w:space="0" w:color="auto"/>
              <w:left w:val="single" w:sz="4" w:space="0" w:color="auto"/>
              <w:bottom w:val="single" w:sz="8" w:space="0" w:color="000000"/>
              <w:right w:val="single" w:sz="12" w:space="0" w:color="auto"/>
            </w:tcBorders>
            <w:vAlign w:val="center"/>
            <w:hideMark/>
          </w:tcPr>
          <w:p w:rsidR="00E93C43" w:rsidRPr="00237EDF" w:rsidRDefault="00E93C43" w:rsidP="008255AB">
            <w:pPr>
              <w:widowControl/>
              <w:spacing w:line="276" w:lineRule="auto"/>
              <w:jc w:val="both"/>
              <w:rPr>
                <w:rFonts w:ascii="Arial Narrow" w:eastAsia="Times" w:hAnsi="Arial Narrow" w:cs="Calibri"/>
                <w:b/>
                <w:color w:val="000000"/>
                <w:sz w:val="20"/>
              </w:rPr>
            </w:pPr>
          </w:p>
        </w:tc>
      </w:tr>
      <w:tr w:rsidR="00E93C43" w:rsidRPr="00237EDF" w:rsidTr="00AA19A1">
        <w:trPr>
          <w:trHeight w:val="336"/>
        </w:trPr>
        <w:tc>
          <w:tcPr>
            <w:tcW w:w="1119" w:type="dxa"/>
            <w:tcBorders>
              <w:top w:val="single" w:sz="4" w:space="0" w:color="auto"/>
              <w:left w:val="single" w:sz="12" w:space="0" w:color="auto"/>
              <w:bottom w:val="single" w:sz="4" w:space="0" w:color="auto"/>
              <w:right w:val="single" w:sz="4" w:space="0" w:color="auto"/>
            </w:tcBorders>
            <w:noWrap/>
            <w:vAlign w:val="center"/>
            <w:hideMark/>
          </w:tcPr>
          <w:p w:rsidR="00E93C43" w:rsidRPr="00237EDF" w:rsidRDefault="00E93C43" w:rsidP="008255AB">
            <w:pPr>
              <w:spacing w:line="276" w:lineRule="auto"/>
              <w:ind w:right="83"/>
              <w:jc w:val="both"/>
              <w:rPr>
                <w:rFonts w:ascii="Arial Narrow" w:eastAsia="Times" w:hAnsi="Arial Narrow" w:cs="Calibri"/>
                <w:b/>
                <w:color w:val="000000"/>
                <w:sz w:val="20"/>
              </w:rPr>
            </w:pPr>
            <w:r w:rsidRPr="00237EDF">
              <w:rPr>
                <w:rFonts w:ascii="Arial Narrow" w:eastAsia="Times" w:hAnsi="Arial Narrow" w:cs="Calibri"/>
                <w:b/>
                <w:color w:val="000000"/>
                <w:sz w:val="20"/>
              </w:rPr>
              <w:t>1</w:t>
            </w:r>
          </w:p>
        </w:tc>
        <w:tc>
          <w:tcPr>
            <w:tcW w:w="1383" w:type="dxa"/>
            <w:tcBorders>
              <w:top w:val="single" w:sz="4" w:space="0" w:color="auto"/>
              <w:left w:val="nil"/>
              <w:bottom w:val="single" w:sz="4" w:space="0" w:color="auto"/>
              <w:right w:val="single" w:sz="4" w:space="0" w:color="auto"/>
            </w:tcBorders>
          </w:tcPr>
          <w:p w:rsidR="00E93C43" w:rsidRPr="00237EDF" w:rsidRDefault="00E93C43" w:rsidP="008255AB">
            <w:pPr>
              <w:spacing w:line="276" w:lineRule="auto"/>
              <w:ind w:right="83"/>
              <w:jc w:val="both"/>
              <w:rPr>
                <w:rFonts w:ascii="Arial Narrow" w:eastAsia="Times" w:hAnsi="Arial Narrow" w:cs="Calibri"/>
                <w:b/>
                <w:color w:val="000000"/>
                <w:sz w:val="20"/>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E93C43" w:rsidRPr="00237EDF" w:rsidRDefault="00E93C43" w:rsidP="008255AB">
            <w:pPr>
              <w:spacing w:line="276" w:lineRule="auto"/>
              <w:jc w:val="both"/>
              <w:rPr>
                <w:rFonts w:ascii="Arial Narrow" w:eastAsia="Times" w:hAnsi="Arial Narrow" w:cs="Calibri"/>
                <w:b/>
                <w:color w:val="000000"/>
                <w:sz w:val="20"/>
              </w:rPr>
            </w:pPr>
          </w:p>
        </w:tc>
        <w:tc>
          <w:tcPr>
            <w:tcW w:w="108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0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08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0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9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81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9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81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08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17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008" w:type="dxa"/>
            <w:tcBorders>
              <w:top w:val="single" w:sz="4" w:space="0" w:color="auto"/>
              <w:left w:val="nil"/>
              <w:bottom w:val="single" w:sz="4" w:space="0" w:color="auto"/>
              <w:right w:val="single" w:sz="12"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r>
      <w:tr w:rsidR="00E93C43" w:rsidRPr="00237EDF" w:rsidTr="00AA19A1">
        <w:trPr>
          <w:trHeight w:val="336"/>
        </w:trPr>
        <w:tc>
          <w:tcPr>
            <w:tcW w:w="1119" w:type="dxa"/>
            <w:tcBorders>
              <w:top w:val="nil"/>
              <w:left w:val="single" w:sz="12" w:space="0" w:color="auto"/>
              <w:bottom w:val="single" w:sz="4" w:space="0" w:color="auto"/>
              <w:right w:val="single" w:sz="4" w:space="0" w:color="auto"/>
            </w:tcBorders>
            <w:noWrap/>
            <w:vAlign w:val="center"/>
            <w:hideMark/>
          </w:tcPr>
          <w:p w:rsidR="00E93C43" w:rsidRPr="00237EDF" w:rsidRDefault="00E93C43" w:rsidP="008255AB">
            <w:pPr>
              <w:spacing w:line="276" w:lineRule="auto"/>
              <w:ind w:right="83"/>
              <w:jc w:val="both"/>
              <w:rPr>
                <w:rFonts w:ascii="Arial Narrow" w:eastAsia="Times" w:hAnsi="Arial Narrow" w:cs="Calibri"/>
                <w:b/>
                <w:color w:val="000000"/>
                <w:sz w:val="20"/>
              </w:rPr>
            </w:pPr>
            <w:r w:rsidRPr="00237EDF">
              <w:rPr>
                <w:rFonts w:ascii="Arial Narrow" w:eastAsia="Times" w:hAnsi="Arial Narrow" w:cs="Calibri"/>
                <w:b/>
                <w:color w:val="000000"/>
                <w:sz w:val="20"/>
              </w:rPr>
              <w:t>2</w:t>
            </w:r>
          </w:p>
        </w:tc>
        <w:tc>
          <w:tcPr>
            <w:tcW w:w="1383" w:type="dxa"/>
            <w:tcBorders>
              <w:top w:val="single" w:sz="4" w:space="0" w:color="auto"/>
              <w:left w:val="nil"/>
              <w:bottom w:val="single" w:sz="4" w:space="0" w:color="auto"/>
              <w:right w:val="single" w:sz="4" w:space="0" w:color="auto"/>
            </w:tcBorders>
          </w:tcPr>
          <w:p w:rsidR="00E93C43" w:rsidRPr="00237EDF" w:rsidRDefault="00E93C43" w:rsidP="008255AB">
            <w:pPr>
              <w:spacing w:line="276" w:lineRule="auto"/>
              <w:ind w:right="83"/>
              <w:jc w:val="both"/>
              <w:rPr>
                <w:rFonts w:ascii="Arial Narrow" w:eastAsia="Times" w:hAnsi="Arial Narrow" w:cs="Calibri"/>
                <w:b/>
                <w:color w:val="000000"/>
                <w:sz w:val="20"/>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E93C43" w:rsidRPr="00237EDF" w:rsidRDefault="00E93C43" w:rsidP="008255AB">
            <w:pPr>
              <w:spacing w:line="276" w:lineRule="auto"/>
              <w:jc w:val="both"/>
              <w:rPr>
                <w:rFonts w:ascii="Arial Narrow" w:eastAsia="Times" w:hAnsi="Arial Narrow" w:cs="Calibri"/>
                <w:b/>
                <w:color w:val="000000"/>
                <w:sz w:val="20"/>
              </w:rPr>
            </w:pPr>
          </w:p>
        </w:tc>
        <w:tc>
          <w:tcPr>
            <w:tcW w:w="108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0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08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0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9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81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9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81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08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17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008" w:type="dxa"/>
            <w:tcBorders>
              <w:top w:val="single" w:sz="4" w:space="0" w:color="auto"/>
              <w:left w:val="nil"/>
              <w:bottom w:val="single" w:sz="4" w:space="0" w:color="auto"/>
              <w:right w:val="single" w:sz="12"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r>
      <w:tr w:rsidR="00E93C43" w:rsidRPr="00237EDF" w:rsidTr="00AA19A1">
        <w:trPr>
          <w:trHeight w:val="336"/>
        </w:trPr>
        <w:tc>
          <w:tcPr>
            <w:tcW w:w="1119" w:type="dxa"/>
            <w:tcBorders>
              <w:top w:val="nil"/>
              <w:left w:val="single" w:sz="12" w:space="0" w:color="auto"/>
              <w:bottom w:val="single" w:sz="4" w:space="0" w:color="auto"/>
              <w:right w:val="single" w:sz="4" w:space="0" w:color="auto"/>
            </w:tcBorders>
            <w:noWrap/>
            <w:vAlign w:val="center"/>
            <w:hideMark/>
          </w:tcPr>
          <w:p w:rsidR="00E93C43" w:rsidRPr="00237EDF" w:rsidRDefault="00E93C43" w:rsidP="008255AB">
            <w:pPr>
              <w:spacing w:line="276" w:lineRule="auto"/>
              <w:ind w:right="83"/>
              <w:jc w:val="both"/>
              <w:rPr>
                <w:rFonts w:ascii="Arial Narrow" w:eastAsia="Times" w:hAnsi="Arial Narrow" w:cs="Calibri"/>
                <w:b/>
                <w:color w:val="000000"/>
                <w:sz w:val="20"/>
              </w:rPr>
            </w:pPr>
            <w:r w:rsidRPr="00237EDF">
              <w:rPr>
                <w:rFonts w:ascii="Arial Narrow" w:eastAsia="Times" w:hAnsi="Arial Narrow" w:cs="Calibri"/>
                <w:b/>
                <w:color w:val="000000"/>
                <w:sz w:val="20"/>
              </w:rPr>
              <w:t>3</w:t>
            </w:r>
          </w:p>
        </w:tc>
        <w:tc>
          <w:tcPr>
            <w:tcW w:w="1383" w:type="dxa"/>
            <w:tcBorders>
              <w:top w:val="single" w:sz="4" w:space="0" w:color="auto"/>
              <w:left w:val="nil"/>
              <w:bottom w:val="single" w:sz="4" w:space="0" w:color="auto"/>
              <w:right w:val="single" w:sz="4" w:space="0" w:color="auto"/>
            </w:tcBorders>
          </w:tcPr>
          <w:p w:rsidR="00E93C43" w:rsidRPr="00237EDF" w:rsidRDefault="00E93C43" w:rsidP="008255AB">
            <w:pPr>
              <w:spacing w:line="276" w:lineRule="auto"/>
              <w:ind w:right="83"/>
              <w:jc w:val="both"/>
              <w:rPr>
                <w:rFonts w:ascii="Arial Narrow" w:eastAsia="Times" w:hAnsi="Arial Narrow" w:cs="Calibri"/>
                <w:b/>
                <w:color w:val="000000"/>
                <w:sz w:val="20"/>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E93C43" w:rsidRPr="00237EDF" w:rsidRDefault="00E93C43" w:rsidP="008255AB">
            <w:pPr>
              <w:spacing w:line="276" w:lineRule="auto"/>
              <w:jc w:val="both"/>
              <w:rPr>
                <w:rFonts w:ascii="Arial Narrow" w:eastAsia="Times" w:hAnsi="Arial Narrow" w:cs="Calibri"/>
                <w:b/>
                <w:color w:val="000000"/>
                <w:sz w:val="20"/>
              </w:rPr>
            </w:pPr>
          </w:p>
        </w:tc>
        <w:tc>
          <w:tcPr>
            <w:tcW w:w="108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0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08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0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9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81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9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81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08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17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008" w:type="dxa"/>
            <w:tcBorders>
              <w:top w:val="single" w:sz="4" w:space="0" w:color="auto"/>
              <w:left w:val="nil"/>
              <w:bottom w:val="single" w:sz="4" w:space="0" w:color="auto"/>
              <w:right w:val="single" w:sz="12"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r>
      <w:tr w:rsidR="00E93C43" w:rsidRPr="00237EDF" w:rsidTr="00AA19A1">
        <w:trPr>
          <w:trHeight w:val="336"/>
        </w:trPr>
        <w:tc>
          <w:tcPr>
            <w:tcW w:w="1119" w:type="dxa"/>
            <w:tcBorders>
              <w:top w:val="nil"/>
              <w:left w:val="single" w:sz="12" w:space="0" w:color="auto"/>
              <w:bottom w:val="single" w:sz="4" w:space="0" w:color="auto"/>
              <w:right w:val="single" w:sz="4" w:space="0" w:color="auto"/>
            </w:tcBorders>
            <w:noWrap/>
            <w:vAlign w:val="center"/>
            <w:hideMark/>
          </w:tcPr>
          <w:p w:rsidR="00E93C43" w:rsidRPr="00237EDF" w:rsidRDefault="00E93C43" w:rsidP="008255AB">
            <w:pPr>
              <w:spacing w:line="276" w:lineRule="auto"/>
              <w:ind w:right="83"/>
              <w:jc w:val="both"/>
              <w:rPr>
                <w:rFonts w:ascii="Arial Narrow" w:eastAsia="Times" w:hAnsi="Arial Narrow" w:cs="Calibri"/>
                <w:b/>
                <w:color w:val="000000"/>
                <w:sz w:val="20"/>
              </w:rPr>
            </w:pPr>
            <w:r w:rsidRPr="00237EDF">
              <w:rPr>
                <w:rFonts w:ascii="Arial Narrow" w:eastAsia="Times" w:hAnsi="Arial Narrow" w:cs="Calibri"/>
                <w:b/>
                <w:color w:val="000000"/>
                <w:sz w:val="20"/>
              </w:rPr>
              <w:t>4</w:t>
            </w:r>
          </w:p>
        </w:tc>
        <w:tc>
          <w:tcPr>
            <w:tcW w:w="1383" w:type="dxa"/>
            <w:tcBorders>
              <w:top w:val="single" w:sz="4" w:space="0" w:color="auto"/>
              <w:left w:val="nil"/>
              <w:bottom w:val="single" w:sz="4" w:space="0" w:color="auto"/>
              <w:right w:val="single" w:sz="4" w:space="0" w:color="auto"/>
            </w:tcBorders>
          </w:tcPr>
          <w:p w:rsidR="00E93C43" w:rsidRPr="00237EDF" w:rsidRDefault="00E93C43" w:rsidP="008255AB">
            <w:pPr>
              <w:spacing w:line="276" w:lineRule="auto"/>
              <w:ind w:right="83"/>
              <w:jc w:val="both"/>
              <w:rPr>
                <w:rFonts w:ascii="Arial Narrow" w:eastAsia="Times" w:hAnsi="Arial Narrow" w:cs="Calibri"/>
                <w:b/>
                <w:color w:val="000000"/>
                <w:sz w:val="20"/>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E93C43" w:rsidRPr="00237EDF" w:rsidRDefault="00E93C43" w:rsidP="008255AB">
            <w:pPr>
              <w:spacing w:line="276" w:lineRule="auto"/>
              <w:jc w:val="both"/>
              <w:rPr>
                <w:rFonts w:ascii="Arial Narrow" w:eastAsia="Times" w:hAnsi="Arial Narrow" w:cs="Calibri"/>
                <w:b/>
                <w:color w:val="000000"/>
                <w:sz w:val="20"/>
              </w:rPr>
            </w:pPr>
          </w:p>
        </w:tc>
        <w:tc>
          <w:tcPr>
            <w:tcW w:w="108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0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08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0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9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81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9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81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08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17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008" w:type="dxa"/>
            <w:tcBorders>
              <w:top w:val="single" w:sz="4" w:space="0" w:color="auto"/>
              <w:left w:val="nil"/>
              <w:bottom w:val="single" w:sz="4" w:space="0" w:color="auto"/>
              <w:right w:val="single" w:sz="12"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r>
      <w:tr w:rsidR="00E93C43" w:rsidRPr="00237EDF" w:rsidTr="00AA19A1">
        <w:trPr>
          <w:trHeight w:val="336"/>
        </w:trPr>
        <w:tc>
          <w:tcPr>
            <w:tcW w:w="1119" w:type="dxa"/>
            <w:tcBorders>
              <w:top w:val="nil"/>
              <w:left w:val="single" w:sz="12" w:space="0" w:color="auto"/>
              <w:bottom w:val="single" w:sz="4" w:space="0" w:color="auto"/>
              <w:right w:val="single" w:sz="4" w:space="0" w:color="auto"/>
            </w:tcBorders>
            <w:noWrap/>
            <w:vAlign w:val="center"/>
            <w:hideMark/>
          </w:tcPr>
          <w:p w:rsidR="00E93C43" w:rsidRPr="00237EDF" w:rsidRDefault="00E93C43" w:rsidP="008255AB">
            <w:pPr>
              <w:spacing w:line="276" w:lineRule="auto"/>
              <w:ind w:right="83"/>
              <w:jc w:val="both"/>
              <w:rPr>
                <w:rFonts w:ascii="Arial Narrow" w:eastAsia="Times" w:hAnsi="Arial Narrow" w:cs="Calibri"/>
                <w:b/>
                <w:color w:val="000000"/>
                <w:sz w:val="20"/>
              </w:rPr>
            </w:pPr>
            <w:r w:rsidRPr="00237EDF">
              <w:rPr>
                <w:rFonts w:ascii="Arial Narrow" w:eastAsia="Times" w:hAnsi="Arial Narrow" w:cs="Calibri"/>
                <w:b/>
                <w:color w:val="000000"/>
                <w:sz w:val="20"/>
              </w:rPr>
              <w:t>5</w:t>
            </w:r>
          </w:p>
        </w:tc>
        <w:tc>
          <w:tcPr>
            <w:tcW w:w="1383" w:type="dxa"/>
            <w:tcBorders>
              <w:top w:val="single" w:sz="4" w:space="0" w:color="auto"/>
              <w:left w:val="nil"/>
              <w:bottom w:val="single" w:sz="4" w:space="0" w:color="auto"/>
              <w:right w:val="single" w:sz="4" w:space="0" w:color="auto"/>
            </w:tcBorders>
          </w:tcPr>
          <w:p w:rsidR="00E93C43" w:rsidRPr="00237EDF" w:rsidRDefault="00E93C43" w:rsidP="008255AB">
            <w:pPr>
              <w:spacing w:line="276" w:lineRule="auto"/>
              <w:ind w:right="83"/>
              <w:jc w:val="both"/>
              <w:rPr>
                <w:rFonts w:ascii="Arial Narrow" w:eastAsia="Times" w:hAnsi="Arial Narrow" w:cs="Calibri"/>
                <w:b/>
                <w:color w:val="000000"/>
                <w:sz w:val="20"/>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E93C43" w:rsidRPr="00237EDF" w:rsidRDefault="00E93C43" w:rsidP="008255AB">
            <w:pPr>
              <w:spacing w:line="276" w:lineRule="auto"/>
              <w:jc w:val="both"/>
              <w:rPr>
                <w:rFonts w:ascii="Arial Narrow" w:eastAsia="Times" w:hAnsi="Arial Narrow" w:cs="Calibri"/>
                <w:b/>
                <w:color w:val="000000"/>
                <w:sz w:val="20"/>
              </w:rPr>
            </w:pPr>
          </w:p>
        </w:tc>
        <w:tc>
          <w:tcPr>
            <w:tcW w:w="108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0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08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0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9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81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9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81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08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17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008" w:type="dxa"/>
            <w:tcBorders>
              <w:top w:val="single" w:sz="4" w:space="0" w:color="auto"/>
              <w:left w:val="nil"/>
              <w:bottom w:val="single" w:sz="4" w:space="0" w:color="auto"/>
              <w:right w:val="single" w:sz="12"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r>
      <w:tr w:rsidR="00E93C43" w:rsidRPr="00237EDF" w:rsidTr="00AA19A1">
        <w:trPr>
          <w:trHeight w:val="336"/>
        </w:trPr>
        <w:tc>
          <w:tcPr>
            <w:tcW w:w="1119" w:type="dxa"/>
            <w:tcBorders>
              <w:top w:val="nil"/>
              <w:left w:val="single" w:sz="12" w:space="0" w:color="auto"/>
              <w:bottom w:val="single" w:sz="4" w:space="0" w:color="auto"/>
              <w:right w:val="single" w:sz="4" w:space="0" w:color="auto"/>
            </w:tcBorders>
            <w:noWrap/>
            <w:vAlign w:val="center"/>
            <w:hideMark/>
          </w:tcPr>
          <w:p w:rsidR="00E93C43" w:rsidRPr="00237EDF" w:rsidRDefault="00E93C43" w:rsidP="008255AB">
            <w:pPr>
              <w:spacing w:line="276" w:lineRule="auto"/>
              <w:ind w:right="83"/>
              <w:jc w:val="both"/>
              <w:rPr>
                <w:rFonts w:ascii="Arial Narrow" w:eastAsia="Times" w:hAnsi="Arial Narrow" w:cs="Calibri"/>
                <w:b/>
                <w:color w:val="000000"/>
                <w:sz w:val="20"/>
              </w:rPr>
            </w:pPr>
            <w:r w:rsidRPr="00237EDF">
              <w:rPr>
                <w:rFonts w:ascii="Arial Narrow" w:eastAsia="Times" w:hAnsi="Arial Narrow" w:cs="Calibri"/>
                <w:b/>
                <w:color w:val="000000"/>
                <w:sz w:val="20"/>
              </w:rPr>
              <w:t>6</w:t>
            </w:r>
          </w:p>
        </w:tc>
        <w:tc>
          <w:tcPr>
            <w:tcW w:w="1383" w:type="dxa"/>
            <w:tcBorders>
              <w:top w:val="single" w:sz="4" w:space="0" w:color="auto"/>
              <w:left w:val="nil"/>
              <w:bottom w:val="single" w:sz="4" w:space="0" w:color="auto"/>
              <w:right w:val="single" w:sz="4" w:space="0" w:color="auto"/>
            </w:tcBorders>
          </w:tcPr>
          <w:p w:rsidR="00E93C43" w:rsidRPr="00237EDF" w:rsidRDefault="00E93C43" w:rsidP="008255AB">
            <w:pPr>
              <w:spacing w:line="276" w:lineRule="auto"/>
              <w:ind w:right="83"/>
              <w:jc w:val="both"/>
              <w:rPr>
                <w:rFonts w:ascii="Arial Narrow" w:eastAsia="Times" w:hAnsi="Arial Narrow" w:cs="Calibri"/>
                <w:b/>
                <w:color w:val="000000"/>
                <w:sz w:val="20"/>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E93C43" w:rsidRPr="00237EDF" w:rsidRDefault="00E93C43" w:rsidP="008255AB">
            <w:pPr>
              <w:spacing w:line="276" w:lineRule="auto"/>
              <w:jc w:val="both"/>
              <w:rPr>
                <w:rFonts w:ascii="Arial Narrow" w:eastAsia="Times" w:hAnsi="Arial Narrow" w:cs="Calibri"/>
                <w:b/>
                <w:color w:val="000000"/>
                <w:sz w:val="20"/>
              </w:rPr>
            </w:pPr>
          </w:p>
        </w:tc>
        <w:tc>
          <w:tcPr>
            <w:tcW w:w="108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0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08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0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9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81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9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81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08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17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008" w:type="dxa"/>
            <w:tcBorders>
              <w:top w:val="single" w:sz="4" w:space="0" w:color="auto"/>
              <w:left w:val="nil"/>
              <w:bottom w:val="single" w:sz="4" w:space="0" w:color="auto"/>
              <w:right w:val="single" w:sz="12"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r>
      <w:tr w:rsidR="00E93C43" w:rsidRPr="00237EDF" w:rsidTr="00AA19A1">
        <w:trPr>
          <w:trHeight w:val="336"/>
        </w:trPr>
        <w:tc>
          <w:tcPr>
            <w:tcW w:w="1119" w:type="dxa"/>
            <w:tcBorders>
              <w:top w:val="nil"/>
              <w:left w:val="single" w:sz="12" w:space="0" w:color="auto"/>
              <w:bottom w:val="single" w:sz="4" w:space="0" w:color="auto"/>
              <w:right w:val="single" w:sz="4" w:space="0" w:color="auto"/>
            </w:tcBorders>
            <w:noWrap/>
            <w:vAlign w:val="center"/>
            <w:hideMark/>
          </w:tcPr>
          <w:p w:rsidR="00E93C43" w:rsidRPr="00237EDF" w:rsidRDefault="00E93C43" w:rsidP="008255AB">
            <w:pPr>
              <w:spacing w:line="276" w:lineRule="auto"/>
              <w:ind w:right="83"/>
              <w:jc w:val="both"/>
              <w:rPr>
                <w:rFonts w:ascii="Arial Narrow" w:eastAsia="Times" w:hAnsi="Arial Narrow" w:cs="Calibri"/>
                <w:b/>
                <w:color w:val="000000"/>
                <w:sz w:val="20"/>
              </w:rPr>
            </w:pPr>
            <w:r w:rsidRPr="00237EDF">
              <w:rPr>
                <w:rFonts w:ascii="Arial Narrow" w:eastAsia="Times" w:hAnsi="Arial Narrow" w:cs="Calibri"/>
                <w:b/>
                <w:color w:val="000000"/>
                <w:sz w:val="20"/>
              </w:rPr>
              <w:t>7</w:t>
            </w:r>
          </w:p>
        </w:tc>
        <w:tc>
          <w:tcPr>
            <w:tcW w:w="1383" w:type="dxa"/>
            <w:tcBorders>
              <w:top w:val="single" w:sz="4" w:space="0" w:color="auto"/>
              <w:left w:val="nil"/>
              <w:bottom w:val="single" w:sz="4" w:space="0" w:color="auto"/>
              <w:right w:val="single" w:sz="4" w:space="0" w:color="auto"/>
            </w:tcBorders>
          </w:tcPr>
          <w:p w:rsidR="00E93C43" w:rsidRPr="00237EDF" w:rsidRDefault="00E93C43" w:rsidP="008255AB">
            <w:pPr>
              <w:spacing w:line="276" w:lineRule="auto"/>
              <w:ind w:right="83"/>
              <w:jc w:val="both"/>
              <w:rPr>
                <w:rFonts w:ascii="Arial Narrow" w:eastAsia="Times" w:hAnsi="Arial Narrow" w:cs="Calibri"/>
                <w:b/>
                <w:color w:val="000000"/>
                <w:sz w:val="20"/>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E93C43" w:rsidRPr="00237EDF" w:rsidRDefault="00E93C43" w:rsidP="008255AB">
            <w:pPr>
              <w:spacing w:line="276" w:lineRule="auto"/>
              <w:jc w:val="both"/>
              <w:rPr>
                <w:rFonts w:ascii="Arial Narrow" w:eastAsia="Times" w:hAnsi="Arial Narrow" w:cs="Calibri"/>
                <w:b/>
                <w:color w:val="000000"/>
                <w:sz w:val="20"/>
              </w:rPr>
            </w:pPr>
          </w:p>
        </w:tc>
        <w:tc>
          <w:tcPr>
            <w:tcW w:w="108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0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08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0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9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81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9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81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08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17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008" w:type="dxa"/>
            <w:tcBorders>
              <w:top w:val="single" w:sz="4" w:space="0" w:color="auto"/>
              <w:left w:val="nil"/>
              <w:bottom w:val="single" w:sz="4" w:space="0" w:color="auto"/>
              <w:right w:val="single" w:sz="12"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r>
      <w:tr w:rsidR="00E93C43" w:rsidRPr="00237EDF" w:rsidTr="00AA19A1">
        <w:trPr>
          <w:trHeight w:val="336"/>
        </w:trPr>
        <w:tc>
          <w:tcPr>
            <w:tcW w:w="1119" w:type="dxa"/>
            <w:tcBorders>
              <w:top w:val="nil"/>
              <w:left w:val="single" w:sz="12" w:space="0" w:color="auto"/>
              <w:bottom w:val="single" w:sz="4" w:space="0" w:color="auto"/>
              <w:right w:val="single" w:sz="4" w:space="0" w:color="auto"/>
            </w:tcBorders>
            <w:noWrap/>
            <w:vAlign w:val="center"/>
            <w:hideMark/>
          </w:tcPr>
          <w:p w:rsidR="00E93C43" w:rsidRPr="00237EDF" w:rsidRDefault="00E93C43" w:rsidP="008255AB">
            <w:pPr>
              <w:spacing w:line="276" w:lineRule="auto"/>
              <w:ind w:right="83"/>
              <w:jc w:val="both"/>
              <w:rPr>
                <w:rFonts w:ascii="Arial Narrow" w:eastAsia="Times" w:hAnsi="Arial Narrow" w:cs="Calibri"/>
                <w:b/>
                <w:color w:val="000000"/>
                <w:sz w:val="20"/>
              </w:rPr>
            </w:pPr>
            <w:r w:rsidRPr="00237EDF">
              <w:rPr>
                <w:rFonts w:ascii="Arial Narrow" w:eastAsia="Times" w:hAnsi="Arial Narrow" w:cs="Calibri"/>
                <w:b/>
                <w:color w:val="000000"/>
                <w:sz w:val="20"/>
              </w:rPr>
              <w:t>8</w:t>
            </w:r>
          </w:p>
        </w:tc>
        <w:tc>
          <w:tcPr>
            <w:tcW w:w="1383" w:type="dxa"/>
            <w:tcBorders>
              <w:top w:val="single" w:sz="4" w:space="0" w:color="auto"/>
              <w:left w:val="nil"/>
              <w:bottom w:val="single" w:sz="4" w:space="0" w:color="auto"/>
              <w:right w:val="single" w:sz="4" w:space="0" w:color="auto"/>
            </w:tcBorders>
          </w:tcPr>
          <w:p w:rsidR="00E93C43" w:rsidRPr="00237EDF" w:rsidRDefault="00E93C43" w:rsidP="008255AB">
            <w:pPr>
              <w:spacing w:line="276" w:lineRule="auto"/>
              <w:ind w:right="83"/>
              <w:jc w:val="both"/>
              <w:rPr>
                <w:rFonts w:ascii="Arial Narrow" w:eastAsia="Times" w:hAnsi="Arial Narrow" w:cs="Calibri"/>
                <w:b/>
                <w:color w:val="000000"/>
                <w:sz w:val="20"/>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E93C43" w:rsidRPr="00237EDF" w:rsidRDefault="00E93C43" w:rsidP="008255AB">
            <w:pPr>
              <w:spacing w:line="276" w:lineRule="auto"/>
              <w:jc w:val="both"/>
              <w:rPr>
                <w:rFonts w:ascii="Arial Narrow" w:eastAsia="Times" w:hAnsi="Arial Narrow" w:cs="Calibri"/>
                <w:b/>
                <w:color w:val="000000"/>
                <w:sz w:val="20"/>
              </w:rPr>
            </w:pPr>
          </w:p>
        </w:tc>
        <w:tc>
          <w:tcPr>
            <w:tcW w:w="108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0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08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0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9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81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9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81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08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17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008" w:type="dxa"/>
            <w:tcBorders>
              <w:top w:val="single" w:sz="4" w:space="0" w:color="auto"/>
              <w:left w:val="nil"/>
              <w:bottom w:val="single" w:sz="4" w:space="0" w:color="auto"/>
              <w:right w:val="single" w:sz="12"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r>
      <w:tr w:rsidR="00E93C43" w:rsidRPr="00237EDF" w:rsidTr="00AA19A1">
        <w:trPr>
          <w:trHeight w:val="336"/>
        </w:trPr>
        <w:tc>
          <w:tcPr>
            <w:tcW w:w="1119" w:type="dxa"/>
            <w:tcBorders>
              <w:top w:val="nil"/>
              <w:left w:val="single" w:sz="12" w:space="0" w:color="auto"/>
              <w:bottom w:val="single" w:sz="4" w:space="0" w:color="auto"/>
              <w:right w:val="single" w:sz="4" w:space="0" w:color="auto"/>
            </w:tcBorders>
            <w:noWrap/>
            <w:vAlign w:val="center"/>
            <w:hideMark/>
          </w:tcPr>
          <w:p w:rsidR="00E93C43" w:rsidRPr="00237EDF" w:rsidRDefault="00E93C43" w:rsidP="008255AB">
            <w:pPr>
              <w:spacing w:line="276" w:lineRule="auto"/>
              <w:ind w:right="83"/>
              <w:jc w:val="both"/>
              <w:rPr>
                <w:rFonts w:ascii="Arial Narrow" w:eastAsia="Times" w:hAnsi="Arial Narrow" w:cs="Calibri"/>
                <w:b/>
                <w:color w:val="000000"/>
                <w:sz w:val="20"/>
              </w:rPr>
            </w:pPr>
            <w:r w:rsidRPr="00237EDF">
              <w:rPr>
                <w:rFonts w:ascii="Arial Narrow" w:eastAsia="Times" w:hAnsi="Arial Narrow" w:cs="Calibri"/>
                <w:b/>
                <w:color w:val="000000"/>
                <w:sz w:val="20"/>
              </w:rPr>
              <w:t>9</w:t>
            </w:r>
          </w:p>
        </w:tc>
        <w:tc>
          <w:tcPr>
            <w:tcW w:w="1383" w:type="dxa"/>
            <w:tcBorders>
              <w:top w:val="single" w:sz="4" w:space="0" w:color="auto"/>
              <w:left w:val="nil"/>
              <w:bottom w:val="single" w:sz="4" w:space="0" w:color="auto"/>
              <w:right w:val="single" w:sz="4" w:space="0" w:color="auto"/>
            </w:tcBorders>
          </w:tcPr>
          <w:p w:rsidR="00E93C43" w:rsidRPr="00237EDF" w:rsidRDefault="00E93C43" w:rsidP="008255AB">
            <w:pPr>
              <w:spacing w:line="276" w:lineRule="auto"/>
              <w:ind w:right="83"/>
              <w:jc w:val="both"/>
              <w:rPr>
                <w:rFonts w:ascii="Arial Narrow" w:eastAsia="Times" w:hAnsi="Arial Narrow" w:cs="Calibri"/>
                <w:b/>
                <w:color w:val="000000"/>
                <w:sz w:val="20"/>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E93C43" w:rsidRPr="00237EDF" w:rsidRDefault="00E93C43" w:rsidP="008255AB">
            <w:pPr>
              <w:spacing w:line="276" w:lineRule="auto"/>
              <w:jc w:val="both"/>
              <w:rPr>
                <w:rFonts w:ascii="Arial Narrow" w:eastAsia="Times" w:hAnsi="Arial Narrow" w:cs="Calibri"/>
                <w:b/>
                <w:color w:val="000000"/>
                <w:sz w:val="20"/>
              </w:rPr>
            </w:pPr>
          </w:p>
        </w:tc>
        <w:tc>
          <w:tcPr>
            <w:tcW w:w="108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0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08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0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9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81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9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81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08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17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008" w:type="dxa"/>
            <w:tcBorders>
              <w:top w:val="single" w:sz="4" w:space="0" w:color="auto"/>
              <w:left w:val="nil"/>
              <w:bottom w:val="single" w:sz="4" w:space="0" w:color="auto"/>
              <w:right w:val="single" w:sz="12"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r>
      <w:tr w:rsidR="00E93C43" w:rsidRPr="00237EDF" w:rsidTr="00AA19A1">
        <w:trPr>
          <w:trHeight w:val="336"/>
        </w:trPr>
        <w:tc>
          <w:tcPr>
            <w:tcW w:w="1119" w:type="dxa"/>
            <w:tcBorders>
              <w:top w:val="nil"/>
              <w:left w:val="single" w:sz="12" w:space="0" w:color="auto"/>
              <w:bottom w:val="single" w:sz="4" w:space="0" w:color="auto"/>
              <w:right w:val="single" w:sz="4" w:space="0" w:color="auto"/>
            </w:tcBorders>
            <w:noWrap/>
            <w:vAlign w:val="center"/>
            <w:hideMark/>
          </w:tcPr>
          <w:p w:rsidR="00E93C43" w:rsidRPr="00237EDF" w:rsidRDefault="00E93C43" w:rsidP="008255AB">
            <w:pPr>
              <w:spacing w:line="276" w:lineRule="auto"/>
              <w:ind w:right="83"/>
              <w:jc w:val="both"/>
              <w:rPr>
                <w:rFonts w:ascii="Arial Narrow" w:eastAsia="Times" w:hAnsi="Arial Narrow" w:cs="Calibri"/>
                <w:b/>
                <w:color w:val="000000"/>
                <w:sz w:val="20"/>
              </w:rPr>
            </w:pPr>
            <w:r w:rsidRPr="00237EDF">
              <w:rPr>
                <w:rFonts w:ascii="Arial Narrow" w:eastAsia="Times" w:hAnsi="Arial Narrow" w:cs="Calibri"/>
                <w:b/>
                <w:color w:val="000000"/>
                <w:sz w:val="20"/>
              </w:rPr>
              <w:t>10</w:t>
            </w:r>
          </w:p>
        </w:tc>
        <w:tc>
          <w:tcPr>
            <w:tcW w:w="1383" w:type="dxa"/>
            <w:tcBorders>
              <w:top w:val="single" w:sz="4" w:space="0" w:color="auto"/>
              <w:left w:val="nil"/>
              <w:bottom w:val="single" w:sz="4" w:space="0" w:color="auto"/>
              <w:right w:val="single" w:sz="4" w:space="0" w:color="auto"/>
            </w:tcBorders>
          </w:tcPr>
          <w:p w:rsidR="00E93C43" w:rsidRPr="00237EDF" w:rsidRDefault="00E93C43" w:rsidP="008255AB">
            <w:pPr>
              <w:spacing w:line="276" w:lineRule="auto"/>
              <w:ind w:right="83"/>
              <w:jc w:val="both"/>
              <w:rPr>
                <w:rFonts w:ascii="Arial Narrow" w:eastAsia="Times" w:hAnsi="Arial Narrow" w:cs="Calibri"/>
                <w:b/>
                <w:color w:val="000000"/>
                <w:sz w:val="20"/>
              </w:rPr>
            </w:pP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E93C43" w:rsidRPr="00237EDF" w:rsidRDefault="00E93C43" w:rsidP="008255AB">
            <w:pPr>
              <w:spacing w:line="276" w:lineRule="auto"/>
              <w:jc w:val="both"/>
              <w:rPr>
                <w:rFonts w:ascii="Arial Narrow" w:eastAsia="Times" w:hAnsi="Arial Narrow" w:cs="Calibri"/>
                <w:b/>
                <w:color w:val="000000"/>
                <w:sz w:val="20"/>
              </w:rPr>
            </w:pPr>
          </w:p>
        </w:tc>
        <w:tc>
          <w:tcPr>
            <w:tcW w:w="108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0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08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0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9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81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99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81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08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170" w:type="dxa"/>
            <w:tcBorders>
              <w:top w:val="single" w:sz="4" w:space="0" w:color="auto"/>
              <w:left w:val="nil"/>
              <w:bottom w:val="single" w:sz="4" w:space="0" w:color="auto"/>
              <w:right w:val="single" w:sz="4"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008" w:type="dxa"/>
            <w:tcBorders>
              <w:top w:val="single" w:sz="4" w:space="0" w:color="auto"/>
              <w:left w:val="nil"/>
              <w:bottom w:val="single" w:sz="4" w:space="0" w:color="auto"/>
              <w:right w:val="single" w:sz="12" w:space="0" w:color="auto"/>
            </w:tcBorders>
            <w:noWrap/>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r>
      <w:tr w:rsidR="00E93C43" w:rsidRPr="00237EDF" w:rsidTr="00AA19A1">
        <w:trPr>
          <w:trHeight w:val="454"/>
        </w:trPr>
        <w:tc>
          <w:tcPr>
            <w:tcW w:w="1119" w:type="dxa"/>
            <w:tcBorders>
              <w:top w:val="single" w:sz="18" w:space="0" w:color="auto"/>
              <w:left w:val="single" w:sz="12" w:space="0" w:color="auto"/>
              <w:bottom w:val="thickThinSmallGap" w:sz="24" w:space="0" w:color="auto"/>
              <w:right w:val="single" w:sz="4" w:space="0" w:color="auto"/>
            </w:tcBorders>
            <w:vAlign w:val="center"/>
            <w:hideMark/>
          </w:tcPr>
          <w:p w:rsidR="00E93C43" w:rsidRPr="00237EDF" w:rsidRDefault="00E93C43" w:rsidP="008255AB">
            <w:pPr>
              <w:spacing w:line="276" w:lineRule="auto"/>
              <w:ind w:right="83"/>
              <w:jc w:val="both"/>
              <w:rPr>
                <w:rFonts w:ascii="Arial Narrow" w:eastAsia="Times" w:hAnsi="Arial Narrow" w:cs="Calibri"/>
                <w:b/>
                <w:color w:val="000000"/>
                <w:sz w:val="20"/>
              </w:rPr>
            </w:pPr>
            <w:r w:rsidRPr="00237EDF">
              <w:rPr>
                <w:rFonts w:ascii="Arial Narrow" w:eastAsia="Times" w:hAnsi="Arial Narrow" w:cs="Calibri"/>
                <w:b/>
                <w:color w:val="000000"/>
                <w:sz w:val="20"/>
              </w:rPr>
              <w:t>TOTAL</w:t>
            </w:r>
          </w:p>
        </w:tc>
        <w:tc>
          <w:tcPr>
            <w:tcW w:w="1383" w:type="dxa"/>
            <w:tcBorders>
              <w:top w:val="single" w:sz="18" w:space="0" w:color="auto"/>
              <w:left w:val="nil"/>
              <w:bottom w:val="thickThinSmallGap" w:sz="24" w:space="0" w:color="auto"/>
              <w:right w:val="single" w:sz="4" w:space="0" w:color="auto"/>
            </w:tcBorders>
          </w:tcPr>
          <w:p w:rsidR="00E93C43" w:rsidRPr="00237EDF" w:rsidRDefault="00E93C43" w:rsidP="008255AB">
            <w:pPr>
              <w:spacing w:line="276" w:lineRule="auto"/>
              <w:ind w:right="83"/>
              <w:jc w:val="both"/>
              <w:rPr>
                <w:rFonts w:ascii="Arial Narrow" w:eastAsia="Times" w:hAnsi="Arial Narrow" w:cs="Calibri"/>
                <w:b/>
                <w:color w:val="000000"/>
                <w:sz w:val="20"/>
              </w:rPr>
            </w:pPr>
          </w:p>
        </w:tc>
        <w:tc>
          <w:tcPr>
            <w:tcW w:w="990" w:type="dxa"/>
            <w:tcBorders>
              <w:top w:val="single" w:sz="18" w:space="0" w:color="auto"/>
              <w:left w:val="single" w:sz="4" w:space="0" w:color="auto"/>
              <w:bottom w:val="thickThinSmallGap" w:sz="24" w:space="0" w:color="auto"/>
              <w:right w:val="single" w:sz="4" w:space="0" w:color="auto"/>
            </w:tcBorders>
            <w:vAlign w:val="center"/>
            <w:hideMark/>
          </w:tcPr>
          <w:p w:rsidR="00E93C43" w:rsidRPr="00237EDF" w:rsidRDefault="00E93C43" w:rsidP="008255AB">
            <w:pPr>
              <w:spacing w:line="276" w:lineRule="auto"/>
              <w:jc w:val="both"/>
              <w:rPr>
                <w:rFonts w:ascii="Arial Narrow" w:eastAsia="Times" w:hAnsi="Arial Narrow" w:cs="Calibri"/>
                <w:b/>
                <w:color w:val="000000"/>
                <w:sz w:val="20"/>
              </w:rPr>
            </w:pPr>
          </w:p>
        </w:tc>
        <w:tc>
          <w:tcPr>
            <w:tcW w:w="1080" w:type="dxa"/>
            <w:tcBorders>
              <w:top w:val="single" w:sz="18" w:space="0" w:color="auto"/>
              <w:left w:val="nil"/>
              <w:bottom w:val="thickThinSmallGap" w:sz="24" w:space="0" w:color="auto"/>
              <w:right w:val="single" w:sz="4" w:space="0" w:color="auto"/>
            </w:tcBorders>
            <w:vAlign w:val="center"/>
          </w:tcPr>
          <w:p w:rsidR="00E93C43" w:rsidRPr="00237EDF" w:rsidRDefault="00E93C43" w:rsidP="008255AB">
            <w:pPr>
              <w:spacing w:line="276" w:lineRule="auto"/>
              <w:ind w:right="83"/>
              <w:jc w:val="both"/>
              <w:rPr>
                <w:rFonts w:ascii="Arial Narrow" w:eastAsia="Times" w:hAnsi="Arial Narrow" w:cs="Calibri"/>
                <w:b/>
                <w:color w:val="000000"/>
                <w:sz w:val="20"/>
              </w:rPr>
            </w:pPr>
          </w:p>
        </w:tc>
        <w:tc>
          <w:tcPr>
            <w:tcW w:w="900" w:type="dxa"/>
            <w:tcBorders>
              <w:top w:val="single" w:sz="18" w:space="0" w:color="auto"/>
              <w:left w:val="nil"/>
              <w:bottom w:val="thickThinSmallGap" w:sz="24" w:space="0" w:color="auto"/>
              <w:right w:val="single" w:sz="4" w:space="0" w:color="auto"/>
            </w:tcBorders>
            <w:vAlign w:val="center"/>
            <w:hideMark/>
          </w:tcPr>
          <w:p w:rsidR="00E93C43" w:rsidRPr="00237EDF" w:rsidRDefault="00E93C43" w:rsidP="008255AB">
            <w:pPr>
              <w:spacing w:line="276" w:lineRule="auto"/>
              <w:jc w:val="both"/>
              <w:rPr>
                <w:rFonts w:ascii="Arial Narrow" w:eastAsia="Times" w:hAnsi="Arial Narrow" w:cs="Calibri"/>
                <w:b/>
                <w:color w:val="000000"/>
                <w:sz w:val="20"/>
              </w:rPr>
            </w:pPr>
          </w:p>
        </w:tc>
        <w:tc>
          <w:tcPr>
            <w:tcW w:w="1080" w:type="dxa"/>
            <w:tcBorders>
              <w:top w:val="single" w:sz="18" w:space="0" w:color="auto"/>
              <w:left w:val="nil"/>
              <w:bottom w:val="thickThinSmallGap" w:sz="24" w:space="0" w:color="auto"/>
              <w:right w:val="single" w:sz="4" w:space="0" w:color="auto"/>
            </w:tcBorders>
            <w:vAlign w:val="center"/>
          </w:tcPr>
          <w:p w:rsidR="00E93C43" w:rsidRPr="00237EDF" w:rsidRDefault="00E93C43" w:rsidP="008255AB">
            <w:pPr>
              <w:spacing w:line="276" w:lineRule="auto"/>
              <w:ind w:right="83"/>
              <w:jc w:val="both"/>
              <w:rPr>
                <w:rFonts w:ascii="Arial Narrow" w:eastAsia="Times" w:hAnsi="Arial Narrow" w:cs="Calibri"/>
                <w:b/>
                <w:color w:val="000000"/>
                <w:sz w:val="20"/>
              </w:rPr>
            </w:pPr>
          </w:p>
        </w:tc>
        <w:tc>
          <w:tcPr>
            <w:tcW w:w="900" w:type="dxa"/>
            <w:tcBorders>
              <w:top w:val="single" w:sz="18" w:space="0" w:color="auto"/>
              <w:left w:val="nil"/>
              <w:bottom w:val="thickThinSmallGap" w:sz="24" w:space="0" w:color="auto"/>
              <w:right w:val="single" w:sz="4" w:space="0" w:color="auto"/>
            </w:tcBorders>
            <w:vAlign w:val="center"/>
            <w:hideMark/>
          </w:tcPr>
          <w:p w:rsidR="00E93C43" w:rsidRPr="00237EDF" w:rsidRDefault="00E93C43" w:rsidP="008255AB">
            <w:pPr>
              <w:spacing w:line="276" w:lineRule="auto"/>
              <w:jc w:val="both"/>
              <w:rPr>
                <w:rFonts w:ascii="Arial Narrow" w:eastAsia="Times" w:hAnsi="Arial Narrow" w:cs="Calibri"/>
                <w:b/>
                <w:color w:val="000000"/>
                <w:sz w:val="20"/>
              </w:rPr>
            </w:pPr>
          </w:p>
        </w:tc>
        <w:tc>
          <w:tcPr>
            <w:tcW w:w="990" w:type="dxa"/>
            <w:tcBorders>
              <w:top w:val="single" w:sz="18" w:space="0" w:color="auto"/>
              <w:left w:val="nil"/>
              <w:bottom w:val="thickThinSmallGap" w:sz="24" w:space="0" w:color="auto"/>
              <w:right w:val="single" w:sz="4" w:space="0" w:color="auto"/>
            </w:tcBorders>
            <w:vAlign w:val="center"/>
          </w:tcPr>
          <w:p w:rsidR="00E93C43" w:rsidRPr="00237EDF" w:rsidRDefault="00E93C43" w:rsidP="008255AB">
            <w:pPr>
              <w:spacing w:line="276" w:lineRule="auto"/>
              <w:ind w:right="83"/>
              <w:jc w:val="both"/>
              <w:rPr>
                <w:rFonts w:ascii="Arial Narrow" w:eastAsia="Times" w:hAnsi="Arial Narrow" w:cs="Calibri"/>
                <w:b/>
                <w:color w:val="000000"/>
                <w:sz w:val="20"/>
              </w:rPr>
            </w:pPr>
          </w:p>
        </w:tc>
        <w:tc>
          <w:tcPr>
            <w:tcW w:w="810" w:type="dxa"/>
            <w:tcBorders>
              <w:top w:val="single" w:sz="18" w:space="0" w:color="auto"/>
              <w:left w:val="nil"/>
              <w:bottom w:val="thickThinSmallGap" w:sz="24" w:space="0" w:color="auto"/>
              <w:right w:val="single" w:sz="4" w:space="0" w:color="auto"/>
            </w:tcBorders>
            <w:vAlign w:val="center"/>
            <w:hideMark/>
          </w:tcPr>
          <w:p w:rsidR="00E93C43" w:rsidRPr="00237EDF" w:rsidRDefault="00E93C43" w:rsidP="008255AB">
            <w:pPr>
              <w:spacing w:line="276" w:lineRule="auto"/>
              <w:jc w:val="both"/>
              <w:rPr>
                <w:rFonts w:ascii="Arial Narrow" w:eastAsia="Times" w:hAnsi="Arial Narrow" w:cs="Calibri"/>
                <w:b/>
                <w:color w:val="000000"/>
                <w:sz w:val="20"/>
              </w:rPr>
            </w:pPr>
          </w:p>
        </w:tc>
        <w:tc>
          <w:tcPr>
            <w:tcW w:w="990" w:type="dxa"/>
            <w:tcBorders>
              <w:top w:val="single" w:sz="18" w:space="0" w:color="auto"/>
              <w:left w:val="nil"/>
              <w:bottom w:val="thickThinSmallGap" w:sz="24" w:space="0" w:color="auto"/>
              <w:right w:val="single" w:sz="4" w:space="0" w:color="auto"/>
            </w:tcBorders>
            <w:vAlign w:val="center"/>
          </w:tcPr>
          <w:p w:rsidR="00E93C43" w:rsidRPr="00237EDF" w:rsidRDefault="00E93C43" w:rsidP="008255AB">
            <w:pPr>
              <w:spacing w:line="276" w:lineRule="auto"/>
              <w:ind w:right="83"/>
              <w:jc w:val="both"/>
              <w:rPr>
                <w:rFonts w:ascii="Arial Narrow" w:eastAsia="Times" w:hAnsi="Arial Narrow" w:cs="Calibri"/>
                <w:b/>
                <w:color w:val="000000"/>
                <w:sz w:val="20"/>
              </w:rPr>
            </w:pPr>
          </w:p>
        </w:tc>
        <w:tc>
          <w:tcPr>
            <w:tcW w:w="810" w:type="dxa"/>
            <w:tcBorders>
              <w:top w:val="single" w:sz="18" w:space="0" w:color="auto"/>
              <w:left w:val="single" w:sz="4" w:space="0" w:color="auto"/>
              <w:bottom w:val="thickThinSmallGap" w:sz="24" w:space="0" w:color="auto"/>
              <w:right w:val="single" w:sz="4" w:space="0" w:color="auto"/>
            </w:tcBorders>
            <w:vAlign w:val="center"/>
            <w:hideMark/>
          </w:tcPr>
          <w:p w:rsidR="00E93C43" w:rsidRPr="00237EDF" w:rsidRDefault="00E93C43" w:rsidP="008255AB">
            <w:pPr>
              <w:spacing w:line="276" w:lineRule="auto"/>
              <w:jc w:val="both"/>
              <w:rPr>
                <w:rFonts w:ascii="Arial Narrow" w:eastAsia="Times" w:hAnsi="Arial Narrow" w:cs="Calibri"/>
                <w:b/>
                <w:color w:val="000000"/>
                <w:sz w:val="20"/>
              </w:rPr>
            </w:pPr>
          </w:p>
        </w:tc>
        <w:tc>
          <w:tcPr>
            <w:tcW w:w="1080" w:type="dxa"/>
            <w:tcBorders>
              <w:top w:val="single" w:sz="18" w:space="0" w:color="auto"/>
              <w:left w:val="single" w:sz="4" w:space="0" w:color="auto"/>
              <w:bottom w:val="thickThinSmallGap" w:sz="24" w:space="0" w:color="auto"/>
              <w:right w:val="single" w:sz="4" w:space="0" w:color="auto"/>
            </w:tcBorders>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170" w:type="dxa"/>
            <w:tcBorders>
              <w:top w:val="single" w:sz="18" w:space="0" w:color="auto"/>
              <w:left w:val="single" w:sz="4" w:space="0" w:color="auto"/>
              <w:bottom w:val="thickThinSmallGap" w:sz="24" w:space="0" w:color="auto"/>
              <w:right w:val="single" w:sz="4" w:space="0" w:color="auto"/>
            </w:tcBorders>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c>
          <w:tcPr>
            <w:tcW w:w="1008" w:type="dxa"/>
            <w:tcBorders>
              <w:top w:val="single" w:sz="18" w:space="0" w:color="auto"/>
              <w:left w:val="single" w:sz="4" w:space="0" w:color="auto"/>
              <w:bottom w:val="thickThinSmallGap" w:sz="24" w:space="0" w:color="auto"/>
              <w:right w:val="single" w:sz="12" w:space="0" w:color="auto"/>
            </w:tcBorders>
            <w:vAlign w:val="center"/>
            <w:hideMark/>
          </w:tcPr>
          <w:p w:rsidR="00E93C43" w:rsidRPr="00237EDF" w:rsidRDefault="00E93C43" w:rsidP="008255AB">
            <w:pPr>
              <w:widowControl/>
              <w:spacing w:line="276" w:lineRule="auto"/>
              <w:jc w:val="both"/>
              <w:rPr>
                <w:rFonts w:ascii="Arial Narrow" w:eastAsiaTheme="minorHAnsi" w:hAnsi="Arial Narrow" w:cstheme="minorBidi"/>
                <w:sz w:val="20"/>
                <w:lang w:val="en-ZA" w:eastAsia="en-ZA"/>
              </w:rPr>
            </w:pPr>
          </w:p>
        </w:tc>
      </w:tr>
    </w:tbl>
    <w:p w:rsidR="00AA19A1" w:rsidRPr="00237EDF" w:rsidRDefault="00AA19A1" w:rsidP="008255AB">
      <w:pPr>
        <w:widowControl/>
        <w:spacing w:after="160" w:line="276" w:lineRule="auto"/>
        <w:jc w:val="both"/>
        <w:rPr>
          <w:rFonts w:ascii="Arial Narrow" w:eastAsia="Arial Narrow" w:hAnsi="Arial Narrow" w:cstheme="majorBidi"/>
          <w:b/>
          <w:sz w:val="20"/>
          <w:lang w:val="en-GB"/>
        </w:rPr>
      </w:pPr>
    </w:p>
    <w:p w:rsidR="00AA19A1" w:rsidRPr="00237EDF" w:rsidRDefault="00AA19A1" w:rsidP="008255AB">
      <w:pPr>
        <w:widowControl/>
        <w:spacing w:after="160" w:line="276" w:lineRule="auto"/>
        <w:jc w:val="both"/>
        <w:rPr>
          <w:rFonts w:ascii="Arial Narrow" w:hAnsi="Arial Narrow"/>
          <w:sz w:val="20"/>
        </w:rPr>
      </w:pPr>
    </w:p>
    <w:p w:rsidR="00AA19A1" w:rsidRPr="00237EDF" w:rsidRDefault="00AA19A1" w:rsidP="008255AB">
      <w:pPr>
        <w:widowControl/>
        <w:spacing w:after="160" w:line="276" w:lineRule="auto"/>
        <w:jc w:val="both"/>
        <w:rPr>
          <w:rFonts w:ascii="Arial Narrow" w:hAnsi="Arial Narrow"/>
          <w:sz w:val="20"/>
        </w:rPr>
      </w:pPr>
    </w:p>
    <w:p w:rsidR="00AA19A1" w:rsidRPr="00237EDF" w:rsidRDefault="00AA19A1" w:rsidP="008255AB">
      <w:pPr>
        <w:widowControl/>
        <w:spacing w:after="160" w:line="276" w:lineRule="auto"/>
        <w:jc w:val="both"/>
        <w:rPr>
          <w:rFonts w:ascii="Arial Narrow" w:hAnsi="Arial Narrow"/>
          <w:sz w:val="20"/>
        </w:rPr>
      </w:pPr>
    </w:p>
    <w:p w:rsidR="00AE4C48" w:rsidRPr="00237EDF" w:rsidRDefault="00AE4C48" w:rsidP="008255AB">
      <w:pPr>
        <w:widowControl/>
        <w:spacing w:after="160" w:line="276" w:lineRule="auto"/>
        <w:jc w:val="both"/>
        <w:rPr>
          <w:rFonts w:ascii="Arial Narrow" w:hAnsi="Arial Narrow"/>
          <w:sz w:val="20"/>
        </w:rPr>
      </w:pPr>
    </w:p>
    <w:p w:rsidR="00AA19A1" w:rsidRPr="00237EDF" w:rsidRDefault="001A71C7" w:rsidP="008255AB">
      <w:pPr>
        <w:widowControl/>
        <w:spacing w:after="160" w:line="276" w:lineRule="auto"/>
        <w:rPr>
          <w:rFonts w:ascii="Arial Narrow" w:eastAsia="Arial Narrow" w:hAnsi="Arial Narrow" w:cstheme="majorBidi"/>
          <w:b/>
          <w:sz w:val="20"/>
        </w:rPr>
        <w:sectPr w:rsidR="00AA19A1" w:rsidRPr="00237EDF" w:rsidSect="00AA19A1">
          <w:pgSz w:w="16838" w:h="11906" w:orient="landscape"/>
          <w:pgMar w:top="994" w:right="1613" w:bottom="850" w:left="1080" w:header="709" w:footer="709" w:gutter="0"/>
          <w:cols w:space="708"/>
          <w:titlePg/>
          <w:docGrid w:linePitch="360"/>
        </w:sectPr>
      </w:pPr>
      <w:bookmarkStart w:id="77" w:name="_Toc133225888"/>
      <w:bookmarkEnd w:id="51"/>
      <w:r w:rsidRPr="00237EDF">
        <w:br w:type="page"/>
      </w:r>
    </w:p>
    <w:p w:rsidR="00E652EF" w:rsidRPr="00237EDF" w:rsidRDefault="00E652EF" w:rsidP="003D171D">
      <w:pPr>
        <w:pStyle w:val="Heading1"/>
      </w:pPr>
      <w:bookmarkStart w:id="78" w:name="_Toc143181338"/>
      <w:r w:rsidRPr="00237EDF">
        <w:t xml:space="preserve">SECTION </w:t>
      </w:r>
      <w:r w:rsidR="00F551A3" w:rsidRPr="00237EDF">
        <w:t>K</w:t>
      </w:r>
      <w:r w:rsidR="008A6B1E" w:rsidRPr="00237EDF">
        <w:t xml:space="preserve">: </w:t>
      </w:r>
      <w:r w:rsidRPr="00237EDF">
        <w:t>QUESTIONNAIRE REPLIES</w:t>
      </w:r>
      <w:bookmarkEnd w:id="77"/>
      <w:bookmarkEnd w:id="78"/>
    </w:p>
    <w:p w:rsidR="00E652EF" w:rsidRPr="00237EDF" w:rsidRDefault="00E652EF" w:rsidP="003D171D">
      <w:pPr>
        <w:pStyle w:val="Heading1"/>
      </w:pPr>
      <w:r w:rsidRPr="00237EDF">
        <w:t> </w:t>
      </w:r>
    </w:p>
    <w:p w:rsidR="00E652EF" w:rsidRPr="00237EDF" w:rsidRDefault="00E652EF" w:rsidP="00045292">
      <w:pPr>
        <w:widowControl/>
        <w:numPr>
          <w:ilvl w:val="0"/>
          <w:numId w:val="27"/>
        </w:numPr>
        <w:pBdr>
          <w:left w:val="none" w:sz="0" w:space="2" w:color="auto"/>
        </w:pBdr>
        <w:spacing w:line="276" w:lineRule="auto"/>
        <w:ind w:left="360" w:hanging="305"/>
        <w:jc w:val="both"/>
        <w:rPr>
          <w:rFonts w:ascii="Arial Narrow" w:eastAsia="Arial Narrow" w:hAnsi="Arial Narrow" w:cs="Arial Narrow"/>
          <w:sz w:val="20"/>
        </w:rPr>
      </w:pPr>
      <w:r w:rsidRPr="00237EDF">
        <w:rPr>
          <w:rFonts w:ascii="Arial Narrow" w:eastAsia="Arial Narrow" w:hAnsi="Arial Narrow" w:cs="Arial Narrow"/>
          <w:sz w:val="20"/>
        </w:rPr>
        <w:t>Are the prices/rates quoted firm? …………………………………………………………..........................................</w:t>
      </w:r>
    </w:p>
    <w:p w:rsidR="00E652EF" w:rsidRPr="00237EDF" w:rsidRDefault="00E652EF" w:rsidP="008255AB">
      <w:pPr>
        <w:spacing w:line="276" w:lineRule="auto"/>
        <w:ind w:left="360" w:hanging="360"/>
        <w:jc w:val="both"/>
        <w:rPr>
          <w:rFonts w:ascii="Arial Narrow" w:hAnsi="Arial Narrow"/>
          <w:sz w:val="20"/>
        </w:rPr>
      </w:pPr>
      <w:r w:rsidRPr="00237EDF">
        <w:rPr>
          <w:rFonts w:ascii="Arial Narrow" w:eastAsia="Arial Narrow" w:hAnsi="Arial Narrow" w:cs="Arial Narrow"/>
          <w:b/>
          <w:bCs/>
          <w:sz w:val="20"/>
        </w:rPr>
        <w:t> </w:t>
      </w:r>
    </w:p>
    <w:p w:rsidR="00E652EF" w:rsidRPr="00237EDF" w:rsidRDefault="00E652EF" w:rsidP="00045292">
      <w:pPr>
        <w:widowControl/>
        <w:numPr>
          <w:ilvl w:val="0"/>
          <w:numId w:val="28"/>
        </w:numPr>
        <w:pBdr>
          <w:left w:val="none" w:sz="0" w:space="2" w:color="auto"/>
        </w:pBdr>
        <w:spacing w:line="276" w:lineRule="auto"/>
        <w:ind w:left="360" w:hanging="305"/>
        <w:jc w:val="both"/>
        <w:rPr>
          <w:rFonts w:ascii="Arial Narrow" w:eastAsia="Arial Narrow" w:hAnsi="Arial Narrow" w:cs="Arial Narrow"/>
          <w:sz w:val="20"/>
        </w:rPr>
      </w:pPr>
      <w:r w:rsidRPr="00237EDF">
        <w:rPr>
          <w:rFonts w:ascii="Arial Narrow" w:eastAsia="Arial Narrow" w:hAnsi="Arial Narrow" w:cs="Arial Narrow"/>
          <w:sz w:val="20"/>
        </w:rPr>
        <w:t>Is the delivery period stated firm? ………………………………………………………………………………………...</w:t>
      </w:r>
    </w:p>
    <w:p w:rsidR="00E652EF" w:rsidRPr="00237EDF" w:rsidRDefault="00E652EF" w:rsidP="008255AB">
      <w:pPr>
        <w:spacing w:line="276" w:lineRule="auto"/>
        <w:ind w:left="360" w:hanging="360"/>
        <w:jc w:val="both"/>
        <w:rPr>
          <w:rFonts w:ascii="Arial Narrow" w:hAnsi="Arial Narrow"/>
          <w:sz w:val="20"/>
        </w:rPr>
      </w:pPr>
      <w:r w:rsidRPr="00237EDF">
        <w:rPr>
          <w:rFonts w:ascii="Arial Narrow" w:eastAsia="Arial Narrow" w:hAnsi="Arial Narrow" w:cs="Arial Narrow"/>
          <w:sz w:val="20"/>
        </w:rPr>
        <w:t> </w:t>
      </w:r>
    </w:p>
    <w:p w:rsidR="00E652EF" w:rsidRPr="00237EDF" w:rsidRDefault="00E652EF" w:rsidP="00045292">
      <w:pPr>
        <w:widowControl/>
        <w:numPr>
          <w:ilvl w:val="0"/>
          <w:numId w:val="29"/>
        </w:numPr>
        <w:pBdr>
          <w:left w:val="none" w:sz="0" w:space="2" w:color="auto"/>
        </w:pBdr>
        <w:spacing w:line="276" w:lineRule="auto"/>
        <w:ind w:left="360" w:hanging="305"/>
        <w:jc w:val="both"/>
        <w:rPr>
          <w:rFonts w:ascii="Arial Narrow" w:eastAsia="Arial Narrow" w:hAnsi="Arial Narrow" w:cs="Arial Narrow"/>
          <w:sz w:val="20"/>
        </w:rPr>
      </w:pPr>
      <w:r w:rsidRPr="00237EDF">
        <w:rPr>
          <w:rFonts w:ascii="Arial Narrow" w:eastAsia="Arial Narrow" w:hAnsi="Arial Narrow" w:cs="Arial Narrow"/>
          <w:sz w:val="20"/>
        </w:rPr>
        <w:t>How will delivery be affected?</w:t>
      </w:r>
      <w:r w:rsidRPr="00237EDF">
        <w:rPr>
          <w:rFonts w:ascii="Arial Narrow" w:eastAsia="Arial Narrow" w:hAnsi="Arial Narrow" w:cs="Arial Narrow"/>
          <w:sz w:val="20"/>
        </w:rPr>
        <w:tab/>
        <w:t>……………………………………………………………</w:t>
      </w:r>
    </w:p>
    <w:p w:rsidR="00E652EF" w:rsidRPr="00237EDF" w:rsidRDefault="00E652EF" w:rsidP="008255AB">
      <w:pPr>
        <w:spacing w:line="276" w:lineRule="auto"/>
        <w:ind w:left="360" w:hanging="360"/>
        <w:jc w:val="both"/>
        <w:rPr>
          <w:rFonts w:ascii="Arial Narrow" w:hAnsi="Arial Narrow"/>
          <w:sz w:val="20"/>
        </w:rPr>
      </w:pPr>
      <w:r w:rsidRPr="00237EDF">
        <w:rPr>
          <w:rFonts w:ascii="Arial Narrow" w:eastAsia="Arial Narrow" w:hAnsi="Arial Narrow" w:cs="Arial Narrow"/>
          <w:sz w:val="20"/>
        </w:rPr>
        <w:t> </w:t>
      </w:r>
    </w:p>
    <w:p w:rsidR="00E652EF" w:rsidRPr="00237EDF" w:rsidRDefault="00E652EF" w:rsidP="00045292">
      <w:pPr>
        <w:widowControl/>
        <w:numPr>
          <w:ilvl w:val="0"/>
          <w:numId w:val="30"/>
        </w:numPr>
        <w:pBdr>
          <w:left w:val="none" w:sz="0" w:space="2" w:color="auto"/>
        </w:pBdr>
        <w:spacing w:line="276" w:lineRule="auto"/>
        <w:ind w:left="360" w:hanging="305"/>
        <w:jc w:val="both"/>
        <w:rPr>
          <w:rFonts w:ascii="Arial Narrow" w:eastAsia="Arial Narrow" w:hAnsi="Arial Narrow" w:cs="Arial Narrow"/>
          <w:sz w:val="20"/>
        </w:rPr>
      </w:pPr>
      <w:r w:rsidRPr="00237EDF">
        <w:rPr>
          <w:rFonts w:ascii="Arial Narrow" w:eastAsia="Arial Narrow" w:hAnsi="Arial Narrow" w:cs="Arial Narrow"/>
          <w:sz w:val="20"/>
        </w:rPr>
        <w:t xml:space="preserve">Is the equipment guaranteed for a minimum period of </w:t>
      </w:r>
      <w:r w:rsidR="00CF3634" w:rsidRPr="00237EDF">
        <w:rPr>
          <w:rFonts w:ascii="Arial Narrow" w:eastAsia="Arial Narrow" w:hAnsi="Arial Narrow" w:cs="Arial Narrow"/>
          <w:sz w:val="20"/>
        </w:rPr>
        <w:t>five</w:t>
      </w:r>
      <w:r w:rsidRPr="00237EDF">
        <w:rPr>
          <w:rFonts w:ascii="Arial Narrow" w:eastAsia="Arial Narrow" w:hAnsi="Arial Narrow" w:cs="Arial Narrow"/>
          <w:sz w:val="20"/>
        </w:rPr>
        <w:t xml:space="preserve"> </w:t>
      </w:r>
      <w:proofErr w:type="gramStart"/>
      <w:r w:rsidR="00EE2F4D" w:rsidRPr="00237EDF">
        <w:rPr>
          <w:rFonts w:ascii="Arial Narrow" w:eastAsia="Arial Narrow" w:hAnsi="Arial Narrow" w:cs="Arial Narrow"/>
          <w:sz w:val="20"/>
        </w:rPr>
        <w:t>months?</w:t>
      </w:r>
      <w:r w:rsidRPr="00237EDF">
        <w:rPr>
          <w:rFonts w:ascii="Arial Narrow" w:eastAsia="Arial Narrow" w:hAnsi="Arial Narrow" w:cs="Arial Narrow"/>
          <w:sz w:val="20"/>
        </w:rPr>
        <w:t>…</w:t>
      </w:r>
      <w:proofErr w:type="gramEnd"/>
      <w:r w:rsidRPr="00237EDF">
        <w:rPr>
          <w:rFonts w:ascii="Arial Narrow" w:eastAsia="Arial Narrow" w:hAnsi="Arial Narrow" w:cs="Arial Narrow"/>
          <w:sz w:val="20"/>
        </w:rPr>
        <w:t>………………………………...</w:t>
      </w:r>
    </w:p>
    <w:p w:rsidR="00E652EF" w:rsidRPr="00237EDF" w:rsidRDefault="00E652EF" w:rsidP="008255AB">
      <w:pPr>
        <w:spacing w:line="276" w:lineRule="auto"/>
        <w:ind w:left="360" w:hanging="360"/>
        <w:jc w:val="both"/>
        <w:rPr>
          <w:rFonts w:ascii="Arial Narrow" w:hAnsi="Arial Narrow"/>
          <w:sz w:val="20"/>
        </w:rPr>
      </w:pPr>
      <w:r w:rsidRPr="00237EDF">
        <w:rPr>
          <w:rFonts w:ascii="Arial Narrow" w:eastAsia="Arial Narrow" w:hAnsi="Arial Narrow" w:cs="Arial Narrow"/>
          <w:sz w:val="20"/>
        </w:rPr>
        <w:t> </w:t>
      </w:r>
    </w:p>
    <w:p w:rsidR="00E652EF" w:rsidRPr="00237EDF" w:rsidRDefault="00E652EF" w:rsidP="00045292">
      <w:pPr>
        <w:widowControl/>
        <w:numPr>
          <w:ilvl w:val="0"/>
          <w:numId w:val="31"/>
        </w:numPr>
        <w:pBdr>
          <w:left w:val="none" w:sz="0" w:space="2" w:color="auto"/>
        </w:pBdr>
        <w:spacing w:line="276" w:lineRule="auto"/>
        <w:ind w:left="360" w:hanging="305"/>
        <w:jc w:val="both"/>
        <w:rPr>
          <w:rFonts w:ascii="Arial Narrow" w:eastAsia="Arial Narrow" w:hAnsi="Arial Narrow" w:cs="Arial Narrow"/>
          <w:sz w:val="20"/>
        </w:rPr>
      </w:pPr>
      <w:r w:rsidRPr="00237EDF">
        <w:rPr>
          <w:rFonts w:ascii="Arial Narrow" w:eastAsia="Arial Narrow" w:hAnsi="Arial Narrow" w:cs="Arial Narrow"/>
          <w:sz w:val="20"/>
        </w:rPr>
        <w:t>Are you the accredited agents in the RSA for the manufacture/supply of the goods offered by you? ....................................................................................................................................</w:t>
      </w:r>
    </w:p>
    <w:p w:rsidR="00E652EF" w:rsidRPr="00237EDF" w:rsidRDefault="00E652EF" w:rsidP="008255AB">
      <w:pPr>
        <w:spacing w:line="276" w:lineRule="auto"/>
        <w:ind w:left="360" w:hanging="360"/>
        <w:jc w:val="both"/>
        <w:rPr>
          <w:rFonts w:ascii="Arial Narrow" w:hAnsi="Arial Narrow"/>
          <w:sz w:val="20"/>
        </w:rPr>
      </w:pPr>
      <w:r w:rsidRPr="00237EDF">
        <w:rPr>
          <w:rFonts w:ascii="Arial Narrow" w:eastAsia="Arial Narrow" w:hAnsi="Arial Narrow" w:cs="Arial Narrow"/>
          <w:sz w:val="20"/>
        </w:rPr>
        <w:t> </w:t>
      </w:r>
    </w:p>
    <w:p w:rsidR="00E652EF" w:rsidRPr="00237EDF" w:rsidRDefault="00E652EF" w:rsidP="00045292">
      <w:pPr>
        <w:widowControl/>
        <w:numPr>
          <w:ilvl w:val="0"/>
          <w:numId w:val="32"/>
        </w:numPr>
        <w:pBdr>
          <w:left w:val="none" w:sz="0" w:space="2" w:color="auto"/>
        </w:pBdr>
        <w:spacing w:line="276" w:lineRule="auto"/>
        <w:ind w:left="360" w:hanging="305"/>
        <w:jc w:val="both"/>
        <w:rPr>
          <w:rFonts w:ascii="Arial Narrow" w:eastAsia="Arial Narrow" w:hAnsi="Arial Narrow" w:cs="Arial Narrow"/>
          <w:sz w:val="20"/>
        </w:rPr>
      </w:pPr>
      <w:r w:rsidRPr="00237EDF">
        <w:rPr>
          <w:rFonts w:ascii="Arial Narrow" w:eastAsia="Arial Narrow" w:hAnsi="Arial Narrow" w:cs="Arial Narrow"/>
          <w:sz w:val="20"/>
        </w:rPr>
        <w:t>What is the address in the RSA (preferably in the Province of KwaZulu-Natal) where machine/goods as offered by you can be inspected under working conditions? .………………………………………………………………………...</w:t>
      </w:r>
    </w:p>
    <w:p w:rsidR="00E652EF" w:rsidRPr="00237EDF" w:rsidRDefault="00E652EF" w:rsidP="008255AB">
      <w:pPr>
        <w:spacing w:line="276" w:lineRule="auto"/>
        <w:ind w:left="360" w:hanging="360"/>
        <w:jc w:val="both"/>
        <w:rPr>
          <w:rFonts w:ascii="Arial Narrow" w:hAnsi="Arial Narrow"/>
          <w:sz w:val="20"/>
        </w:rPr>
      </w:pPr>
      <w:r w:rsidRPr="00237EDF">
        <w:rPr>
          <w:rFonts w:ascii="Arial Narrow" w:eastAsia="Arial Narrow" w:hAnsi="Arial Narrow" w:cs="Arial Narrow"/>
          <w:sz w:val="20"/>
        </w:rPr>
        <w:t> </w:t>
      </w:r>
    </w:p>
    <w:p w:rsidR="00E652EF" w:rsidRPr="00237EDF" w:rsidRDefault="00E652EF" w:rsidP="00045292">
      <w:pPr>
        <w:widowControl/>
        <w:numPr>
          <w:ilvl w:val="0"/>
          <w:numId w:val="33"/>
        </w:numPr>
        <w:pBdr>
          <w:left w:val="none" w:sz="0" w:space="2" w:color="auto"/>
        </w:pBdr>
        <w:spacing w:line="276" w:lineRule="auto"/>
        <w:ind w:left="360" w:hanging="305"/>
        <w:jc w:val="both"/>
        <w:rPr>
          <w:rFonts w:ascii="Arial Narrow" w:eastAsia="Arial Narrow" w:hAnsi="Arial Narrow" w:cs="Arial Narrow"/>
          <w:sz w:val="20"/>
        </w:rPr>
      </w:pPr>
      <w:r w:rsidRPr="00237EDF">
        <w:rPr>
          <w:rFonts w:ascii="Arial Narrow" w:eastAsia="Arial Narrow" w:hAnsi="Arial Narrow" w:cs="Arial Narrow"/>
          <w:sz w:val="20"/>
        </w:rPr>
        <w:t>What is the approximate value of spares carried in stock in the RSA for this particular make and model of machine? ………………………………………………………………………………………………...</w:t>
      </w:r>
    </w:p>
    <w:p w:rsidR="00E652EF" w:rsidRPr="00237EDF" w:rsidRDefault="00E652EF" w:rsidP="008255AB">
      <w:pPr>
        <w:spacing w:line="276" w:lineRule="auto"/>
        <w:ind w:left="360" w:hanging="360"/>
        <w:jc w:val="both"/>
        <w:rPr>
          <w:rFonts w:ascii="Arial Narrow" w:hAnsi="Arial Narrow"/>
          <w:sz w:val="20"/>
        </w:rPr>
      </w:pPr>
      <w:r w:rsidRPr="00237EDF">
        <w:rPr>
          <w:rFonts w:ascii="Arial Narrow" w:eastAsia="Arial Narrow" w:hAnsi="Arial Narrow" w:cs="Arial Narrow"/>
          <w:sz w:val="20"/>
        </w:rPr>
        <w:t> </w:t>
      </w:r>
    </w:p>
    <w:p w:rsidR="00E652EF" w:rsidRPr="00237EDF" w:rsidRDefault="00E652EF" w:rsidP="00045292">
      <w:pPr>
        <w:widowControl/>
        <w:numPr>
          <w:ilvl w:val="0"/>
          <w:numId w:val="34"/>
        </w:numPr>
        <w:pBdr>
          <w:left w:val="none" w:sz="0" w:space="2" w:color="auto"/>
        </w:pBdr>
        <w:spacing w:line="276" w:lineRule="auto"/>
        <w:ind w:left="360" w:hanging="305"/>
        <w:jc w:val="both"/>
        <w:rPr>
          <w:rFonts w:ascii="Arial Narrow" w:eastAsia="Arial Narrow" w:hAnsi="Arial Narrow" w:cs="Arial Narrow"/>
          <w:sz w:val="20"/>
        </w:rPr>
      </w:pPr>
      <w:r w:rsidRPr="00237EDF">
        <w:rPr>
          <w:rFonts w:ascii="Arial Narrow" w:eastAsia="Arial Narrow" w:hAnsi="Arial Narrow" w:cs="Arial Narrow"/>
          <w:sz w:val="20"/>
        </w:rPr>
        <w:t>Where is stock held? ………………………………………………………………………………………………..</w:t>
      </w:r>
    </w:p>
    <w:p w:rsidR="00E652EF" w:rsidRPr="00237EDF" w:rsidRDefault="00E652EF" w:rsidP="008255AB">
      <w:pPr>
        <w:spacing w:line="276" w:lineRule="auto"/>
        <w:ind w:left="360" w:hanging="360"/>
        <w:jc w:val="both"/>
        <w:rPr>
          <w:rFonts w:ascii="Arial Narrow" w:hAnsi="Arial Narrow"/>
          <w:sz w:val="20"/>
        </w:rPr>
      </w:pPr>
      <w:r w:rsidRPr="00237EDF">
        <w:rPr>
          <w:rFonts w:ascii="Arial Narrow" w:eastAsia="Arial Narrow" w:hAnsi="Arial Narrow" w:cs="Arial Narrow"/>
          <w:sz w:val="20"/>
        </w:rPr>
        <w:t> </w:t>
      </w:r>
    </w:p>
    <w:p w:rsidR="00E652EF" w:rsidRPr="00237EDF" w:rsidRDefault="00E652EF" w:rsidP="00045292">
      <w:pPr>
        <w:widowControl/>
        <w:numPr>
          <w:ilvl w:val="0"/>
          <w:numId w:val="23"/>
        </w:numPr>
        <w:pBdr>
          <w:left w:val="none" w:sz="0" w:space="2" w:color="auto"/>
        </w:pBdr>
        <w:spacing w:line="276" w:lineRule="auto"/>
        <w:ind w:left="360" w:hanging="305"/>
        <w:jc w:val="both"/>
        <w:rPr>
          <w:rFonts w:ascii="Arial Narrow" w:eastAsia="Arial Narrow" w:hAnsi="Arial Narrow" w:cs="Arial Narrow"/>
          <w:sz w:val="20"/>
        </w:rPr>
      </w:pPr>
      <w:r w:rsidRPr="00237EDF">
        <w:rPr>
          <w:rFonts w:ascii="Arial Narrow" w:eastAsia="Arial Narrow" w:hAnsi="Arial Narrow" w:cs="Arial Narrow"/>
          <w:sz w:val="20"/>
        </w:rPr>
        <w:t>What facilities exist for the servicing of the machine/goods offered? ………………………………………………………………………………………………...</w:t>
      </w:r>
    </w:p>
    <w:p w:rsidR="00E652EF" w:rsidRPr="00237EDF" w:rsidRDefault="00E652EF" w:rsidP="008255AB">
      <w:pPr>
        <w:spacing w:line="276" w:lineRule="auto"/>
        <w:ind w:left="360" w:hanging="360"/>
        <w:jc w:val="both"/>
        <w:rPr>
          <w:rFonts w:ascii="Arial Narrow" w:hAnsi="Arial Narrow"/>
          <w:sz w:val="20"/>
        </w:rPr>
      </w:pPr>
      <w:r w:rsidRPr="00237EDF">
        <w:rPr>
          <w:rFonts w:ascii="Arial Narrow" w:eastAsia="Arial Narrow" w:hAnsi="Arial Narrow" w:cs="Arial Narrow"/>
          <w:sz w:val="20"/>
        </w:rPr>
        <w:t> </w:t>
      </w:r>
    </w:p>
    <w:p w:rsidR="00E652EF" w:rsidRPr="00237EDF" w:rsidRDefault="00E652EF" w:rsidP="00045292">
      <w:pPr>
        <w:widowControl/>
        <w:numPr>
          <w:ilvl w:val="0"/>
          <w:numId w:val="35"/>
        </w:numPr>
        <w:spacing w:line="276" w:lineRule="auto"/>
        <w:ind w:left="360" w:hanging="375"/>
        <w:jc w:val="both"/>
        <w:rPr>
          <w:rFonts w:ascii="Arial Narrow" w:eastAsia="Arial Narrow" w:hAnsi="Arial Narrow" w:cs="Arial Narrow"/>
          <w:sz w:val="20"/>
        </w:rPr>
      </w:pPr>
      <w:r w:rsidRPr="00237EDF">
        <w:rPr>
          <w:rFonts w:ascii="Arial Narrow" w:eastAsia="Arial Narrow" w:hAnsi="Arial Narrow" w:cs="Arial Narrow"/>
          <w:sz w:val="20"/>
        </w:rPr>
        <w:t>Where are these facilities available? ………………………………………………………………………………………...</w:t>
      </w:r>
    </w:p>
    <w:p w:rsidR="00E652EF" w:rsidRPr="00237EDF" w:rsidRDefault="00E652EF" w:rsidP="008255AB">
      <w:pPr>
        <w:spacing w:line="276" w:lineRule="auto"/>
        <w:ind w:left="360" w:hanging="360"/>
        <w:jc w:val="both"/>
        <w:rPr>
          <w:rFonts w:ascii="Arial Narrow" w:hAnsi="Arial Narrow"/>
          <w:sz w:val="20"/>
        </w:rPr>
      </w:pPr>
      <w:r w:rsidRPr="00237EDF">
        <w:rPr>
          <w:rFonts w:ascii="Arial Narrow" w:eastAsia="Arial Narrow" w:hAnsi="Arial Narrow" w:cs="Arial Narrow"/>
          <w:sz w:val="20"/>
        </w:rPr>
        <w:t> </w:t>
      </w:r>
    </w:p>
    <w:p w:rsidR="00E652EF" w:rsidRPr="00237EDF" w:rsidRDefault="00E652EF" w:rsidP="00045292">
      <w:pPr>
        <w:widowControl/>
        <w:numPr>
          <w:ilvl w:val="0"/>
          <w:numId w:val="24"/>
        </w:numPr>
        <w:spacing w:line="276" w:lineRule="auto"/>
        <w:ind w:hanging="375"/>
        <w:jc w:val="both"/>
        <w:rPr>
          <w:rFonts w:ascii="Arial Narrow" w:eastAsia="Arial Narrow" w:hAnsi="Arial Narrow" w:cs="Arial Narrow"/>
          <w:sz w:val="20"/>
        </w:rPr>
      </w:pPr>
      <w:r w:rsidRPr="00237EDF">
        <w:rPr>
          <w:rFonts w:ascii="Arial Narrow" w:eastAsia="Arial Narrow" w:hAnsi="Arial Narrow" w:cs="Arial Narrow"/>
          <w:sz w:val="20"/>
        </w:rPr>
        <w:t>What are the names and addresses of the factories where the goods will be manufactured    and, if required, inspected? ………………………………………………………………………………………………...</w:t>
      </w:r>
    </w:p>
    <w:p w:rsidR="00E652EF" w:rsidRPr="00237EDF" w:rsidRDefault="00E652EF" w:rsidP="008255AB">
      <w:pPr>
        <w:spacing w:line="276" w:lineRule="auto"/>
        <w:ind w:left="360" w:hanging="360"/>
        <w:jc w:val="both"/>
        <w:rPr>
          <w:rFonts w:ascii="Arial Narrow" w:hAnsi="Arial Narrow"/>
          <w:sz w:val="20"/>
        </w:rPr>
      </w:pPr>
      <w:r w:rsidRPr="00237EDF">
        <w:rPr>
          <w:rFonts w:ascii="Arial Narrow" w:eastAsia="Arial Narrow" w:hAnsi="Arial Narrow" w:cs="Arial Narrow"/>
          <w:sz w:val="20"/>
        </w:rPr>
        <w:t> </w:t>
      </w:r>
    </w:p>
    <w:p w:rsidR="00E652EF" w:rsidRPr="00237EDF" w:rsidRDefault="00E652EF" w:rsidP="00045292">
      <w:pPr>
        <w:widowControl/>
        <w:numPr>
          <w:ilvl w:val="0"/>
          <w:numId w:val="36"/>
        </w:numPr>
        <w:spacing w:line="276" w:lineRule="auto"/>
        <w:ind w:left="360" w:hanging="375"/>
        <w:jc w:val="both"/>
        <w:rPr>
          <w:rFonts w:ascii="Arial Narrow" w:eastAsia="Arial Narrow" w:hAnsi="Arial Narrow" w:cs="Arial Narrow"/>
          <w:sz w:val="20"/>
        </w:rPr>
      </w:pPr>
      <w:r w:rsidRPr="00237EDF">
        <w:rPr>
          <w:rFonts w:ascii="Arial Narrow" w:eastAsia="Arial Narrow" w:hAnsi="Arial Narrow" w:cs="Arial Narrow"/>
          <w:sz w:val="20"/>
        </w:rPr>
        <w:t xml:space="preserve">Is a special import permit </w:t>
      </w:r>
      <w:proofErr w:type="gramStart"/>
      <w:r w:rsidR="00EA1E3A" w:rsidRPr="00237EDF">
        <w:rPr>
          <w:rFonts w:ascii="Arial Narrow" w:eastAsia="Arial Narrow" w:hAnsi="Arial Narrow" w:cs="Arial Narrow"/>
          <w:sz w:val="20"/>
        </w:rPr>
        <w:t>require………………………………………………………………………………………………...</w:t>
      </w:r>
      <w:proofErr w:type="gramEnd"/>
    </w:p>
    <w:p w:rsidR="00E652EF" w:rsidRPr="00237EDF" w:rsidRDefault="00E652EF" w:rsidP="008255AB">
      <w:pPr>
        <w:spacing w:line="276" w:lineRule="auto"/>
        <w:jc w:val="both"/>
        <w:rPr>
          <w:rFonts w:ascii="Arial Narrow" w:hAnsi="Arial Narrow"/>
          <w:sz w:val="20"/>
        </w:rPr>
      </w:pPr>
      <w:r w:rsidRPr="00237EDF">
        <w:rPr>
          <w:rFonts w:ascii="Arial Narrow" w:eastAsia="Arial Narrow" w:hAnsi="Arial Narrow" w:cs="Arial Narrow"/>
          <w:sz w:val="20"/>
        </w:rPr>
        <w:t> </w:t>
      </w:r>
    </w:p>
    <w:p w:rsidR="00E652EF" w:rsidRPr="00237EDF" w:rsidRDefault="00E652EF" w:rsidP="008255AB">
      <w:pPr>
        <w:spacing w:line="276" w:lineRule="auto"/>
        <w:jc w:val="both"/>
        <w:rPr>
          <w:rFonts w:ascii="Arial Narrow" w:hAnsi="Arial Narrow"/>
          <w:sz w:val="20"/>
        </w:rPr>
      </w:pPr>
      <w:r w:rsidRPr="00237EDF">
        <w:rPr>
          <w:rFonts w:ascii="Arial Narrow" w:eastAsia="Arial Narrow" w:hAnsi="Arial Narrow" w:cs="Arial Narrow"/>
          <w:b/>
          <w:bCs/>
          <w:sz w:val="20"/>
        </w:rPr>
        <w:t>…………………………………….</w:t>
      </w:r>
      <w:r w:rsidRPr="00237EDF">
        <w:rPr>
          <w:rFonts w:ascii="Arial Narrow" w:eastAsia="Arial Narrow" w:hAnsi="Arial Narrow" w:cs="Arial Narrow"/>
          <w:b/>
          <w:bCs/>
          <w:sz w:val="20"/>
        </w:rPr>
        <w:tab/>
      </w:r>
      <w:r w:rsidRPr="00237EDF">
        <w:rPr>
          <w:rFonts w:ascii="Arial Narrow" w:eastAsia="Arial Narrow" w:hAnsi="Arial Narrow" w:cs="Arial Narrow"/>
          <w:b/>
          <w:bCs/>
          <w:sz w:val="20"/>
        </w:rPr>
        <w:tab/>
      </w:r>
      <w:r w:rsidRPr="00237EDF">
        <w:rPr>
          <w:rFonts w:ascii="Arial Narrow" w:eastAsia="Arial Narrow" w:hAnsi="Arial Narrow" w:cs="Arial Narrow"/>
          <w:b/>
          <w:bCs/>
          <w:sz w:val="20"/>
        </w:rPr>
        <w:tab/>
      </w:r>
      <w:r w:rsidRPr="00237EDF">
        <w:rPr>
          <w:rFonts w:ascii="Arial Narrow" w:eastAsia="Arial Narrow" w:hAnsi="Arial Narrow" w:cs="Arial Narrow"/>
          <w:b/>
          <w:bCs/>
          <w:sz w:val="20"/>
        </w:rPr>
        <w:tab/>
        <w:t>…………………………………</w:t>
      </w:r>
    </w:p>
    <w:p w:rsidR="00E652EF" w:rsidRPr="00237EDF" w:rsidRDefault="00E652EF" w:rsidP="008255AB">
      <w:pPr>
        <w:spacing w:line="276" w:lineRule="auto"/>
        <w:jc w:val="both"/>
        <w:rPr>
          <w:rFonts w:ascii="Arial Narrow" w:hAnsi="Arial Narrow"/>
          <w:sz w:val="20"/>
        </w:rPr>
      </w:pPr>
      <w:r w:rsidRPr="00237EDF">
        <w:rPr>
          <w:rFonts w:ascii="Arial Narrow" w:eastAsia="Arial Narrow" w:hAnsi="Arial Narrow" w:cs="Arial Narrow"/>
          <w:b/>
          <w:bCs/>
          <w:sz w:val="20"/>
        </w:rPr>
        <w:t>SIGNATURE OF BIDDER</w:t>
      </w:r>
      <w:r w:rsidRPr="00237EDF">
        <w:rPr>
          <w:rFonts w:ascii="Arial Narrow" w:eastAsia="Arial Narrow" w:hAnsi="Arial Narrow" w:cs="Arial Narrow"/>
          <w:b/>
          <w:bCs/>
          <w:sz w:val="20"/>
        </w:rPr>
        <w:tab/>
      </w:r>
      <w:r w:rsidRPr="00237EDF">
        <w:rPr>
          <w:rFonts w:ascii="Arial Narrow" w:eastAsia="Arial Narrow" w:hAnsi="Arial Narrow" w:cs="Arial Narrow"/>
          <w:b/>
          <w:bCs/>
          <w:sz w:val="20"/>
        </w:rPr>
        <w:tab/>
      </w:r>
      <w:r w:rsidRPr="00237EDF">
        <w:rPr>
          <w:rFonts w:ascii="Arial Narrow" w:eastAsia="Arial Narrow" w:hAnsi="Arial Narrow" w:cs="Arial Narrow"/>
          <w:b/>
          <w:bCs/>
          <w:sz w:val="20"/>
        </w:rPr>
        <w:tab/>
      </w:r>
      <w:r w:rsidRPr="00237EDF">
        <w:rPr>
          <w:rFonts w:ascii="Arial Narrow" w:eastAsia="Arial Narrow" w:hAnsi="Arial Narrow" w:cs="Arial Narrow"/>
          <w:b/>
          <w:bCs/>
          <w:sz w:val="20"/>
        </w:rPr>
        <w:tab/>
      </w:r>
      <w:r w:rsidRPr="00237EDF">
        <w:rPr>
          <w:rFonts w:ascii="Arial Narrow" w:eastAsia="Arial Narrow" w:hAnsi="Arial Narrow" w:cs="Arial Narrow"/>
          <w:b/>
          <w:bCs/>
          <w:sz w:val="20"/>
        </w:rPr>
        <w:tab/>
        <w:t>DATE</w:t>
      </w:r>
    </w:p>
    <w:p w:rsidR="00E652EF" w:rsidRPr="00237EDF" w:rsidRDefault="00E652EF" w:rsidP="008255AB">
      <w:pPr>
        <w:spacing w:line="276" w:lineRule="auto"/>
        <w:jc w:val="both"/>
        <w:rPr>
          <w:rFonts w:ascii="Arial Narrow" w:hAnsi="Arial Narrow"/>
          <w:sz w:val="20"/>
        </w:rPr>
      </w:pPr>
      <w:r w:rsidRPr="00237EDF">
        <w:rPr>
          <w:rFonts w:ascii="Arial Narrow" w:eastAsia="Arial Narrow" w:hAnsi="Arial Narrow" w:cs="Arial Narrow"/>
          <w:b/>
          <w:bCs/>
          <w:sz w:val="20"/>
        </w:rPr>
        <w:t>(PRINT NAME)</w:t>
      </w:r>
    </w:p>
    <w:p w:rsidR="00E652EF" w:rsidRPr="00237EDF" w:rsidRDefault="00E652EF" w:rsidP="008255AB">
      <w:pPr>
        <w:spacing w:line="276" w:lineRule="auto"/>
        <w:jc w:val="both"/>
        <w:rPr>
          <w:rFonts w:ascii="Arial Narrow" w:eastAsia="Arial Narrow" w:hAnsi="Arial Narrow" w:cs="Arial Narrow"/>
          <w:sz w:val="20"/>
        </w:rPr>
      </w:pPr>
    </w:p>
    <w:p w:rsidR="00E652EF" w:rsidRPr="00237EDF" w:rsidRDefault="00E652EF" w:rsidP="008255AB">
      <w:pPr>
        <w:spacing w:line="276" w:lineRule="auto"/>
        <w:jc w:val="both"/>
        <w:rPr>
          <w:rFonts w:ascii="Arial Narrow" w:eastAsia="Arial Narrow" w:hAnsi="Arial Narrow" w:cs="Arial Narrow"/>
          <w:sz w:val="20"/>
        </w:rPr>
      </w:pPr>
      <w:r w:rsidRPr="00237EDF">
        <w:rPr>
          <w:rFonts w:ascii="Arial Narrow" w:eastAsia="Arial Narrow" w:hAnsi="Arial Narrow" w:cs="Arial Narrow"/>
          <w:sz w:val="20"/>
        </w:rPr>
        <w:t>N.B.: THIS FORM IS ONLY TO BE INCLUDED AND COMPLETED WHEN APPLICABLE TO THE QUOTATION</w:t>
      </w:r>
    </w:p>
    <w:p w:rsidR="00E652EF" w:rsidRPr="00237EDF" w:rsidRDefault="00E652EF" w:rsidP="008255AB">
      <w:pPr>
        <w:spacing w:line="276" w:lineRule="auto"/>
        <w:jc w:val="both"/>
        <w:rPr>
          <w:rFonts w:ascii="Arial Narrow" w:eastAsia="Arial Narrow" w:hAnsi="Arial Narrow" w:cs="Arial Narrow"/>
          <w:b/>
          <w:bCs/>
          <w:sz w:val="20"/>
        </w:rPr>
      </w:pPr>
    </w:p>
    <w:p w:rsidR="00E652EF" w:rsidRPr="00237EDF" w:rsidRDefault="00E652EF" w:rsidP="008255AB">
      <w:pPr>
        <w:tabs>
          <w:tab w:val="left" w:pos="7363"/>
          <w:tab w:val="center" w:pos="10530"/>
        </w:tabs>
        <w:spacing w:line="276" w:lineRule="auto"/>
        <w:jc w:val="both"/>
        <w:rPr>
          <w:rFonts w:ascii="Arial Narrow" w:hAnsi="Arial Narrow"/>
          <w:b/>
          <w:sz w:val="20"/>
          <w:lang w:val="en-GB"/>
        </w:rPr>
      </w:pPr>
    </w:p>
    <w:p w:rsidR="00E652EF" w:rsidRPr="00237EDF" w:rsidRDefault="00E652EF" w:rsidP="008255AB">
      <w:pPr>
        <w:tabs>
          <w:tab w:val="left" w:pos="7363"/>
          <w:tab w:val="center" w:pos="10530"/>
        </w:tabs>
        <w:spacing w:line="276" w:lineRule="auto"/>
        <w:jc w:val="both"/>
        <w:rPr>
          <w:rFonts w:ascii="Arial Narrow" w:hAnsi="Arial Narrow"/>
          <w:b/>
          <w:sz w:val="20"/>
          <w:lang w:val="en-GB"/>
        </w:rPr>
      </w:pPr>
    </w:p>
    <w:p w:rsidR="008A6B1E" w:rsidRPr="00237EDF" w:rsidRDefault="008A6B1E" w:rsidP="008255AB">
      <w:pPr>
        <w:tabs>
          <w:tab w:val="left" w:pos="7363"/>
          <w:tab w:val="center" w:pos="10530"/>
        </w:tabs>
        <w:spacing w:line="276" w:lineRule="auto"/>
        <w:jc w:val="both"/>
        <w:rPr>
          <w:rFonts w:ascii="Arial Narrow" w:hAnsi="Arial Narrow"/>
          <w:b/>
          <w:sz w:val="20"/>
          <w:lang w:val="en-GB"/>
        </w:rPr>
      </w:pPr>
    </w:p>
    <w:p w:rsidR="002A1FE5" w:rsidRPr="00237EDF" w:rsidRDefault="002A1FE5" w:rsidP="008255AB">
      <w:pPr>
        <w:tabs>
          <w:tab w:val="left" w:pos="7363"/>
          <w:tab w:val="center" w:pos="10530"/>
        </w:tabs>
        <w:spacing w:line="276" w:lineRule="auto"/>
        <w:jc w:val="both"/>
        <w:rPr>
          <w:rFonts w:ascii="Arial Narrow" w:hAnsi="Arial Narrow"/>
          <w:b/>
          <w:sz w:val="20"/>
          <w:lang w:val="en-GB"/>
        </w:rPr>
      </w:pPr>
    </w:p>
    <w:p w:rsidR="00DE1D29" w:rsidRPr="00237EDF" w:rsidRDefault="00DE1D29" w:rsidP="008255AB">
      <w:pPr>
        <w:tabs>
          <w:tab w:val="left" w:pos="7363"/>
          <w:tab w:val="center" w:pos="10530"/>
        </w:tabs>
        <w:spacing w:line="276" w:lineRule="auto"/>
        <w:jc w:val="both"/>
        <w:rPr>
          <w:rFonts w:ascii="Arial Narrow" w:hAnsi="Arial Narrow"/>
          <w:b/>
          <w:sz w:val="20"/>
          <w:lang w:val="en-GB"/>
        </w:rPr>
      </w:pPr>
    </w:p>
    <w:p w:rsidR="00DE1D29" w:rsidRPr="00237EDF" w:rsidRDefault="00DE1D29" w:rsidP="008255AB">
      <w:pPr>
        <w:tabs>
          <w:tab w:val="left" w:pos="7363"/>
          <w:tab w:val="center" w:pos="10530"/>
        </w:tabs>
        <w:spacing w:line="276" w:lineRule="auto"/>
        <w:jc w:val="both"/>
        <w:rPr>
          <w:rFonts w:ascii="Arial Narrow" w:hAnsi="Arial Narrow"/>
          <w:b/>
          <w:sz w:val="20"/>
          <w:lang w:val="en-GB"/>
        </w:rPr>
      </w:pPr>
    </w:p>
    <w:p w:rsidR="00DE1D29" w:rsidRPr="00237EDF" w:rsidRDefault="00DE1D29" w:rsidP="008255AB">
      <w:pPr>
        <w:tabs>
          <w:tab w:val="left" w:pos="7363"/>
          <w:tab w:val="center" w:pos="10530"/>
        </w:tabs>
        <w:spacing w:line="276" w:lineRule="auto"/>
        <w:jc w:val="both"/>
        <w:rPr>
          <w:rFonts w:ascii="Arial Narrow" w:hAnsi="Arial Narrow"/>
          <w:b/>
          <w:sz w:val="20"/>
          <w:lang w:val="en-GB"/>
        </w:rPr>
      </w:pPr>
    </w:p>
    <w:p w:rsidR="00DE1D29" w:rsidRPr="00237EDF" w:rsidRDefault="00DE1D29" w:rsidP="008255AB">
      <w:pPr>
        <w:tabs>
          <w:tab w:val="left" w:pos="7363"/>
          <w:tab w:val="center" w:pos="10530"/>
        </w:tabs>
        <w:spacing w:line="276" w:lineRule="auto"/>
        <w:jc w:val="both"/>
        <w:rPr>
          <w:rFonts w:ascii="Arial Narrow" w:hAnsi="Arial Narrow"/>
          <w:b/>
          <w:sz w:val="20"/>
          <w:lang w:val="en-GB"/>
        </w:rPr>
      </w:pPr>
    </w:p>
    <w:p w:rsidR="00DE1D29" w:rsidRPr="00237EDF" w:rsidRDefault="00DE1D29" w:rsidP="008255AB">
      <w:pPr>
        <w:tabs>
          <w:tab w:val="left" w:pos="7363"/>
          <w:tab w:val="center" w:pos="10530"/>
        </w:tabs>
        <w:spacing w:line="276" w:lineRule="auto"/>
        <w:jc w:val="both"/>
        <w:rPr>
          <w:rFonts w:ascii="Arial Narrow" w:hAnsi="Arial Narrow"/>
          <w:b/>
          <w:sz w:val="20"/>
          <w:lang w:val="en-GB"/>
        </w:rPr>
      </w:pPr>
    </w:p>
    <w:p w:rsidR="00DE1D29" w:rsidRPr="00237EDF" w:rsidRDefault="00DE1D29" w:rsidP="008255AB">
      <w:pPr>
        <w:tabs>
          <w:tab w:val="left" w:pos="7363"/>
          <w:tab w:val="center" w:pos="10530"/>
        </w:tabs>
        <w:spacing w:line="276" w:lineRule="auto"/>
        <w:jc w:val="both"/>
        <w:rPr>
          <w:rFonts w:ascii="Arial Narrow" w:hAnsi="Arial Narrow"/>
          <w:b/>
          <w:sz w:val="20"/>
          <w:lang w:val="en-GB"/>
        </w:rPr>
      </w:pPr>
    </w:p>
    <w:p w:rsidR="00DE1D29" w:rsidRPr="00237EDF" w:rsidRDefault="00DE1D29" w:rsidP="008255AB">
      <w:pPr>
        <w:tabs>
          <w:tab w:val="left" w:pos="7363"/>
          <w:tab w:val="center" w:pos="10530"/>
        </w:tabs>
        <w:spacing w:line="276" w:lineRule="auto"/>
        <w:jc w:val="both"/>
        <w:rPr>
          <w:rFonts w:ascii="Arial Narrow" w:hAnsi="Arial Narrow"/>
          <w:b/>
          <w:sz w:val="20"/>
          <w:lang w:val="en-GB"/>
        </w:rPr>
      </w:pPr>
    </w:p>
    <w:p w:rsidR="002D3E71" w:rsidRPr="00237EDF" w:rsidRDefault="002D3E71" w:rsidP="003D171D">
      <w:pPr>
        <w:pStyle w:val="Heading1"/>
      </w:pPr>
      <w:bookmarkStart w:id="79" w:name="_Toc133225889"/>
      <w:bookmarkStart w:id="80" w:name="_Toc143181339"/>
      <w:r w:rsidRPr="00237EDF">
        <w:t xml:space="preserve">SECTION </w:t>
      </w:r>
      <w:r w:rsidR="00F551A3" w:rsidRPr="00237EDF">
        <w:t>L</w:t>
      </w:r>
      <w:r w:rsidR="008A6B1E" w:rsidRPr="00237EDF">
        <w:t xml:space="preserve">: </w:t>
      </w:r>
      <w:r w:rsidRPr="00237EDF">
        <w:t>SPECIAL CONDITIONS OF CONTRACT</w:t>
      </w:r>
      <w:bookmarkEnd w:id="79"/>
      <w:bookmarkEnd w:id="80"/>
    </w:p>
    <w:p w:rsidR="002D3E71" w:rsidRPr="00237EDF" w:rsidRDefault="002D3E71" w:rsidP="008255AB">
      <w:pPr>
        <w:pStyle w:val="Body"/>
        <w:tabs>
          <w:tab w:val="left" w:pos="1490"/>
          <w:tab w:val="left" w:pos="2016"/>
        </w:tabs>
        <w:spacing w:line="276" w:lineRule="auto"/>
        <w:ind w:left="709" w:hanging="709"/>
        <w:rPr>
          <w:rFonts w:ascii="Arial Narrow" w:hAnsi="Arial Narrow" w:cs="Arial"/>
          <w:b/>
          <w:sz w:val="20"/>
          <w:szCs w:val="20"/>
        </w:rPr>
      </w:pPr>
    </w:p>
    <w:p w:rsidR="002D3E71" w:rsidRPr="00237EDF" w:rsidRDefault="002D3E71" w:rsidP="008255AB">
      <w:pPr>
        <w:spacing w:line="276" w:lineRule="auto"/>
        <w:jc w:val="both"/>
        <w:rPr>
          <w:rFonts w:ascii="Arial Narrow" w:hAnsi="Arial Narrow"/>
          <w:sz w:val="20"/>
        </w:rPr>
      </w:pPr>
      <w:r w:rsidRPr="00237EDF">
        <w:rPr>
          <w:rFonts w:ascii="Arial Narrow" w:hAnsi="Arial Narrow"/>
          <w:bCs/>
          <w:sz w:val="20"/>
        </w:rPr>
        <w:t xml:space="preserve">This </w:t>
      </w:r>
      <w:r w:rsidR="00A67825" w:rsidRPr="00237EDF">
        <w:rPr>
          <w:rFonts w:ascii="Arial Narrow" w:hAnsi="Arial Narrow"/>
          <w:bCs/>
          <w:sz w:val="20"/>
        </w:rPr>
        <w:t>quotation</w:t>
      </w:r>
      <w:r w:rsidRPr="00237EDF">
        <w:rPr>
          <w:rFonts w:ascii="Arial Narrow" w:hAnsi="Arial Narrow"/>
          <w:bCs/>
          <w:sz w:val="20"/>
        </w:rPr>
        <w:t xml:space="preserve"> is subject to the Preferential Procurement Policy Framework Act and the Preferential Procurement Regulations, 20</w:t>
      </w:r>
      <w:r w:rsidR="00EA1E3A" w:rsidRPr="00237EDF">
        <w:rPr>
          <w:rFonts w:ascii="Arial Narrow" w:hAnsi="Arial Narrow"/>
          <w:bCs/>
          <w:sz w:val="20"/>
        </w:rPr>
        <w:t>22</w:t>
      </w:r>
      <w:r w:rsidRPr="00237EDF">
        <w:rPr>
          <w:rFonts w:ascii="Arial Narrow" w:hAnsi="Arial Narrow"/>
          <w:bCs/>
          <w:sz w:val="20"/>
        </w:rPr>
        <w:t>; the General Conditions of Contract (GCC) and the following applicable other Special Conditions of Contract.</w:t>
      </w:r>
    </w:p>
    <w:p w:rsidR="002D3E71" w:rsidRPr="00237EDF" w:rsidRDefault="002D3E71" w:rsidP="008255AB">
      <w:pPr>
        <w:pStyle w:val="Body"/>
        <w:tabs>
          <w:tab w:val="left" w:pos="1490"/>
          <w:tab w:val="left" w:pos="2016"/>
        </w:tabs>
        <w:spacing w:line="276" w:lineRule="auto"/>
        <w:ind w:left="709" w:hanging="709"/>
        <w:rPr>
          <w:rFonts w:ascii="Arial Narrow" w:hAnsi="Arial Narrow" w:cs="Arial"/>
          <w:b/>
          <w:sz w:val="20"/>
          <w:szCs w:val="20"/>
        </w:rPr>
      </w:pPr>
    </w:p>
    <w:p w:rsidR="002D3E71" w:rsidRPr="00237EDF" w:rsidRDefault="002D3E71" w:rsidP="008255AB">
      <w:pPr>
        <w:tabs>
          <w:tab w:val="left" w:pos="720"/>
        </w:tabs>
        <w:spacing w:line="276" w:lineRule="auto"/>
        <w:ind w:left="720" w:hanging="720"/>
        <w:jc w:val="both"/>
        <w:rPr>
          <w:rFonts w:ascii="Arial Narrow" w:hAnsi="Arial Narrow" w:cs="Arial"/>
          <w:sz w:val="20"/>
        </w:rPr>
      </w:pPr>
      <w:r w:rsidRPr="00237EDF">
        <w:rPr>
          <w:rFonts w:ascii="Arial Narrow" w:hAnsi="Arial Narrow"/>
          <w:color w:val="000000"/>
          <w:sz w:val="20"/>
          <w:lang w:val="en-ZA"/>
        </w:rPr>
        <w:t xml:space="preserve">The offers must remain valid for a period of 90 days from the closing date of the submission of </w:t>
      </w:r>
      <w:r w:rsidR="00A67825" w:rsidRPr="00237EDF">
        <w:rPr>
          <w:rFonts w:ascii="Arial Narrow" w:hAnsi="Arial Narrow"/>
          <w:color w:val="000000"/>
          <w:sz w:val="20"/>
          <w:lang w:val="en-ZA"/>
        </w:rPr>
        <w:t>quotations</w:t>
      </w:r>
      <w:r w:rsidRPr="00237EDF">
        <w:rPr>
          <w:rFonts w:ascii="Arial Narrow" w:hAnsi="Arial Narrow"/>
          <w:color w:val="000000"/>
          <w:sz w:val="20"/>
          <w:lang w:val="en-ZA"/>
        </w:rPr>
        <w:t>.</w:t>
      </w:r>
    </w:p>
    <w:p w:rsidR="002D3E71" w:rsidRPr="00237EDF" w:rsidRDefault="002D3E71" w:rsidP="008255AB">
      <w:pPr>
        <w:pStyle w:val="Body"/>
        <w:tabs>
          <w:tab w:val="left" w:pos="1490"/>
          <w:tab w:val="left" w:pos="2016"/>
        </w:tabs>
        <w:spacing w:line="276" w:lineRule="auto"/>
        <w:ind w:left="709" w:hanging="709"/>
        <w:rPr>
          <w:rFonts w:ascii="Arial Narrow" w:hAnsi="Arial Narrow" w:cs="Arial"/>
          <w:b/>
          <w:sz w:val="20"/>
          <w:szCs w:val="20"/>
        </w:rPr>
      </w:pPr>
    </w:p>
    <w:p w:rsidR="002D3E71" w:rsidRPr="00237EDF" w:rsidRDefault="002D3E71" w:rsidP="00045292">
      <w:pPr>
        <w:pStyle w:val="Default"/>
        <w:numPr>
          <w:ilvl w:val="2"/>
          <w:numId w:val="37"/>
        </w:numPr>
        <w:spacing w:line="276" w:lineRule="auto"/>
        <w:ind w:left="567" w:hanging="567"/>
        <w:jc w:val="both"/>
        <w:rPr>
          <w:rFonts w:ascii="Arial Narrow" w:hAnsi="Arial Narrow" w:cs="Times New Roman"/>
          <w:b/>
          <w:bCs/>
          <w:color w:val="auto"/>
          <w:sz w:val="20"/>
          <w:szCs w:val="20"/>
        </w:rPr>
      </w:pPr>
      <w:r w:rsidRPr="00237EDF">
        <w:rPr>
          <w:rFonts w:ascii="Arial Narrow" w:hAnsi="Arial Narrow" w:cs="Times New Roman"/>
          <w:b/>
          <w:bCs/>
          <w:color w:val="auto"/>
          <w:sz w:val="20"/>
          <w:szCs w:val="20"/>
        </w:rPr>
        <w:t xml:space="preserve">CONTRACT PERIOD </w:t>
      </w:r>
    </w:p>
    <w:p w:rsidR="002D3E71" w:rsidRPr="00237EDF" w:rsidRDefault="003D171D" w:rsidP="00045292">
      <w:pPr>
        <w:pStyle w:val="Body"/>
        <w:numPr>
          <w:ilvl w:val="1"/>
          <w:numId w:val="38"/>
        </w:numPr>
        <w:tabs>
          <w:tab w:val="left" w:pos="709"/>
        </w:tabs>
        <w:spacing w:line="276" w:lineRule="auto"/>
        <w:ind w:left="1134" w:hanging="567"/>
        <w:rPr>
          <w:rFonts w:ascii="Arial Narrow" w:hAnsi="Arial Narrow"/>
          <w:color w:val="auto"/>
          <w:sz w:val="20"/>
          <w:szCs w:val="20"/>
        </w:rPr>
      </w:pPr>
      <w:r>
        <w:rPr>
          <w:rFonts w:ascii="Arial Narrow" w:hAnsi="Arial Narrow"/>
          <w:color w:val="auto"/>
          <w:sz w:val="20"/>
          <w:szCs w:val="20"/>
        </w:rPr>
        <w:t>06</w:t>
      </w:r>
      <w:r w:rsidR="00677487" w:rsidRPr="00237EDF">
        <w:rPr>
          <w:rFonts w:ascii="Arial Narrow" w:hAnsi="Arial Narrow"/>
          <w:color w:val="auto"/>
          <w:sz w:val="20"/>
          <w:szCs w:val="20"/>
        </w:rPr>
        <w:t xml:space="preserve"> </w:t>
      </w:r>
      <w:r w:rsidR="004B5B77" w:rsidRPr="00237EDF">
        <w:rPr>
          <w:rFonts w:ascii="Arial Narrow" w:hAnsi="Arial Narrow"/>
          <w:color w:val="auto"/>
          <w:sz w:val="20"/>
          <w:szCs w:val="20"/>
        </w:rPr>
        <w:t>months</w:t>
      </w:r>
      <w:r w:rsidR="00B564C6" w:rsidRPr="00237EDF">
        <w:rPr>
          <w:rFonts w:ascii="Arial Narrow" w:hAnsi="Arial Narrow"/>
          <w:color w:val="auto"/>
          <w:sz w:val="20"/>
          <w:szCs w:val="20"/>
        </w:rPr>
        <w:t xml:space="preserve"> from signing of Service Level Agreement</w:t>
      </w:r>
    </w:p>
    <w:p w:rsidR="002D3E71" w:rsidRPr="00237EDF" w:rsidRDefault="002D3E71" w:rsidP="008255AB">
      <w:pPr>
        <w:pStyle w:val="Body"/>
        <w:tabs>
          <w:tab w:val="left" w:pos="709"/>
        </w:tabs>
        <w:spacing w:line="276" w:lineRule="auto"/>
        <w:rPr>
          <w:rFonts w:ascii="Arial Narrow" w:hAnsi="Arial Narrow"/>
          <w:b/>
          <w:bCs/>
          <w:color w:val="auto"/>
          <w:sz w:val="20"/>
          <w:szCs w:val="20"/>
        </w:rPr>
      </w:pPr>
    </w:p>
    <w:p w:rsidR="002D3E71" w:rsidRPr="00237EDF" w:rsidRDefault="002D3E71" w:rsidP="00045292">
      <w:pPr>
        <w:pStyle w:val="Body"/>
        <w:numPr>
          <w:ilvl w:val="1"/>
          <w:numId w:val="37"/>
        </w:numPr>
        <w:tabs>
          <w:tab w:val="left" w:pos="709"/>
        </w:tabs>
        <w:spacing w:line="276" w:lineRule="auto"/>
        <w:ind w:left="567" w:hanging="567"/>
        <w:rPr>
          <w:rFonts w:ascii="Arial Narrow" w:hAnsi="Arial Narrow"/>
          <w:b/>
          <w:bCs/>
          <w:color w:val="auto"/>
          <w:sz w:val="20"/>
          <w:szCs w:val="20"/>
        </w:rPr>
      </w:pPr>
      <w:r w:rsidRPr="00237EDF">
        <w:rPr>
          <w:rFonts w:ascii="Arial Narrow" w:hAnsi="Arial Narrow"/>
          <w:b/>
          <w:bCs/>
          <w:color w:val="auto"/>
          <w:sz w:val="20"/>
          <w:szCs w:val="20"/>
        </w:rPr>
        <w:t>EVALUATION CRITERIA</w:t>
      </w:r>
    </w:p>
    <w:p w:rsidR="00862688" w:rsidRPr="00237EDF" w:rsidRDefault="002D3E71" w:rsidP="008255AB">
      <w:pPr>
        <w:spacing w:line="276" w:lineRule="auto"/>
        <w:ind w:firstLine="567"/>
        <w:jc w:val="both"/>
        <w:rPr>
          <w:rFonts w:ascii="Arial Narrow" w:hAnsi="Arial Narrow"/>
          <w:sz w:val="20"/>
        </w:rPr>
      </w:pPr>
      <w:r w:rsidRPr="00237EDF">
        <w:rPr>
          <w:rFonts w:ascii="Arial Narrow" w:hAnsi="Arial Narrow"/>
          <w:sz w:val="20"/>
        </w:rPr>
        <w:t xml:space="preserve">There are </w:t>
      </w:r>
      <w:r w:rsidR="00E629BB" w:rsidRPr="00237EDF">
        <w:rPr>
          <w:rFonts w:ascii="Arial Narrow" w:hAnsi="Arial Narrow"/>
          <w:i/>
          <w:sz w:val="20"/>
        </w:rPr>
        <w:t>Four (4</w:t>
      </w:r>
      <w:r w:rsidR="00A341C0" w:rsidRPr="00237EDF">
        <w:rPr>
          <w:rFonts w:ascii="Arial Narrow" w:hAnsi="Arial Narrow"/>
          <w:b/>
          <w:i/>
          <w:sz w:val="20"/>
        </w:rPr>
        <w:t xml:space="preserve">) </w:t>
      </w:r>
      <w:r w:rsidR="00A341C0" w:rsidRPr="00237EDF">
        <w:rPr>
          <w:rFonts w:ascii="Arial Narrow" w:hAnsi="Arial Narrow"/>
          <w:sz w:val="20"/>
        </w:rPr>
        <w:t>main</w:t>
      </w:r>
      <w:r w:rsidRPr="00237EDF">
        <w:rPr>
          <w:rFonts w:ascii="Arial Narrow" w:hAnsi="Arial Narrow"/>
          <w:sz w:val="20"/>
        </w:rPr>
        <w:t xml:space="preserve"> stages in the selection process, namely, ensuring that </w:t>
      </w:r>
      <w:r w:rsidR="00A67825" w:rsidRPr="00237EDF">
        <w:rPr>
          <w:rFonts w:ascii="Arial Narrow" w:hAnsi="Arial Narrow"/>
          <w:sz w:val="20"/>
        </w:rPr>
        <w:t>quotations</w:t>
      </w:r>
      <w:r w:rsidRPr="00237EDF">
        <w:rPr>
          <w:rFonts w:ascii="Arial Narrow" w:hAnsi="Arial Narrow"/>
          <w:sz w:val="20"/>
        </w:rPr>
        <w:t xml:space="preserve"> comply with administrative Compliance</w:t>
      </w:r>
      <w:r w:rsidR="00807746" w:rsidRPr="00237EDF">
        <w:rPr>
          <w:rFonts w:ascii="Arial Narrow" w:hAnsi="Arial Narrow"/>
          <w:sz w:val="20"/>
        </w:rPr>
        <w:t>, functionality, and</w:t>
      </w:r>
      <w:r w:rsidRPr="00237EDF">
        <w:rPr>
          <w:rFonts w:ascii="Arial Narrow" w:hAnsi="Arial Narrow"/>
          <w:sz w:val="20"/>
        </w:rPr>
        <w:t xml:space="preserve"> </w:t>
      </w:r>
      <w:r w:rsidR="00807746" w:rsidRPr="00237EDF">
        <w:rPr>
          <w:rFonts w:ascii="Arial Narrow" w:hAnsi="Arial Narrow"/>
          <w:sz w:val="20"/>
        </w:rPr>
        <w:t>price and preference points (</w:t>
      </w:r>
      <w:r w:rsidR="00807746" w:rsidRPr="00237EDF">
        <w:rPr>
          <w:rFonts w:ascii="Arial Narrow" w:hAnsi="Arial Narrow"/>
          <w:b/>
          <w:sz w:val="20"/>
        </w:rPr>
        <w:t>Specific</w:t>
      </w:r>
      <w:r w:rsidR="00807746" w:rsidRPr="00237EDF">
        <w:rPr>
          <w:rFonts w:ascii="Arial Narrow" w:hAnsi="Arial Narrow"/>
          <w:sz w:val="20"/>
        </w:rPr>
        <w:t xml:space="preserve"> </w:t>
      </w:r>
      <w:r w:rsidR="00807746" w:rsidRPr="00237EDF">
        <w:rPr>
          <w:rFonts w:ascii="Arial Narrow" w:hAnsi="Arial Narrow"/>
          <w:b/>
          <w:sz w:val="20"/>
        </w:rPr>
        <w:t>goals</w:t>
      </w:r>
      <w:r w:rsidR="00807746" w:rsidRPr="00237EDF">
        <w:rPr>
          <w:rFonts w:ascii="Arial Narrow" w:hAnsi="Arial Narrow"/>
          <w:sz w:val="20"/>
        </w:rPr>
        <w:t>); and price negotiation</w:t>
      </w:r>
      <w:r w:rsidRPr="00237EDF">
        <w:rPr>
          <w:rFonts w:ascii="Arial Narrow" w:hAnsi="Arial Narrow"/>
          <w:sz w:val="20"/>
        </w:rPr>
        <w:t>.</w:t>
      </w:r>
    </w:p>
    <w:p w:rsidR="00C065A8" w:rsidRPr="00237EDF" w:rsidRDefault="00C065A8" w:rsidP="008255AB">
      <w:pPr>
        <w:spacing w:line="276" w:lineRule="auto"/>
        <w:ind w:left="709"/>
        <w:jc w:val="both"/>
        <w:rPr>
          <w:rFonts w:ascii="Arial Narrow" w:hAnsi="Arial Narrow"/>
          <w:sz w:val="20"/>
        </w:rPr>
      </w:pPr>
    </w:p>
    <w:p w:rsidR="002D3E71" w:rsidRPr="00237EDF" w:rsidRDefault="00862688" w:rsidP="00045292">
      <w:pPr>
        <w:pStyle w:val="ListParagraph"/>
        <w:numPr>
          <w:ilvl w:val="1"/>
          <w:numId w:val="44"/>
        </w:numPr>
        <w:autoSpaceDE w:val="0"/>
        <w:autoSpaceDN w:val="0"/>
        <w:adjustRightInd w:val="0"/>
        <w:spacing w:line="276" w:lineRule="auto"/>
        <w:jc w:val="both"/>
        <w:rPr>
          <w:rFonts w:ascii="Arial Narrow" w:hAnsi="Arial Narrow"/>
          <w:sz w:val="20"/>
        </w:rPr>
      </w:pPr>
      <w:r w:rsidRPr="00237EDF">
        <w:rPr>
          <w:rFonts w:ascii="Arial Narrow" w:hAnsi="Arial Narrow"/>
          <w:b/>
          <w:sz w:val="20"/>
        </w:rPr>
        <w:t xml:space="preserve">Step </w:t>
      </w:r>
      <w:r w:rsidR="00831806" w:rsidRPr="00237EDF">
        <w:rPr>
          <w:rFonts w:ascii="Arial Narrow" w:hAnsi="Arial Narrow"/>
          <w:b/>
          <w:sz w:val="20"/>
        </w:rPr>
        <w:t>1</w:t>
      </w:r>
      <w:r w:rsidRPr="00237EDF">
        <w:rPr>
          <w:rFonts w:ascii="Arial Narrow" w:hAnsi="Arial Narrow"/>
          <w:b/>
          <w:sz w:val="20"/>
        </w:rPr>
        <w:t xml:space="preserve"> - </w:t>
      </w:r>
      <w:r w:rsidR="002D3E71" w:rsidRPr="00237EDF">
        <w:rPr>
          <w:rFonts w:ascii="Arial Narrow" w:hAnsi="Arial Narrow"/>
          <w:b/>
          <w:sz w:val="20"/>
        </w:rPr>
        <w:t>Administrative Compliance</w:t>
      </w:r>
    </w:p>
    <w:p w:rsidR="00C065A8" w:rsidRPr="00237EDF" w:rsidRDefault="002D3E71" w:rsidP="008255AB">
      <w:pPr>
        <w:autoSpaceDE w:val="0"/>
        <w:autoSpaceDN w:val="0"/>
        <w:adjustRightInd w:val="0"/>
        <w:spacing w:line="276" w:lineRule="auto"/>
        <w:ind w:left="1134"/>
        <w:jc w:val="both"/>
        <w:rPr>
          <w:rFonts w:ascii="Arial Narrow" w:hAnsi="Arial Narrow"/>
          <w:sz w:val="20"/>
        </w:rPr>
      </w:pPr>
      <w:r w:rsidRPr="00237EDF">
        <w:rPr>
          <w:rFonts w:ascii="Arial Narrow" w:hAnsi="Arial Narrow"/>
          <w:sz w:val="20"/>
        </w:rPr>
        <w:t xml:space="preserve">Check and verify compliance with the submission and completion of compulsory </w:t>
      </w:r>
      <w:r w:rsidR="00A67825" w:rsidRPr="00237EDF">
        <w:rPr>
          <w:rFonts w:ascii="Arial Narrow" w:hAnsi="Arial Narrow"/>
          <w:sz w:val="20"/>
        </w:rPr>
        <w:t>quotation</w:t>
      </w:r>
      <w:r w:rsidRPr="00237EDF">
        <w:rPr>
          <w:rFonts w:ascii="Arial Narrow" w:hAnsi="Arial Narrow"/>
          <w:sz w:val="20"/>
        </w:rPr>
        <w:t xml:space="preserve"> documents viz </w:t>
      </w:r>
      <w:r w:rsidR="002D72DD" w:rsidRPr="00237EDF">
        <w:rPr>
          <w:rFonts w:ascii="Arial Narrow" w:hAnsi="Arial Narrow"/>
          <w:sz w:val="20"/>
        </w:rPr>
        <w:t xml:space="preserve">Part A &amp; Part B, </w:t>
      </w:r>
      <w:r w:rsidRPr="00237EDF">
        <w:rPr>
          <w:rFonts w:ascii="Arial Narrow" w:hAnsi="Arial Narrow"/>
          <w:sz w:val="20"/>
        </w:rPr>
        <w:t xml:space="preserve">Sections A to </w:t>
      </w:r>
      <w:r w:rsidR="00B333D3" w:rsidRPr="00237EDF">
        <w:rPr>
          <w:rFonts w:ascii="Arial Narrow" w:hAnsi="Arial Narrow"/>
          <w:sz w:val="20"/>
        </w:rPr>
        <w:t>O</w:t>
      </w:r>
      <w:r w:rsidRPr="00237EDF">
        <w:rPr>
          <w:rFonts w:ascii="Arial Narrow" w:hAnsi="Arial Narrow"/>
          <w:sz w:val="20"/>
        </w:rPr>
        <w:t xml:space="preserve">. Failure to comply with any of the sections contained in the bid document that constitute step one will render the </w:t>
      </w:r>
      <w:r w:rsidR="00A67825" w:rsidRPr="00237EDF">
        <w:rPr>
          <w:rFonts w:ascii="Arial Narrow" w:hAnsi="Arial Narrow"/>
          <w:sz w:val="20"/>
        </w:rPr>
        <w:t>quotations</w:t>
      </w:r>
      <w:r w:rsidRPr="00237EDF">
        <w:rPr>
          <w:rFonts w:ascii="Arial Narrow" w:hAnsi="Arial Narrow"/>
          <w:sz w:val="20"/>
        </w:rPr>
        <w:t xml:space="preserve"> invalid</w:t>
      </w:r>
      <w:r w:rsidR="00A67825" w:rsidRPr="00237EDF">
        <w:rPr>
          <w:rFonts w:ascii="Arial Narrow" w:hAnsi="Arial Narrow"/>
          <w:sz w:val="20"/>
        </w:rPr>
        <w:t>.</w:t>
      </w:r>
    </w:p>
    <w:p w:rsidR="002D3E71" w:rsidRPr="00237EDF" w:rsidRDefault="002D3E71" w:rsidP="008255AB">
      <w:pPr>
        <w:spacing w:line="276" w:lineRule="auto"/>
        <w:jc w:val="both"/>
        <w:rPr>
          <w:rFonts w:ascii="Arial Narrow" w:hAnsi="Arial Narrow"/>
          <w:sz w:val="20"/>
        </w:rPr>
      </w:pPr>
      <w:r w:rsidRPr="00237EDF">
        <w:rPr>
          <w:rFonts w:ascii="Arial Narrow" w:hAnsi="Arial Narrow"/>
          <w:sz w:val="20"/>
        </w:rPr>
        <w:t>The following documentation must be submitted:</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3683"/>
        <w:gridCol w:w="805"/>
        <w:gridCol w:w="592"/>
        <w:gridCol w:w="3000"/>
      </w:tblGrid>
      <w:tr w:rsidR="00BF092C" w:rsidRPr="00237EDF" w:rsidTr="00BF092C">
        <w:tc>
          <w:tcPr>
            <w:tcW w:w="6093" w:type="dxa"/>
            <w:gridSpan w:val="3"/>
          </w:tcPr>
          <w:p w:rsidR="00BF092C" w:rsidRPr="00237EDF" w:rsidRDefault="00BF092C" w:rsidP="008255AB">
            <w:pPr>
              <w:spacing w:line="276" w:lineRule="auto"/>
              <w:jc w:val="both"/>
              <w:rPr>
                <w:rFonts w:ascii="Arial Narrow" w:hAnsi="Arial Narrow" w:cs="Arial"/>
                <w:b/>
                <w:sz w:val="20"/>
              </w:rPr>
            </w:pPr>
            <w:r w:rsidRPr="00237EDF">
              <w:rPr>
                <w:rFonts w:ascii="Arial Narrow" w:hAnsi="Arial Narrow" w:cs="Arial"/>
                <w:b/>
                <w:sz w:val="20"/>
              </w:rPr>
              <w:t>CRITERIA</w:t>
            </w:r>
          </w:p>
        </w:tc>
        <w:tc>
          <w:tcPr>
            <w:tcW w:w="805" w:type="dxa"/>
          </w:tcPr>
          <w:p w:rsidR="00BF092C" w:rsidRPr="00237EDF" w:rsidRDefault="00BF092C" w:rsidP="008255AB">
            <w:pPr>
              <w:spacing w:line="276" w:lineRule="auto"/>
              <w:jc w:val="both"/>
              <w:rPr>
                <w:rFonts w:ascii="Arial Narrow" w:hAnsi="Arial Narrow" w:cs="Arial"/>
                <w:b/>
                <w:sz w:val="20"/>
              </w:rPr>
            </w:pPr>
            <w:r w:rsidRPr="00237EDF">
              <w:rPr>
                <w:rFonts w:ascii="Arial Narrow" w:hAnsi="Arial Narrow" w:cs="Arial"/>
                <w:b/>
                <w:sz w:val="20"/>
              </w:rPr>
              <w:t>YES</w:t>
            </w:r>
          </w:p>
        </w:tc>
        <w:tc>
          <w:tcPr>
            <w:tcW w:w="592" w:type="dxa"/>
          </w:tcPr>
          <w:p w:rsidR="00BF092C" w:rsidRPr="00237EDF" w:rsidRDefault="00BF092C" w:rsidP="008255AB">
            <w:pPr>
              <w:spacing w:line="276" w:lineRule="auto"/>
              <w:jc w:val="both"/>
              <w:rPr>
                <w:rFonts w:ascii="Arial Narrow" w:hAnsi="Arial Narrow" w:cs="Arial"/>
                <w:b/>
                <w:sz w:val="20"/>
              </w:rPr>
            </w:pPr>
            <w:r w:rsidRPr="00237EDF">
              <w:rPr>
                <w:rFonts w:ascii="Arial Narrow" w:hAnsi="Arial Narrow" w:cs="Arial"/>
                <w:b/>
                <w:sz w:val="20"/>
              </w:rPr>
              <w:t>NO</w:t>
            </w:r>
          </w:p>
        </w:tc>
        <w:tc>
          <w:tcPr>
            <w:tcW w:w="3000" w:type="dxa"/>
          </w:tcPr>
          <w:p w:rsidR="00BF092C" w:rsidRPr="00237EDF" w:rsidRDefault="00BF092C" w:rsidP="008255AB">
            <w:pPr>
              <w:spacing w:line="276" w:lineRule="auto"/>
              <w:jc w:val="both"/>
              <w:rPr>
                <w:rFonts w:ascii="Arial Narrow" w:hAnsi="Arial Narrow" w:cs="Arial"/>
                <w:b/>
                <w:sz w:val="20"/>
              </w:rPr>
            </w:pPr>
            <w:r w:rsidRPr="00237EDF">
              <w:rPr>
                <w:rFonts w:ascii="Arial Narrow" w:hAnsi="Arial Narrow" w:cs="Arial"/>
                <w:b/>
                <w:sz w:val="20"/>
              </w:rPr>
              <w:t>REMARKS</w:t>
            </w:r>
          </w:p>
        </w:tc>
      </w:tr>
      <w:tr w:rsidR="00BF092C" w:rsidRPr="00237EDF" w:rsidTr="00BF092C">
        <w:tc>
          <w:tcPr>
            <w:tcW w:w="1134" w:type="dxa"/>
            <w:vMerge w:val="restart"/>
          </w:tcPr>
          <w:p w:rsidR="00BF092C" w:rsidRPr="00237EDF" w:rsidRDefault="00BF092C" w:rsidP="008255AB">
            <w:pPr>
              <w:spacing w:line="276" w:lineRule="auto"/>
              <w:rPr>
                <w:rFonts w:ascii="Arial Narrow" w:hAnsi="Arial Narrow"/>
                <w:sz w:val="20"/>
              </w:rPr>
            </w:pPr>
            <w:r w:rsidRPr="00237EDF">
              <w:rPr>
                <w:rFonts w:ascii="Arial Narrow" w:hAnsi="Arial Narrow"/>
                <w:sz w:val="20"/>
              </w:rPr>
              <w:t>SECTION A</w:t>
            </w:r>
          </w:p>
        </w:tc>
        <w:tc>
          <w:tcPr>
            <w:tcW w:w="1276" w:type="dxa"/>
          </w:tcPr>
          <w:p w:rsidR="00BF092C" w:rsidRPr="00237EDF" w:rsidRDefault="00BF092C" w:rsidP="008255AB">
            <w:pPr>
              <w:spacing w:line="276" w:lineRule="auto"/>
              <w:rPr>
                <w:rFonts w:ascii="Arial Narrow" w:hAnsi="Arial Narrow"/>
                <w:sz w:val="20"/>
              </w:rPr>
            </w:pPr>
            <w:r w:rsidRPr="00237EDF">
              <w:rPr>
                <w:rFonts w:ascii="Arial Narrow" w:hAnsi="Arial Narrow"/>
                <w:sz w:val="20"/>
              </w:rPr>
              <w:t>PART A</w:t>
            </w:r>
          </w:p>
        </w:tc>
        <w:tc>
          <w:tcPr>
            <w:tcW w:w="3683" w:type="dxa"/>
          </w:tcPr>
          <w:p w:rsidR="00BF092C" w:rsidRPr="00237EDF" w:rsidRDefault="00BF092C" w:rsidP="008255AB">
            <w:pPr>
              <w:spacing w:line="276" w:lineRule="auto"/>
              <w:rPr>
                <w:rFonts w:ascii="Arial Narrow" w:hAnsi="Arial Narrow"/>
                <w:sz w:val="20"/>
              </w:rPr>
            </w:pPr>
            <w:r w:rsidRPr="00237EDF">
              <w:rPr>
                <w:rFonts w:ascii="Arial Narrow" w:hAnsi="Arial Narrow"/>
                <w:sz w:val="20"/>
              </w:rPr>
              <w:t>INVITATION TO BID (SBD 1)</w:t>
            </w:r>
          </w:p>
        </w:tc>
        <w:tc>
          <w:tcPr>
            <w:tcW w:w="805" w:type="dxa"/>
          </w:tcPr>
          <w:p w:rsidR="00BF092C" w:rsidRPr="00237EDF" w:rsidRDefault="00BF092C" w:rsidP="008255AB">
            <w:pPr>
              <w:spacing w:line="276" w:lineRule="auto"/>
              <w:jc w:val="both"/>
              <w:rPr>
                <w:rFonts w:ascii="Arial Narrow" w:hAnsi="Arial Narrow" w:cs="Arial"/>
                <w:sz w:val="20"/>
              </w:rPr>
            </w:pPr>
            <w:r w:rsidRPr="00237EDF">
              <w:rPr>
                <w:rFonts w:ascii="Arial Narrow" w:hAnsi="Arial Narrow" w:cs="Arial"/>
                <w:sz w:val="20"/>
              </w:rPr>
              <w:t>X</w:t>
            </w:r>
          </w:p>
        </w:tc>
        <w:tc>
          <w:tcPr>
            <w:tcW w:w="592" w:type="dxa"/>
          </w:tcPr>
          <w:p w:rsidR="00BF092C" w:rsidRPr="00237EDF" w:rsidRDefault="00BF092C" w:rsidP="008255AB">
            <w:pPr>
              <w:spacing w:line="276" w:lineRule="auto"/>
              <w:jc w:val="both"/>
              <w:rPr>
                <w:rFonts w:ascii="Arial Narrow" w:hAnsi="Arial Narrow" w:cs="Arial"/>
                <w:sz w:val="20"/>
              </w:rPr>
            </w:pPr>
          </w:p>
        </w:tc>
        <w:tc>
          <w:tcPr>
            <w:tcW w:w="3000" w:type="dxa"/>
          </w:tcPr>
          <w:p w:rsidR="00BF092C" w:rsidRPr="00237EDF" w:rsidRDefault="00BF092C" w:rsidP="008255AB">
            <w:pPr>
              <w:spacing w:line="276" w:lineRule="auto"/>
              <w:jc w:val="both"/>
              <w:rPr>
                <w:rFonts w:ascii="Arial Narrow" w:hAnsi="Arial Narrow" w:cs="Arial"/>
                <w:sz w:val="20"/>
              </w:rPr>
            </w:pPr>
          </w:p>
        </w:tc>
      </w:tr>
      <w:tr w:rsidR="00BF092C" w:rsidRPr="00237EDF" w:rsidTr="00BF092C">
        <w:tc>
          <w:tcPr>
            <w:tcW w:w="1134" w:type="dxa"/>
            <w:vMerge/>
          </w:tcPr>
          <w:p w:rsidR="00BF092C" w:rsidRPr="00237EDF" w:rsidRDefault="00BF092C" w:rsidP="008255AB">
            <w:pPr>
              <w:spacing w:line="276" w:lineRule="auto"/>
              <w:rPr>
                <w:rFonts w:ascii="Arial Narrow" w:hAnsi="Arial Narrow"/>
                <w:sz w:val="20"/>
              </w:rPr>
            </w:pPr>
          </w:p>
        </w:tc>
        <w:tc>
          <w:tcPr>
            <w:tcW w:w="1276" w:type="dxa"/>
          </w:tcPr>
          <w:p w:rsidR="00BF092C" w:rsidRPr="00237EDF" w:rsidRDefault="00BF092C" w:rsidP="008255AB">
            <w:pPr>
              <w:spacing w:line="276" w:lineRule="auto"/>
              <w:rPr>
                <w:rFonts w:ascii="Arial Narrow" w:hAnsi="Arial Narrow"/>
                <w:sz w:val="20"/>
              </w:rPr>
            </w:pPr>
            <w:r w:rsidRPr="00237EDF">
              <w:rPr>
                <w:rFonts w:ascii="Arial Narrow" w:hAnsi="Arial Narrow"/>
                <w:sz w:val="20"/>
              </w:rPr>
              <w:t>PART B</w:t>
            </w:r>
          </w:p>
        </w:tc>
        <w:tc>
          <w:tcPr>
            <w:tcW w:w="3683" w:type="dxa"/>
          </w:tcPr>
          <w:p w:rsidR="00BF092C" w:rsidRPr="00237EDF" w:rsidRDefault="00BF092C" w:rsidP="008255AB">
            <w:pPr>
              <w:spacing w:line="276" w:lineRule="auto"/>
              <w:rPr>
                <w:rFonts w:ascii="Arial Narrow" w:hAnsi="Arial Narrow"/>
                <w:sz w:val="20"/>
              </w:rPr>
            </w:pPr>
            <w:r w:rsidRPr="00237EDF">
              <w:rPr>
                <w:rFonts w:ascii="Arial Narrow" w:hAnsi="Arial Narrow"/>
                <w:sz w:val="20"/>
              </w:rPr>
              <w:t>TERMS AND CONDITIONS FOR BIDDING (SBD 1)</w:t>
            </w:r>
          </w:p>
        </w:tc>
        <w:tc>
          <w:tcPr>
            <w:tcW w:w="805" w:type="dxa"/>
          </w:tcPr>
          <w:p w:rsidR="00BF092C" w:rsidRPr="00237EDF" w:rsidRDefault="00BF092C" w:rsidP="008255AB">
            <w:pPr>
              <w:spacing w:line="276" w:lineRule="auto"/>
              <w:jc w:val="both"/>
              <w:rPr>
                <w:rFonts w:ascii="Arial Narrow" w:hAnsi="Arial Narrow" w:cs="Arial"/>
                <w:sz w:val="20"/>
              </w:rPr>
            </w:pPr>
            <w:r w:rsidRPr="00237EDF">
              <w:rPr>
                <w:rFonts w:ascii="Arial Narrow" w:hAnsi="Arial Narrow" w:cs="Arial"/>
                <w:sz w:val="20"/>
              </w:rPr>
              <w:t>X</w:t>
            </w:r>
          </w:p>
        </w:tc>
        <w:tc>
          <w:tcPr>
            <w:tcW w:w="592" w:type="dxa"/>
          </w:tcPr>
          <w:p w:rsidR="00BF092C" w:rsidRPr="00237EDF" w:rsidRDefault="00BF092C" w:rsidP="008255AB">
            <w:pPr>
              <w:spacing w:line="276" w:lineRule="auto"/>
              <w:jc w:val="both"/>
              <w:rPr>
                <w:rFonts w:ascii="Arial Narrow" w:hAnsi="Arial Narrow" w:cs="Arial"/>
                <w:sz w:val="20"/>
              </w:rPr>
            </w:pPr>
          </w:p>
        </w:tc>
        <w:tc>
          <w:tcPr>
            <w:tcW w:w="3000" w:type="dxa"/>
          </w:tcPr>
          <w:p w:rsidR="00BF092C" w:rsidRPr="00237EDF" w:rsidRDefault="00BF092C" w:rsidP="008255AB">
            <w:pPr>
              <w:spacing w:line="276" w:lineRule="auto"/>
              <w:jc w:val="both"/>
              <w:rPr>
                <w:rFonts w:ascii="Arial Narrow" w:hAnsi="Arial Narrow" w:cs="Arial"/>
                <w:sz w:val="20"/>
              </w:rPr>
            </w:pPr>
          </w:p>
        </w:tc>
      </w:tr>
      <w:tr w:rsidR="00BF092C" w:rsidRPr="00237EDF" w:rsidTr="00BF092C">
        <w:tc>
          <w:tcPr>
            <w:tcW w:w="2410" w:type="dxa"/>
            <w:gridSpan w:val="2"/>
          </w:tcPr>
          <w:p w:rsidR="00BF092C" w:rsidRPr="00237EDF" w:rsidRDefault="00BF092C" w:rsidP="008255AB">
            <w:pPr>
              <w:spacing w:line="276" w:lineRule="auto"/>
              <w:rPr>
                <w:rFonts w:ascii="Arial Narrow" w:hAnsi="Arial Narrow"/>
                <w:sz w:val="20"/>
              </w:rPr>
            </w:pPr>
            <w:r w:rsidRPr="00237EDF">
              <w:rPr>
                <w:rFonts w:ascii="Arial Narrow" w:hAnsi="Arial Narrow"/>
                <w:sz w:val="20"/>
              </w:rPr>
              <w:t>SECTION B</w:t>
            </w:r>
          </w:p>
        </w:tc>
        <w:tc>
          <w:tcPr>
            <w:tcW w:w="3683" w:type="dxa"/>
          </w:tcPr>
          <w:p w:rsidR="00BF092C" w:rsidRPr="00237EDF" w:rsidRDefault="00BF092C" w:rsidP="008255AB">
            <w:pPr>
              <w:spacing w:line="276" w:lineRule="auto"/>
              <w:rPr>
                <w:rFonts w:ascii="Arial Narrow" w:hAnsi="Arial Narrow"/>
                <w:sz w:val="20"/>
              </w:rPr>
            </w:pPr>
            <w:r w:rsidRPr="00237EDF">
              <w:rPr>
                <w:rFonts w:ascii="Arial Narrow" w:hAnsi="Arial Narrow"/>
                <w:sz w:val="20"/>
              </w:rPr>
              <w:t>LIST OF RETURNABLE AND COMPULSORY DOCUMENTS</w:t>
            </w:r>
          </w:p>
        </w:tc>
        <w:tc>
          <w:tcPr>
            <w:tcW w:w="805" w:type="dxa"/>
          </w:tcPr>
          <w:p w:rsidR="00BF092C" w:rsidRPr="00237EDF" w:rsidRDefault="00BF092C" w:rsidP="008255AB">
            <w:pPr>
              <w:spacing w:line="276" w:lineRule="auto"/>
              <w:jc w:val="both"/>
              <w:rPr>
                <w:rFonts w:ascii="Arial Narrow" w:hAnsi="Arial Narrow" w:cs="Arial"/>
                <w:sz w:val="20"/>
              </w:rPr>
            </w:pPr>
            <w:r w:rsidRPr="00237EDF">
              <w:rPr>
                <w:rFonts w:ascii="Arial Narrow" w:hAnsi="Arial Narrow" w:cs="Arial"/>
                <w:sz w:val="20"/>
              </w:rPr>
              <w:t>X</w:t>
            </w:r>
          </w:p>
        </w:tc>
        <w:tc>
          <w:tcPr>
            <w:tcW w:w="592" w:type="dxa"/>
          </w:tcPr>
          <w:p w:rsidR="00BF092C" w:rsidRPr="00237EDF" w:rsidRDefault="00BF092C" w:rsidP="008255AB">
            <w:pPr>
              <w:spacing w:line="276" w:lineRule="auto"/>
              <w:jc w:val="both"/>
              <w:rPr>
                <w:rFonts w:ascii="Arial Narrow" w:hAnsi="Arial Narrow" w:cs="Arial"/>
                <w:sz w:val="20"/>
              </w:rPr>
            </w:pPr>
          </w:p>
        </w:tc>
        <w:tc>
          <w:tcPr>
            <w:tcW w:w="3000" w:type="dxa"/>
          </w:tcPr>
          <w:p w:rsidR="00BF092C" w:rsidRPr="00237EDF" w:rsidRDefault="00BF092C" w:rsidP="008255AB">
            <w:pPr>
              <w:spacing w:line="276" w:lineRule="auto"/>
              <w:jc w:val="both"/>
              <w:rPr>
                <w:rFonts w:ascii="Arial Narrow" w:hAnsi="Arial Narrow" w:cs="Arial"/>
                <w:sz w:val="20"/>
              </w:rPr>
            </w:pPr>
          </w:p>
        </w:tc>
      </w:tr>
      <w:tr w:rsidR="00BF092C" w:rsidRPr="00237EDF" w:rsidTr="00BF092C">
        <w:trPr>
          <w:trHeight w:val="54"/>
        </w:trPr>
        <w:tc>
          <w:tcPr>
            <w:tcW w:w="2410" w:type="dxa"/>
            <w:gridSpan w:val="2"/>
          </w:tcPr>
          <w:p w:rsidR="00BF092C" w:rsidRPr="00237EDF" w:rsidRDefault="00BF092C" w:rsidP="008255AB">
            <w:pPr>
              <w:spacing w:line="276" w:lineRule="auto"/>
              <w:rPr>
                <w:rFonts w:ascii="Arial Narrow" w:hAnsi="Arial Narrow"/>
                <w:sz w:val="20"/>
              </w:rPr>
            </w:pPr>
            <w:r w:rsidRPr="00237EDF">
              <w:rPr>
                <w:rFonts w:ascii="Arial Narrow" w:hAnsi="Arial Narrow"/>
                <w:sz w:val="20"/>
              </w:rPr>
              <w:t>SECTION C</w:t>
            </w:r>
          </w:p>
        </w:tc>
        <w:tc>
          <w:tcPr>
            <w:tcW w:w="3683" w:type="dxa"/>
          </w:tcPr>
          <w:p w:rsidR="00BF092C" w:rsidRPr="00237EDF" w:rsidRDefault="00BF092C" w:rsidP="008255AB">
            <w:pPr>
              <w:spacing w:line="276" w:lineRule="auto"/>
              <w:rPr>
                <w:rFonts w:ascii="Arial Narrow" w:hAnsi="Arial Narrow"/>
                <w:sz w:val="20"/>
              </w:rPr>
            </w:pPr>
            <w:r w:rsidRPr="00237EDF">
              <w:rPr>
                <w:rFonts w:ascii="Arial Narrow" w:hAnsi="Arial Narrow"/>
                <w:sz w:val="20"/>
              </w:rPr>
              <w:t>SPECIAL INSTRUCTIONS REGARDING COMPLETION OF BID</w:t>
            </w:r>
          </w:p>
        </w:tc>
        <w:tc>
          <w:tcPr>
            <w:tcW w:w="805" w:type="dxa"/>
          </w:tcPr>
          <w:p w:rsidR="00BF092C" w:rsidRPr="00237EDF" w:rsidRDefault="00BF092C" w:rsidP="008255AB">
            <w:pPr>
              <w:spacing w:line="276" w:lineRule="auto"/>
              <w:jc w:val="both"/>
              <w:rPr>
                <w:rFonts w:ascii="Arial Narrow" w:hAnsi="Arial Narrow" w:cs="Arial"/>
                <w:sz w:val="20"/>
              </w:rPr>
            </w:pPr>
          </w:p>
        </w:tc>
        <w:tc>
          <w:tcPr>
            <w:tcW w:w="592" w:type="dxa"/>
          </w:tcPr>
          <w:p w:rsidR="00BF092C" w:rsidRPr="00237EDF" w:rsidRDefault="00BF092C" w:rsidP="008255AB">
            <w:pPr>
              <w:spacing w:line="276" w:lineRule="auto"/>
              <w:jc w:val="both"/>
              <w:rPr>
                <w:rFonts w:ascii="Arial Narrow" w:hAnsi="Arial Narrow" w:cs="Arial"/>
                <w:sz w:val="20"/>
              </w:rPr>
            </w:pPr>
          </w:p>
        </w:tc>
        <w:tc>
          <w:tcPr>
            <w:tcW w:w="3000" w:type="dxa"/>
          </w:tcPr>
          <w:p w:rsidR="00BF092C" w:rsidRPr="00237EDF" w:rsidRDefault="00BF092C" w:rsidP="008255AB">
            <w:pPr>
              <w:spacing w:line="276" w:lineRule="auto"/>
              <w:jc w:val="both"/>
              <w:rPr>
                <w:rFonts w:ascii="Arial Narrow" w:hAnsi="Arial Narrow" w:cs="Arial"/>
                <w:sz w:val="20"/>
              </w:rPr>
            </w:pPr>
            <w:r w:rsidRPr="00237EDF">
              <w:rPr>
                <w:rFonts w:ascii="Arial Narrow" w:hAnsi="Arial Narrow" w:cs="Arial"/>
                <w:sz w:val="20"/>
              </w:rPr>
              <w:t>Read only</w:t>
            </w:r>
          </w:p>
        </w:tc>
      </w:tr>
      <w:tr w:rsidR="00BF092C" w:rsidRPr="00237EDF" w:rsidTr="00BF092C">
        <w:tc>
          <w:tcPr>
            <w:tcW w:w="2410" w:type="dxa"/>
            <w:gridSpan w:val="2"/>
          </w:tcPr>
          <w:p w:rsidR="00BF092C" w:rsidRPr="00237EDF" w:rsidRDefault="00BF092C" w:rsidP="008255AB">
            <w:pPr>
              <w:spacing w:line="276" w:lineRule="auto"/>
              <w:rPr>
                <w:rFonts w:ascii="Arial Narrow" w:hAnsi="Arial Narrow"/>
                <w:sz w:val="20"/>
              </w:rPr>
            </w:pPr>
            <w:r w:rsidRPr="00237EDF">
              <w:rPr>
                <w:rFonts w:ascii="Arial Narrow" w:hAnsi="Arial Narrow"/>
                <w:sz w:val="20"/>
              </w:rPr>
              <w:t>SECTION D</w:t>
            </w:r>
          </w:p>
        </w:tc>
        <w:tc>
          <w:tcPr>
            <w:tcW w:w="3683" w:type="dxa"/>
          </w:tcPr>
          <w:p w:rsidR="00BF092C" w:rsidRPr="00237EDF" w:rsidRDefault="00BF092C" w:rsidP="008255AB">
            <w:pPr>
              <w:spacing w:line="276" w:lineRule="auto"/>
              <w:rPr>
                <w:rFonts w:ascii="Arial Narrow" w:hAnsi="Arial Narrow"/>
                <w:sz w:val="20"/>
              </w:rPr>
            </w:pPr>
            <w:r w:rsidRPr="00237EDF">
              <w:rPr>
                <w:rFonts w:ascii="Arial Narrow" w:hAnsi="Arial Narrow"/>
                <w:sz w:val="20"/>
              </w:rPr>
              <w:t>REGISTRATION ON CENTRAL SUPPLIERS DATABASE</w:t>
            </w:r>
          </w:p>
        </w:tc>
        <w:tc>
          <w:tcPr>
            <w:tcW w:w="805" w:type="dxa"/>
          </w:tcPr>
          <w:p w:rsidR="00BF092C" w:rsidRPr="00237EDF" w:rsidRDefault="00BF092C" w:rsidP="008255AB">
            <w:pPr>
              <w:spacing w:line="276" w:lineRule="auto"/>
              <w:jc w:val="both"/>
              <w:rPr>
                <w:rFonts w:ascii="Arial Narrow" w:hAnsi="Arial Narrow" w:cs="Arial"/>
                <w:sz w:val="20"/>
              </w:rPr>
            </w:pPr>
            <w:r w:rsidRPr="00237EDF">
              <w:rPr>
                <w:rFonts w:ascii="Arial Narrow" w:hAnsi="Arial Narrow" w:cs="Arial"/>
                <w:sz w:val="20"/>
              </w:rPr>
              <w:t>X</w:t>
            </w:r>
          </w:p>
        </w:tc>
        <w:tc>
          <w:tcPr>
            <w:tcW w:w="592" w:type="dxa"/>
          </w:tcPr>
          <w:p w:rsidR="00BF092C" w:rsidRPr="00237EDF" w:rsidRDefault="00BF092C" w:rsidP="008255AB">
            <w:pPr>
              <w:spacing w:line="276" w:lineRule="auto"/>
              <w:jc w:val="both"/>
              <w:rPr>
                <w:rFonts w:ascii="Arial Narrow" w:hAnsi="Arial Narrow" w:cs="Arial"/>
                <w:sz w:val="20"/>
              </w:rPr>
            </w:pPr>
          </w:p>
        </w:tc>
        <w:tc>
          <w:tcPr>
            <w:tcW w:w="3000" w:type="dxa"/>
          </w:tcPr>
          <w:p w:rsidR="00BF092C" w:rsidRPr="00237EDF" w:rsidRDefault="00BF092C" w:rsidP="008255AB">
            <w:pPr>
              <w:spacing w:line="276" w:lineRule="auto"/>
              <w:jc w:val="both"/>
              <w:rPr>
                <w:rFonts w:ascii="Arial Narrow" w:hAnsi="Arial Narrow" w:cs="Arial"/>
                <w:sz w:val="20"/>
              </w:rPr>
            </w:pPr>
          </w:p>
        </w:tc>
      </w:tr>
      <w:tr w:rsidR="00BF092C" w:rsidRPr="00237EDF" w:rsidTr="00BF092C">
        <w:tc>
          <w:tcPr>
            <w:tcW w:w="2410" w:type="dxa"/>
            <w:gridSpan w:val="2"/>
          </w:tcPr>
          <w:p w:rsidR="00BF092C" w:rsidRPr="00237EDF" w:rsidRDefault="00BF092C" w:rsidP="008255AB">
            <w:pPr>
              <w:spacing w:line="276" w:lineRule="auto"/>
              <w:rPr>
                <w:rFonts w:ascii="Arial Narrow" w:hAnsi="Arial Narrow"/>
                <w:sz w:val="20"/>
              </w:rPr>
            </w:pPr>
            <w:r w:rsidRPr="00237EDF">
              <w:rPr>
                <w:rFonts w:ascii="Arial Narrow" w:hAnsi="Arial Narrow"/>
                <w:sz w:val="20"/>
              </w:rPr>
              <w:t>SECTION E</w:t>
            </w:r>
          </w:p>
        </w:tc>
        <w:tc>
          <w:tcPr>
            <w:tcW w:w="3683" w:type="dxa"/>
          </w:tcPr>
          <w:p w:rsidR="00BF092C" w:rsidRPr="00237EDF" w:rsidRDefault="00BF092C" w:rsidP="008255AB">
            <w:pPr>
              <w:spacing w:line="276" w:lineRule="auto"/>
              <w:rPr>
                <w:rFonts w:ascii="Arial Narrow" w:hAnsi="Arial Narrow"/>
                <w:sz w:val="20"/>
              </w:rPr>
            </w:pPr>
            <w:r w:rsidRPr="00237EDF">
              <w:rPr>
                <w:rFonts w:ascii="Arial Narrow" w:hAnsi="Arial Narrow"/>
                <w:sz w:val="20"/>
              </w:rPr>
              <w:t>DECLARATION THAT INFORMATION ON CENTRAL SUPPLIERS</w:t>
            </w:r>
          </w:p>
        </w:tc>
        <w:tc>
          <w:tcPr>
            <w:tcW w:w="805" w:type="dxa"/>
          </w:tcPr>
          <w:p w:rsidR="00BF092C" w:rsidRPr="00237EDF" w:rsidRDefault="00BF092C" w:rsidP="008255AB">
            <w:pPr>
              <w:spacing w:line="276" w:lineRule="auto"/>
              <w:jc w:val="both"/>
              <w:rPr>
                <w:rFonts w:ascii="Arial Narrow" w:hAnsi="Arial Narrow" w:cs="Arial"/>
                <w:sz w:val="20"/>
              </w:rPr>
            </w:pPr>
            <w:r w:rsidRPr="00237EDF">
              <w:rPr>
                <w:rFonts w:ascii="Arial Narrow" w:hAnsi="Arial Narrow" w:cs="Arial"/>
                <w:sz w:val="20"/>
              </w:rPr>
              <w:t>X</w:t>
            </w:r>
          </w:p>
        </w:tc>
        <w:tc>
          <w:tcPr>
            <w:tcW w:w="592" w:type="dxa"/>
          </w:tcPr>
          <w:p w:rsidR="00BF092C" w:rsidRPr="00237EDF" w:rsidRDefault="00BF092C" w:rsidP="008255AB">
            <w:pPr>
              <w:spacing w:line="276" w:lineRule="auto"/>
              <w:jc w:val="both"/>
              <w:rPr>
                <w:rFonts w:ascii="Arial Narrow" w:hAnsi="Arial Narrow" w:cs="Arial"/>
                <w:sz w:val="20"/>
              </w:rPr>
            </w:pPr>
          </w:p>
        </w:tc>
        <w:tc>
          <w:tcPr>
            <w:tcW w:w="3000" w:type="dxa"/>
          </w:tcPr>
          <w:p w:rsidR="00BF092C" w:rsidRPr="00237EDF" w:rsidRDefault="00BF092C" w:rsidP="008255AB">
            <w:pPr>
              <w:spacing w:line="276" w:lineRule="auto"/>
              <w:jc w:val="both"/>
              <w:rPr>
                <w:rFonts w:ascii="Arial Narrow" w:hAnsi="Arial Narrow" w:cs="Arial"/>
                <w:sz w:val="20"/>
              </w:rPr>
            </w:pPr>
          </w:p>
        </w:tc>
      </w:tr>
      <w:tr w:rsidR="00BF092C" w:rsidRPr="00237EDF" w:rsidTr="00BF092C">
        <w:trPr>
          <w:trHeight w:val="54"/>
        </w:trPr>
        <w:tc>
          <w:tcPr>
            <w:tcW w:w="2410" w:type="dxa"/>
            <w:gridSpan w:val="2"/>
          </w:tcPr>
          <w:p w:rsidR="00BF092C" w:rsidRPr="00237EDF" w:rsidRDefault="00BF092C" w:rsidP="008255AB">
            <w:pPr>
              <w:spacing w:line="276" w:lineRule="auto"/>
              <w:rPr>
                <w:rFonts w:ascii="Arial Narrow" w:hAnsi="Arial Narrow"/>
                <w:sz w:val="20"/>
              </w:rPr>
            </w:pPr>
            <w:r w:rsidRPr="00237EDF">
              <w:rPr>
                <w:rFonts w:ascii="Arial Narrow" w:hAnsi="Arial Narrow"/>
                <w:sz w:val="20"/>
              </w:rPr>
              <w:t>SECTION F</w:t>
            </w:r>
          </w:p>
        </w:tc>
        <w:tc>
          <w:tcPr>
            <w:tcW w:w="3683" w:type="dxa"/>
          </w:tcPr>
          <w:p w:rsidR="00BF092C" w:rsidRPr="00237EDF" w:rsidRDefault="00BF092C" w:rsidP="008255AB">
            <w:pPr>
              <w:spacing w:line="276" w:lineRule="auto"/>
              <w:rPr>
                <w:rFonts w:ascii="Arial Narrow" w:hAnsi="Arial Narrow"/>
                <w:sz w:val="20"/>
              </w:rPr>
            </w:pPr>
            <w:r w:rsidRPr="00237EDF">
              <w:rPr>
                <w:rFonts w:ascii="Arial Narrow" w:hAnsi="Arial Narrow"/>
                <w:sz w:val="20"/>
              </w:rPr>
              <w:t>PRICING SCHEDULE (SBD 3.1)</w:t>
            </w:r>
          </w:p>
        </w:tc>
        <w:tc>
          <w:tcPr>
            <w:tcW w:w="805" w:type="dxa"/>
          </w:tcPr>
          <w:p w:rsidR="00BF092C" w:rsidRPr="00237EDF" w:rsidRDefault="00BF092C" w:rsidP="008255AB">
            <w:pPr>
              <w:spacing w:line="276" w:lineRule="auto"/>
              <w:jc w:val="both"/>
              <w:rPr>
                <w:rFonts w:ascii="Arial Narrow" w:hAnsi="Arial Narrow" w:cs="Arial"/>
                <w:sz w:val="20"/>
              </w:rPr>
            </w:pPr>
            <w:r w:rsidRPr="00237EDF">
              <w:rPr>
                <w:rFonts w:ascii="Arial Narrow" w:hAnsi="Arial Narrow" w:cs="Arial"/>
                <w:sz w:val="20"/>
              </w:rPr>
              <w:t>X</w:t>
            </w:r>
          </w:p>
        </w:tc>
        <w:tc>
          <w:tcPr>
            <w:tcW w:w="592" w:type="dxa"/>
          </w:tcPr>
          <w:p w:rsidR="00BF092C" w:rsidRPr="00237EDF" w:rsidRDefault="00BF092C" w:rsidP="008255AB">
            <w:pPr>
              <w:spacing w:line="276" w:lineRule="auto"/>
              <w:jc w:val="both"/>
              <w:rPr>
                <w:rFonts w:ascii="Arial Narrow" w:hAnsi="Arial Narrow" w:cs="Arial"/>
                <w:sz w:val="20"/>
              </w:rPr>
            </w:pPr>
          </w:p>
        </w:tc>
        <w:tc>
          <w:tcPr>
            <w:tcW w:w="3000" w:type="dxa"/>
          </w:tcPr>
          <w:p w:rsidR="00BF092C" w:rsidRPr="00237EDF" w:rsidRDefault="00BF092C" w:rsidP="008255AB">
            <w:pPr>
              <w:spacing w:line="276" w:lineRule="auto"/>
              <w:jc w:val="both"/>
              <w:rPr>
                <w:rFonts w:ascii="Arial Narrow" w:hAnsi="Arial Narrow" w:cs="Arial"/>
                <w:sz w:val="20"/>
              </w:rPr>
            </w:pPr>
          </w:p>
        </w:tc>
      </w:tr>
      <w:tr w:rsidR="00BF092C" w:rsidRPr="00237EDF" w:rsidTr="00BF092C">
        <w:trPr>
          <w:trHeight w:val="54"/>
        </w:trPr>
        <w:tc>
          <w:tcPr>
            <w:tcW w:w="2410" w:type="dxa"/>
            <w:gridSpan w:val="2"/>
          </w:tcPr>
          <w:p w:rsidR="00BF092C" w:rsidRPr="00237EDF" w:rsidRDefault="00BF092C" w:rsidP="008255AB">
            <w:pPr>
              <w:spacing w:line="276" w:lineRule="auto"/>
              <w:rPr>
                <w:rFonts w:ascii="Arial Narrow" w:hAnsi="Arial Narrow"/>
                <w:sz w:val="20"/>
              </w:rPr>
            </w:pPr>
            <w:r w:rsidRPr="00237EDF">
              <w:rPr>
                <w:rFonts w:ascii="Arial Narrow" w:hAnsi="Arial Narrow"/>
                <w:sz w:val="20"/>
              </w:rPr>
              <w:t xml:space="preserve">SECTION </w:t>
            </w:r>
            <w:r w:rsidR="00B333D3" w:rsidRPr="00237EDF">
              <w:rPr>
                <w:rFonts w:ascii="Arial Narrow" w:hAnsi="Arial Narrow"/>
                <w:sz w:val="20"/>
              </w:rPr>
              <w:t>G</w:t>
            </w:r>
          </w:p>
        </w:tc>
        <w:tc>
          <w:tcPr>
            <w:tcW w:w="3683" w:type="dxa"/>
          </w:tcPr>
          <w:p w:rsidR="00BF092C" w:rsidRPr="00237EDF" w:rsidRDefault="00BF092C" w:rsidP="008255AB">
            <w:pPr>
              <w:spacing w:line="276" w:lineRule="auto"/>
              <w:rPr>
                <w:rFonts w:ascii="Arial Narrow" w:hAnsi="Arial Narrow"/>
                <w:sz w:val="20"/>
              </w:rPr>
            </w:pPr>
            <w:r w:rsidRPr="00237EDF">
              <w:rPr>
                <w:rFonts w:ascii="Arial Narrow" w:hAnsi="Arial Narrow"/>
                <w:sz w:val="20"/>
              </w:rPr>
              <w:t>PRICING SCHEDULE</w:t>
            </w:r>
            <w:r w:rsidR="003A7CDC" w:rsidRPr="00237EDF">
              <w:rPr>
                <w:rFonts w:ascii="Arial Narrow" w:hAnsi="Arial Narrow"/>
                <w:sz w:val="20"/>
              </w:rPr>
              <w:t xml:space="preserve"> </w:t>
            </w:r>
            <w:r w:rsidR="00AF70CF" w:rsidRPr="00237EDF">
              <w:rPr>
                <w:rFonts w:ascii="Arial Narrow" w:hAnsi="Arial Narrow"/>
                <w:sz w:val="20"/>
              </w:rPr>
              <w:t>(SBD 3.</w:t>
            </w:r>
            <w:r w:rsidR="003A7CDC" w:rsidRPr="00237EDF">
              <w:rPr>
                <w:rFonts w:ascii="Arial Narrow" w:hAnsi="Arial Narrow"/>
                <w:sz w:val="20"/>
              </w:rPr>
              <w:t>3</w:t>
            </w:r>
            <w:r w:rsidR="00AF70CF" w:rsidRPr="00237EDF">
              <w:rPr>
                <w:rFonts w:ascii="Arial Narrow" w:hAnsi="Arial Narrow"/>
                <w:sz w:val="20"/>
              </w:rPr>
              <w:t>)</w:t>
            </w:r>
          </w:p>
        </w:tc>
        <w:tc>
          <w:tcPr>
            <w:tcW w:w="805" w:type="dxa"/>
          </w:tcPr>
          <w:p w:rsidR="00BF092C" w:rsidRPr="00237EDF" w:rsidRDefault="00BF092C" w:rsidP="008255AB">
            <w:pPr>
              <w:spacing w:line="276" w:lineRule="auto"/>
              <w:jc w:val="both"/>
              <w:rPr>
                <w:rFonts w:ascii="Arial Narrow" w:hAnsi="Arial Narrow" w:cs="Arial"/>
                <w:sz w:val="20"/>
              </w:rPr>
            </w:pPr>
            <w:r w:rsidRPr="00237EDF">
              <w:rPr>
                <w:rFonts w:ascii="Arial Narrow" w:hAnsi="Arial Narrow" w:cs="Arial"/>
                <w:sz w:val="20"/>
              </w:rPr>
              <w:t>X</w:t>
            </w:r>
          </w:p>
        </w:tc>
        <w:tc>
          <w:tcPr>
            <w:tcW w:w="592" w:type="dxa"/>
          </w:tcPr>
          <w:p w:rsidR="00BF092C" w:rsidRPr="00237EDF" w:rsidRDefault="00BF092C" w:rsidP="008255AB">
            <w:pPr>
              <w:spacing w:line="276" w:lineRule="auto"/>
              <w:jc w:val="both"/>
              <w:rPr>
                <w:rFonts w:ascii="Arial Narrow" w:hAnsi="Arial Narrow" w:cs="Arial"/>
                <w:sz w:val="20"/>
              </w:rPr>
            </w:pPr>
          </w:p>
        </w:tc>
        <w:tc>
          <w:tcPr>
            <w:tcW w:w="3000" w:type="dxa"/>
          </w:tcPr>
          <w:p w:rsidR="00BF092C" w:rsidRPr="00237EDF" w:rsidRDefault="00BF092C" w:rsidP="008255AB">
            <w:pPr>
              <w:spacing w:line="276" w:lineRule="auto"/>
              <w:jc w:val="both"/>
              <w:rPr>
                <w:rFonts w:ascii="Arial Narrow" w:hAnsi="Arial Narrow" w:cs="Arial"/>
                <w:sz w:val="20"/>
              </w:rPr>
            </w:pPr>
          </w:p>
        </w:tc>
      </w:tr>
      <w:tr w:rsidR="00BF092C" w:rsidRPr="00237EDF" w:rsidTr="00BF092C">
        <w:trPr>
          <w:trHeight w:val="54"/>
        </w:trPr>
        <w:tc>
          <w:tcPr>
            <w:tcW w:w="2410" w:type="dxa"/>
            <w:gridSpan w:val="2"/>
          </w:tcPr>
          <w:p w:rsidR="00BF092C" w:rsidRPr="00237EDF" w:rsidRDefault="00BF092C" w:rsidP="008255AB">
            <w:pPr>
              <w:spacing w:line="276" w:lineRule="auto"/>
              <w:rPr>
                <w:rFonts w:ascii="Arial Narrow" w:hAnsi="Arial Narrow"/>
                <w:sz w:val="20"/>
              </w:rPr>
            </w:pPr>
            <w:r w:rsidRPr="00237EDF">
              <w:rPr>
                <w:rFonts w:ascii="Arial Narrow" w:hAnsi="Arial Narrow"/>
                <w:sz w:val="20"/>
              </w:rPr>
              <w:t xml:space="preserve">SECTION </w:t>
            </w:r>
            <w:r w:rsidR="00B333D3" w:rsidRPr="00237EDF">
              <w:rPr>
                <w:rFonts w:ascii="Arial Narrow" w:hAnsi="Arial Narrow"/>
                <w:sz w:val="20"/>
              </w:rPr>
              <w:t>H</w:t>
            </w:r>
          </w:p>
        </w:tc>
        <w:tc>
          <w:tcPr>
            <w:tcW w:w="3683" w:type="dxa"/>
          </w:tcPr>
          <w:p w:rsidR="00BF092C" w:rsidRPr="00237EDF" w:rsidRDefault="00BF092C" w:rsidP="008255AB">
            <w:pPr>
              <w:spacing w:line="276" w:lineRule="auto"/>
              <w:rPr>
                <w:rFonts w:ascii="Arial Narrow" w:hAnsi="Arial Narrow"/>
                <w:sz w:val="20"/>
              </w:rPr>
            </w:pPr>
            <w:r w:rsidRPr="00237EDF">
              <w:rPr>
                <w:rFonts w:ascii="Arial Narrow" w:hAnsi="Arial Narrow"/>
                <w:sz w:val="20"/>
              </w:rPr>
              <w:t>BID OFFER</w:t>
            </w:r>
          </w:p>
        </w:tc>
        <w:tc>
          <w:tcPr>
            <w:tcW w:w="805" w:type="dxa"/>
          </w:tcPr>
          <w:p w:rsidR="00BF092C" w:rsidRPr="00237EDF" w:rsidRDefault="00BF092C" w:rsidP="008255AB">
            <w:pPr>
              <w:spacing w:line="276" w:lineRule="auto"/>
              <w:jc w:val="both"/>
              <w:rPr>
                <w:rFonts w:ascii="Arial Narrow" w:hAnsi="Arial Narrow" w:cs="Arial"/>
                <w:sz w:val="20"/>
              </w:rPr>
            </w:pPr>
          </w:p>
        </w:tc>
        <w:tc>
          <w:tcPr>
            <w:tcW w:w="592" w:type="dxa"/>
          </w:tcPr>
          <w:p w:rsidR="00BF092C" w:rsidRPr="00237EDF" w:rsidRDefault="00BF092C" w:rsidP="008255AB">
            <w:pPr>
              <w:spacing w:line="276" w:lineRule="auto"/>
              <w:jc w:val="both"/>
              <w:rPr>
                <w:rFonts w:ascii="Arial Narrow" w:hAnsi="Arial Narrow" w:cs="Arial"/>
                <w:sz w:val="20"/>
              </w:rPr>
            </w:pPr>
          </w:p>
        </w:tc>
        <w:tc>
          <w:tcPr>
            <w:tcW w:w="3000" w:type="dxa"/>
          </w:tcPr>
          <w:p w:rsidR="00BF092C" w:rsidRPr="00237EDF" w:rsidRDefault="00BF092C" w:rsidP="008255AB">
            <w:pPr>
              <w:spacing w:line="276" w:lineRule="auto"/>
              <w:jc w:val="both"/>
              <w:rPr>
                <w:rFonts w:ascii="Arial Narrow" w:hAnsi="Arial Narrow" w:cs="Arial"/>
                <w:sz w:val="20"/>
              </w:rPr>
            </w:pPr>
          </w:p>
        </w:tc>
      </w:tr>
      <w:tr w:rsidR="00BF092C" w:rsidRPr="00237EDF" w:rsidTr="00BF092C">
        <w:tc>
          <w:tcPr>
            <w:tcW w:w="2410" w:type="dxa"/>
            <w:gridSpan w:val="2"/>
          </w:tcPr>
          <w:p w:rsidR="00BF092C" w:rsidRPr="00237EDF" w:rsidRDefault="00BF092C" w:rsidP="008255AB">
            <w:pPr>
              <w:spacing w:line="276" w:lineRule="auto"/>
              <w:rPr>
                <w:rFonts w:ascii="Arial Narrow" w:hAnsi="Arial Narrow"/>
                <w:sz w:val="20"/>
              </w:rPr>
            </w:pPr>
            <w:r w:rsidRPr="00237EDF">
              <w:rPr>
                <w:rFonts w:ascii="Arial Narrow" w:hAnsi="Arial Narrow"/>
                <w:sz w:val="20"/>
              </w:rPr>
              <w:t xml:space="preserve">SECTION </w:t>
            </w:r>
            <w:r w:rsidR="00B333D3" w:rsidRPr="00237EDF">
              <w:rPr>
                <w:rFonts w:ascii="Arial Narrow" w:hAnsi="Arial Narrow"/>
                <w:sz w:val="20"/>
              </w:rPr>
              <w:t>I</w:t>
            </w:r>
          </w:p>
        </w:tc>
        <w:tc>
          <w:tcPr>
            <w:tcW w:w="3683" w:type="dxa"/>
          </w:tcPr>
          <w:p w:rsidR="00BF092C" w:rsidRPr="00237EDF" w:rsidRDefault="00BF092C" w:rsidP="008255AB">
            <w:pPr>
              <w:spacing w:line="276" w:lineRule="auto"/>
              <w:rPr>
                <w:rFonts w:ascii="Arial Narrow" w:hAnsi="Arial Narrow"/>
                <w:sz w:val="20"/>
              </w:rPr>
            </w:pPr>
            <w:r w:rsidRPr="00237EDF">
              <w:rPr>
                <w:rFonts w:ascii="Arial Narrow" w:hAnsi="Arial Narrow"/>
                <w:sz w:val="20"/>
              </w:rPr>
              <w:t>BIDDER’S DISCLOSURE (SBD 4)</w:t>
            </w:r>
          </w:p>
        </w:tc>
        <w:tc>
          <w:tcPr>
            <w:tcW w:w="805" w:type="dxa"/>
          </w:tcPr>
          <w:p w:rsidR="00BF092C" w:rsidRPr="00237EDF" w:rsidRDefault="00BF092C" w:rsidP="008255AB">
            <w:pPr>
              <w:spacing w:line="276" w:lineRule="auto"/>
              <w:jc w:val="both"/>
              <w:rPr>
                <w:rFonts w:ascii="Arial Narrow" w:hAnsi="Arial Narrow" w:cs="Arial"/>
                <w:sz w:val="20"/>
              </w:rPr>
            </w:pPr>
            <w:r w:rsidRPr="00237EDF">
              <w:rPr>
                <w:rFonts w:ascii="Arial Narrow" w:hAnsi="Arial Narrow" w:cs="Arial"/>
                <w:sz w:val="20"/>
              </w:rPr>
              <w:t>X</w:t>
            </w:r>
          </w:p>
        </w:tc>
        <w:tc>
          <w:tcPr>
            <w:tcW w:w="592" w:type="dxa"/>
          </w:tcPr>
          <w:p w:rsidR="00BF092C" w:rsidRPr="00237EDF" w:rsidRDefault="00BF092C" w:rsidP="008255AB">
            <w:pPr>
              <w:spacing w:line="276" w:lineRule="auto"/>
              <w:jc w:val="both"/>
              <w:rPr>
                <w:rFonts w:ascii="Arial Narrow" w:hAnsi="Arial Narrow" w:cs="Arial"/>
                <w:sz w:val="20"/>
              </w:rPr>
            </w:pPr>
          </w:p>
        </w:tc>
        <w:tc>
          <w:tcPr>
            <w:tcW w:w="3000" w:type="dxa"/>
          </w:tcPr>
          <w:p w:rsidR="00BF092C" w:rsidRPr="00237EDF" w:rsidRDefault="00BF092C" w:rsidP="008255AB">
            <w:pPr>
              <w:spacing w:line="276" w:lineRule="auto"/>
              <w:jc w:val="both"/>
              <w:rPr>
                <w:rFonts w:ascii="Arial Narrow" w:hAnsi="Arial Narrow" w:cs="Arial"/>
                <w:sz w:val="20"/>
              </w:rPr>
            </w:pPr>
          </w:p>
        </w:tc>
      </w:tr>
      <w:tr w:rsidR="00BF092C" w:rsidRPr="00237EDF" w:rsidTr="00BF092C">
        <w:tc>
          <w:tcPr>
            <w:tcW w:w="2410" w:type="dxa"/>
            <w:gridSpan w:val="2"/>
          </w:tcPr>
          <w:p w:rsidR="00BF092C" w:rsidRPr="00237EDF" w:rsidRDefault="00BF092C" w:rsidP="008255AB">
            <w:pPr>
              <w:spacing w:line="276" w:lineRule="auto"/>
              <w:rPr>
                <w:rFonts w:ascii="Arial Narrow" w:hAnsi="Arial Narrow"/>
                <w:sz w:val="20"/>
              </w:rPr>
            </w:pPr>
            <w:r w:rsidRPr="00237EDF">
              <w:rPr>
                <w:rFonts w:ascii="Arial Narrow" w:hAnsi="Arial Narrow"/>
                <w:sz w:val="20"/>
              </w:rPr>
              <w:t xml:space="preserve">SECTION </w:t>
            </w:r>
            <w:r w:rsidR="00B333D3" w:rsidRPr="00237EDF">
              <w:rPr>
                <w:rFonts w:ascii="Arial Narrow" w:hAnsi="Arial Narrow"/>
                <w:sz w:val="20"/>
              </w:rPr>
              <w:t>J</w:t>
            </w:r>
          </w:p>
        </w:tc>
        <w:tc>
          <w:tcPr>
            <w:tcW w:w="3683" w:type="dxa"/>
          </w:tcPr>
          <w:p w:rsidR="00BF092C" w:rsidRPr="00237EDF" w:rsidRDefault="00BF092C" w:rsidP="008255AB">
            <w:pPr>
              <w:spacing w:line="276" w:lineRule="auto"/>
              <w:rPr>
                <w:rFonts w:ascii="Arial Narrow" w:hAnsi="Arial Narrow"/>
                <w:sz w:val="20"/>
              </w:rPr>
            </w:pPr>
            <w:r w:rsidRPr="00237EDF">
              <w:rPr>
                <w:rFonts w:ascii="Arial Narrow" w:hAnsi="Arial Narrow"/>
                <w:sz w:val="20"/>
              </w:rPr>
              <w:t>PREFERENCE POINTS CLAIM FORM (SBD 6.1)</w:t>
            </w:r>
          </w:p>
        </w:tc>
        <w:tc>
          <w:tcPr>
            <w:tcW w:w="805" w:type="dxa"/>
          </w:tcPr>
          <w:p w:rsidR="00BF092C" w:rsidRPr="00237EDF" w:rsidRDefault="00BF092C" w:rsidP="008255AB">
            <w:pPr>
              <w:spacing w:line="276" w:lineRule="auto"/>
              <w:jc w:val="both"/>
              <w:rPr>
                <w:rFonts w:ascii="Arial Narrow" w:hAnsi="Arial Narrow" w:cs="Arial"/>
                <w:sz w:val="20"/>
              </w:rPr>
            </w:pPr>
            <w:r w:rsidRPr="00237EDF">
              <w:rPr>
                <w:rFonts w:ascii="Arial Narrow" w:hAnsi="Arial Narrow" w:cs="Arial"/>
                <w:sz w:val="20"/>
              </w:rPr>
              <w:t>X</w:t>
            </w:r>
          </w:p>
        </w:tc>
        <w:tc>
          <w:tcPr>
            <w:tcW w:w="592" w:type="dxa"/>
          </w:tcPr>
          <w:p w:rsidR="00BF092C" w:rsidRPr="00237EDF" w:rsidRDefault="00BF092C" w:rsidP="008255AB">
            <w:pPr>
              <w:spacing w:line="276" w:lineRule="auto"/>
              <w:jc w:val="both"/>
              <w:rPr>
                <w:rFonts w:ascii="Arial Narrow" w:hAnsi="Arial Narrow" w:cs="Arial"/>
                <w:sz w:val="20"/>
              </w:rPr>
            </w:pPr>
          </w:p>
        </w:tc>
        <w:tc>
          <w:tcPr>
            <w:tcW w:w="3000" w:type="dxa"/>
          </w:tcPr>
          <w:p w:rsidR="00BF092C" w:rsidRPr="00237EDF" w:rsidRDefault="00BF092C" w:rsidP="008255AB">
            <w:pPr>
              <w:spacing w:line="276" w:lineRule="auto"/>
              <w:jc w:val="both"/>
              <w:rPr>
                <w:rFonts w:ascii="Arial Narrow" w:hAnsi="Arial Narrow" w:cs="Arial"/>
                <w:sz w:val="20"/>
              </w:rPr>
            </w:pPr>
          </w:p>
        </w:tc>
      </w:tr>
      <w:tr w:rsidR="00BF092C" w:rsidRPr="00237EDF" w:rsidTr="00BF092C">
        <w:tc>
          <w:tcPr>
            <w:tcW w:w="2410" w:type="dxa"/>
            <w:gridSpan w:val="2"/>
          </w:tcPr>
          <w:p w:rsidR="00BF092C" w:rsidRPr="00237EDF" w:rsidRDefault="00BF092C" w:rsidP="008255AB">
            <w:pPr>
              <w:spacing w:line="276" w:lineRule="auto"/>
              <w:rPr>
                <w:rFonts w:ascii="Arial Narrow" w:hAnsi="Arial Narrow"/>
                <w:sz w:val="20"/>
              </w:rPr>
            </w:pPr>
            <w:r w:rsidRPr="00237EDF">
              <w:rPr>
                <w:rFonts w:ascii="Arial Narrow" w:hAnsi="Arial Narrow"/>
                <w:sz w:val="20"/>
              </w:rPr>
              <w:t xml:space="preserve">SECTION </w:t>
            </w:r>
            <w:r w:rsidR="00B333D3" w:rsidRPr="00237EDF">
              <w:rPr>
                <w:rFonts w:ascii="Arial Narrow" w:hAnsi="Arial Narrow"/>
                <w:sz w:val="20"/>
              </w:rPr>
              <w:t>K</w:t>
            </w:r>
          </w:p>
        </w:tc>
        <w:tc>
          <w:tcPr>
            <w:tcW w:w="3683" w:type="dxa"/>
          </w:tcPr>
          <w:p w:rsidR="00BF092C" w:rsidRPr="00237EDF" w:rsidRDefault="00BF092C" w:rsidP="008255AB">
            <w:pPr>
              <w:spacing w:line="276" w:lineRule="auto"/>
              <w:rPr>
                <w:rFonts w:ascii="Arial Narrow" w:hAnsi="Arial Narrow"/>
                <w:sz w:val="20"/>
              </w:rPr>
            </w:pPr>
            <w:r w:rsidRPr="00237EDF">
              <w:rPr>
                <w:rFonts w:ascii="Arial Narrow" w:hAnsi="Arial Narrow"/>
                <w:sz w:val="20"/>
              </w:rPr>
              <w:t>QUESTIONNAIRES REPLIES</w:t>
            </w:r>
          </w:p>
        </w:tc>
        <w:tc>
          <w:tcPr>
            <w:tcW w:w="805" w:type="dxa"/>
          </w:tcPr>
          <w:p w:rsidR="00BF092C" w:rsidRPr="00237EDF" w:rsidRDefault="00BF092C" w:rsidP="008255AB">
            <w:pPr>
              <w:spacing w:line="276" w:lineRule="auto"/>
              <w:jc w:val="both"/>
              <w:rPr>
                <w:rFonts w:ascii="Arial Narrow" w:hAnsi="Arial Narrow" w:cs="Arial"/>
                <w:sz w:val="20"/>
              </w:rPr>
            </w:pPr>
            <w:r w:rsidRPr="00237EDF">
              <w:rPr>
                <w:rFonts w:ascii="Arial Narrow" w:hAnsi="Arial Narrow" w:cs="Arial"/>
                <w:sz w:val="20"/>
              </w:rPr>
              <w:t>X</w:t>
            </w:r>
          </w:p>
        </w:tc>
        <w:tc>
          <w:tcPr>
            <w:tcW w:w="592" w:type="dxa"/>
          </w:tcPr>
          <w:p w:rsidR="00BF092C" w:rsidRPr="00237EDF" w:rsidRDefault="00BF092C" w:rsidP="008255AB">
            <w:pPr>
              <w:spacing w:line="276" w:lineRule="auto"/>
              <w:jc w:val="both"/>
              <w:rPr>
                <w:rFonts w:ascii="Arial Narrow" w:hAnsi="Arial Narrow" w:cs="Arial"/>
                <w:sz w:val="20"/>
              </w:rPr>
            </w:pPr>
          </w:p>
        </w:tc>
        <w:tc>
          <w:tcPr>
            <w:tcW w:w="3000" w:type="dxa"/>
          </w:tcPr>
          <w:p w:rsidR="00BF092C" w:rsidRPr="00237EDF" w:rsidRDefault="00BF092C" w:rsidP="008255AB">
            <w:pPr>
              <w:spacing w:line="276" w:lineRule="auto"/>
              <w:jc w:val="both"/>
              <w:rPr>
                <w:rFonts w:ascii="Arial Narrow" w:hAnsi="Arial Narrow" w:cs="Arial"/>
                <w:sz w:val="20"/>
              </w:rPr>
            </w:pPr>
          </w:p>
        </w:tc>
      </w:tr>
      <w:tr w:rsidR="00BF092C" w:rsidRPr="00237EDF" w:rsidTr="00BF092C">
        <w:tc>
          <w:tcPr>
            <w:tcW w:w="2410" w:type="dxa"/>
            <w:gridSpan w:val="2"/>
          </w:tcPr>
          <w:p w:rsidR="00BF092C" w:rsidRPr="00237EDF" w:rsidRDefault="00BF092C" w:rsidP="008255AB">
            <w:pPr>
              <w:spacing w:line="276" w:lineRule="auto"/>
              <w:rPr>
                <w:rFonts w:ascii="Arial Narrow" w:hAnsi="Arial Narrow"/>
                <w:sz w:val="20"/>
              </w:rPr>
            </w:pPr>
            <w:r w:rsidRPr="00237EDF">
              <w:rPr>
                <w:rFonts w:ascii="Arial Narrow" w:hAnsi="Arial Narrow"/>
                <w:sz w:val="20"/>
              </w:rPr>
              <w:t xml:space="preserve">SECTION </w:t>
            </w:r>
            <w:r w:rsidR="00B333D3" w:rsidRPr="00237EDF">
              <w:rPr>
                <w:rFonts w:ascii="Arial Narrow" w:hAnsi="Arial Narrow"/>
                <w:sz w:val="20"/>
              </w:rPr>
              <w:t>L</w:t>
            </w:r>
          </w:p>
        </w:tc>
        <w:tc>
          <w:tcPr>
            <w:tcW w:w="3683" w:type="dxa"/>
          </w:tcPr>
          <w:p w:rsidR="00BF092C" w:rsidRPr="00237EDF" w:rsidRDefault="00BF092C" w:rsidP="008255AB">
            <w:pPr>
              <w:spacing w:line="276" w:lineRule="auto"/>
              <w:rPr>
                <w:rFonts w:ascii="Arial Narrow" w:hAnsi="Arial Narrow"/>
                <w:sz w:val="20"/>
              </w:rPr>
            </w:pPr>
            <w:r w:rsidRPr="00237EDF">
              <w:rPr>
                <w:rFonts w:ascii="Arial Narrow" w:hAnsi="Arial Narrow"/>
                <w:sz w:val="20"/>
              </w:rPr>
              <w:t>SPECIAL CONDITIONS OF CONTRACT</w:t>
            </w:r>
          </w:p>
        </w:tc>
        <w:tc>
          <w:tcPr>
            <w:tcW w:w="805" w:type="dxa"/>
          </w:tcPr>
          <w:p w:rsidR="00BF092C" w:rsidRPr="00237EDF" w:rsidRDefault="00BF092C" w:rsidP="008255AB">
            <w:pPr>
              <w:spacing w:line="276" w:lineRule="auto"/>
              <w:jc w:val="both"/>
              <w:rPr>
                <w:rFonts w:ascii="Arial Narrow" w:hAnsi="Arial Narrow" w:cs="Arial"/>
                <w:sz w:val="20"/>
              </w:rPr>
            </w:pPr>
            <w:r w:rsidRPr="00237EDF">
              <w:rPr>
                <w:rFonts w:ascii="Arial Narrow" w:hAnsi="Arial Narrow" w:cs="Arial"/>
                <w:sz w:val="20"/>
              </w:rPr>
              <w:t>X</w:t>
            </w:r>
          </w:p>
        </w:tc>
        <w:tc>
          <w:tcPr>
            <w:tcW w:w="592" w:type="dxa"/>
          </w:tcPr>
          <w:p w:rsidR="00BF092C" w:rsidRPr="00237EDF" w:rsidRDefault="00BF092C" w:rsidP="008255AB">
            <w:pPr>
              <w:spacing w:line="276" w:lineRule="auto"/>
              <w:jc w:val="both"/>
              <w:rPr>
                <w:rFonts w:ascii="Arial Narrow" w:hAnsi="Arial Narrow" w:cs="Arial"/>
                <w:sz w:val="20"/>
              </w:rPr>
            </w:pPr>
          </w:p>
        </w:tc>
        <w:tc>
          <w:tcPr>
            <w:tcW w:w="3000" w:type="dxa"/>
          </w:tcPr>
          <w:p w:rsidR="00BF092C" w:rsidRPr="00237EDF" w:rsidRDefault="00BF092C" w:rsidP="008255AB">
            <w:pPr>
              <w:spacing w:line="276" w:lineRule="auto"/>
              <w:jc w:val="both"/>
              <w:rPr>
                <w:rFonts w:ascii="Arial Narrow" w:hAnsi="Arial Narrow" w:cs="Arial"/>
                <w:sz w:val="20"/>
              </w:rPr>
            </w:pPr>
          </w:p>
        </w:tc>
      </w:tr>
      <w:tr w:rsidR="00BF092C" w:rsidRPr="00237EDF" w:rsidTr="00BF092C">
        <w:tc>
          <w:tcPr>
            <w:tcW w:w="2410" w:type="dxa"/>
            <w:gridSpan w:val="2"/>
          </w:tcPr>
          <w:p w:rsidR="00BF092C" w:rsidRPr="00237EDF" w:rsidRDefault="00BF092C" w:rsidP="008255AB">
            <w:pPr>
              <w:spacing w:line="276" w:lineRule="auto"/>
              <w:rPr>
                <w:rFonts w:ascii="Arial Narrow" w:hAnsi="Arial Narrow"/>
                <w:sz w:val="20"/>
              </w:rPr>
            </w:pPr>
            <w:r w:rsidRPr="00237EDF">
              <w:rPr>
                <w:rFonts w:ascii="Arial Narrow" w:hAnsi="Arial Narrow"/>
                <w:sz w:val="20"/>
              </w:rPr>
              <w:t xml:space="preserve">SECTION </w:t>
            </w:r>
            <w:r w:rsidR="00B333D3" w:rsidRPr="00237EDF">
              <w:rPr>
                <w:rFonts w:ascii="Arial Narrow" w:hAnsi="Arial Narrow"/>
                <w:sz w:val="20"/>
              </w:rPr>
              <w:t>M</w:t>
            </w:r>
          </w:p>
        </w:tc>
        <w:tc>
          <w:tcPr>
            <w:tcW w:w="3683" w:type="dxa"/>
          </w:tcPr>
          <w:p w:rsidR="00BF092C" w:rsidRPr="00237EDF" w:rsidRDefault="00BF092C" w:rsidP="008255AB">
            <w:pPr>
              <w:spacing w:line="276" w:lineRule="auto"/>
              <w:rPr>
                <w:rFonts w:ascii="Arial Narrow" w:hAnsi="Arial Narrow"/>
                <w:sz w:val="20"/>
              </w:rPr>
            </w:pPr>
            <w:r w:rsidRPr="00237EDF">
              <w:rPr>
                <w:rFonts w:ascii="Arial Narrow" w:hAnsi="Arial Narrow"/>
                <w:sz w:val="20"/>
              </w:rPr>
              <w:t>GENERAL CONDITIONS OF CONTRACT</w:t>
            </w:r>
          </w:p>
        </w:tc>
        <w:tc>
          <w:tcPr>
            <w:tcW w:w="805" w:type="dxa"/>
          </w:tcPr>
          <w:p w:rsidR="00BF092C" w:rsidRPr="00237EDF" w:rsidRDefault="00BF092C" w:rsidP="008255AB">
            <w:pPr>
              <w:spacing w:line="276" w:lineRule="auto"/>
              <w:jc w:val="both"/>
              <w:rPr>
                <w:rFonts w:ascii="Arial Narrow" w:hAnsi="Arial Narrow" w:cs="Arial"/>
                <w:sz w:val="20"/>
              </w:rPr>
            </w:pPr>
          </w:p>
        </w:tc>
        <w:tc>
          <w:tcPr>
            <w:tcW w:w="592" w:type="dxa"/>
          </w:tcPr>
          <w:p w:rsidR="00BF092C" w:rsidRPr="00237EDF" w:rsidRDefault="00BF092C" w:rsidP="008255AB">
            <w:pPr>
              <w:spacing w:line="276" w:lineRule="auto"/>
              <w:jc w:val="both"/>
              <w:rPr>
                <w:rFonts w:ascii="Arial Narrow" w:hAnsi="Arial Narrow" w:cs="Arial"/>
                <w:sz w:val="20"/>
              </w:rPr>
            </w:pPr>
          </w:p>
        </w:tc>
        <w:tc>
          <w:tcPr>
            <w:tcW w:w="3000" w:type="dxa"/>
          </w:tcPr>
          <w:p w:rsidR="00BF092C" w:rsidRPr="00237EDF" w:rsidRDefault="00BF092C" w:rsidP="008255AB">
            <w:pPr>
              <w:spacing w:line="276" w:lineRule="auto"/>
              <w:jc w:val="both"/>
              <w:rPr>
                <w:rFonts w:ascii="Arial Narrow" w:hAnsi="Arial Narrow" w:cs="Arial"/>
                <w:sz w:val="20"/>
              </w:rPr>
            </w:pPr>
            <w:r w:rsidRPr="00237EDF">
              <w:rPr>
                <w:rFonts w:ascii="Arial Narrow" w:hAnsi="Arial Narrow" w:cs="Arial"/>
                <w:sz w:val="20"/>
              </w:rPr>
              <w:t>Read only</w:t>
            </w:r>
          </w:p>
        </w:tc>
      </w:tr>
      <w:tr w:rsidR="00BF092C" w:rsidRPr="00237EDF" w:rsidTr="00BF092C">
        <w:tc>
          <w:tcPr>
            <w:tcW w:w="2410" w:type="dxa"/>
            <w:gridSpan w:val="2"/>
          </w:tcPr>
          <w:p w:rsidR="00BF092C" w:rsidRPr="00237EDF" w:rsidRDefault="00BF092C" w:rsidP="008255AB">
            <w:pPr>
              <w:spacing w:line="276" w:lineRule="auto"/>
              <w:rPr>
                <w:rFonts w:ascii="Arial Narrow" w:hAnsi="Arial Narrow"/>
                <w:sz w:val="20"/>
              </w:rPr>
            </w:pPr>
            <w:r w:rsidRPr="00237EDF">
              <w:rPr>
                <w:rFonts w:ascii="Arial Narrow" w:hAnsi="Arial Narrow"/>
                <w:sz w:val="20"/>
              </w:rPr>
              <w:t xml:space="preserve">SECTION </w:t>
            </w:r>
            <w:r w:rsidR="00B333D3" w:rsidRPr="00237EDF">
              <w:rPr>
                <w:rFonts w:ascii="Arial Narrow" w:hAnsi="Arial Narrow"/>
                <w:sz w:val="20"/>
              </w:rPr>
              <w:t>N</w:t>
            </w:r>
          </w:p>
        </w:tc>
        <w:tc>
          <w:tcPr>
            <w:tcW w:w="3683" w:type="dxa"/>
          </w:tcPr>
          <w:p w:rsidR="00BF092C" w:rsidRPr="00237EDF" w:rsidRDefault="00BF092C" w:rsidP="008255AB">
            <w:pPr>
              <w:spacing w:line="276" w:lineRule="auto"/>
              <w:rPr>
                <w:rFonts w:ascii="Arial Narrow" w:hAnsi="Arial Narrow"/>
                <w:sz w:val="20"/>
              </w:rPr>
            </w:pPr>
            <w:r w:rsidRPr="00237EDF">
              <w:rPr>
                <w:rFonts w:ascii="Arial Narrow" w:hAnsi="Arial Narrow"/>
                <w:sz w:val="20"/>
              </w:rPr>
              <w:t xml:space="preserve">AUTHORITY TO SIGN THE BID </w:t>
            </w:r>
          </w:p>
        </w:tc>
        <w:tc>
          <w:tcPr>
            <w:tcW w:w="805" w:type="dxa"/>
          </w:tcPr>
          <w:p w:rsidR="00BF092C" w:rsidRPr="00237EDF" w:rsidRDefault="00BF092C" w:rsidP="008255AB">
            <w:pPr>
              <w:spacing w:line="276" w:lineRule="auto"/>
              <w:jc w:val="both"/>
              <w:rPr>
                <w:rFonts w:ascii="Arial Narrow" w:hAnsi="Arial Narrow" w:cs="Arial"/>
                <w:sz w:val="20"/>
              </w:rPr>
            </w:pPr>
            <w:r w:rsidRPr="00237EDF">
              <w:rPr>
                <w:rFonts w:ascii="Arial Narrow" w:hAnsi="Arial Narrow" w:cs="Arial"/>
                <w:sz w:val="20"/>
              </w:rPr>
              <w:t>X</w:t>
            </w:r>
          </w:p>
        </w:tc>
        <w:tc>
          <w:tcPr>
            <w:tcW w:w="592" w:type="dxa"/>
          </w:tcPr>
          <w:p w:rsidR="00BF092C" w:rsidRPr="00237EDF" w:rsidRDefault="00BF092C" w:rsidP="008255AB">
            <w:pPr>
              <w:spacing w:line="276" w:lineRule="auto"/>
              <w:jc w:val="both"/>
              <w:rPr>
                <w:rFonts w:ascii="Arial Narrow" w:hAnsi="Arial Narrow" w:cs="Arial"/>
                <w:sz w:val="20"/>
              </w:rPr>
            </w:pPr>
          </w:p>
        </w:tc>
        <w:tc>
          <w:tcPr>
            <w:tcW w:w="3000" w:type="dxa"/>
          </w:tcPr>
          <w:p w:rsidR="00BF092C" w:rsidRPr="00237EDF" w:rsidRDefault="00BF092C" w:rsidP="008255AB">
            <w:pPr>
              <w:spacing w:line="276" w:lineRule="auto"/>
              <w:jc w:val="both"/>
              <w:rPr>
                <w:rFonts w:ascii="Arial Narrow" w:hAnsi="Arial Narrow" w:cs="Arial"/>
                <w:sz w:val="20"/>
              </w:rPr>
            </w:pPr>
          </w:p>
        </w:tc>
      </w:tr>
      <w:tr w:rsidR="00BF092C" w:rsidRPr="00237EDF" w:rsidTr="00BF092C">
        <w:tc>
          <w:tcPr>
            <w:tcW w:w="2410" w:type="dxa"/>
            <w:gridSpan w:val="2"/>
          </w:tcPr>
          <w:p w:rsidR="00BF092C" w:rsidRPr="00237EDF" w:rsidRDefault="00BF092C" w:rsidP="008255AB">
            <w:pPr>
              <w:spacing w:line="276" w:lineRule="auto"/>
              <w:rPr>
                <w:rFonts w:ascii="Arial Narrow" w:hAnsi="Arial Narrow"/>
                <w:sz w:val="20"/>
              </w:rPr>
            </w:pPr>
            <w:r w:rsidRPr="00237EDF">
              <w:rPr>
                <w:rFonts w:ascii="Arial Narrow" w:hAnsi="Arial Narrow"/>
                <w:sz w:val="20"/>
              </w:rPr>
              <w:t xml:space="preserve">SECTION </w:t>
            </w:r>
            <w:r w:rsidR="00B333D3" w:rsidRPr="00237EDF">
              <w:rPr>
                <w:rFonts w:ascii="Arial Narrow" w:hAnsi="Arial Narrow"/>
                <w:sz w:val="20"/>
              </w:rPr>
              <w:t>O</w:t>
            </w:r>
          </w:p>
        </w:tc>
        <w:tc>
          <w:tcPr>
            <w:tcW w:w="3683" w:type="dxa"/>
          </w:tcPr>
          <w:p w:rsidR="00BF092C" w:rsidRPr="00237EDF" w:rsidRDefault="00BF092C" w:rsidP="008255AB">
            <w:pPr>
              <w:spacing w:line="276" w:lineRule="auto"/>
              <w:rPr>
                <w:rFonts w:ascii="Arial Narrow" w:hAnsi="Arial Narrow"/>
                <w:sz w:val="20"/>
              </w:rPr>
            </w:pPr>
            <w:r w:rsidRPr="00237EDF">
              <w:rPr>
                <w:rFonts w:ascii="Arial Narrow" w:hAnsi="Arial Narrow"/>
                <w:sz w:val="20"/>
              </w:rPr>
              <w:t>SCHEDULE VARIATION FROM GOODS OR SERVICES INFORMATION</w:t>
            </w:r>
          </w:p>
        </w:tc>
        <w:tc>
          <w:tcPr>
            <w:tcW w:w="805" w:type="dxa"/>
          </w:tcPr>
          <w:p w:rsidR="00BF092C" w:rsidRPr="00237EDF" w:rsidRDefault="00BF092C" w:rsidP="008255AB">
            <w:pPr>
              <w:spacing w:line="276" w:lineRule="auto"/>
              <w:jc w:val="both"/>
              <w:rPr>
                <w:rFonts w:ascii="Arial Narrow" w:hAnsi="Arial Narrow" w:cs="Arial"/>
                <w:sz w:val="20"/>
              </w:rPr>
            </w:pPr>
          </w:p>
        </w:tc>
        <w:tc>
          <w:tcPr>
            <w:tcW w:w="592" w:type="dxa"/>
          </w:tcPr>
          <w:p w:rsidR="00BF092C" w:rsidRPr="00237EDF" w:rsidRDefault="00BF092C" w:rsidP="008255AB">
            <w:pPr>
              <w:spacing w:line="276" w:lineRule="auto"/>
              <w:jc w:val="both"/>
              <w:rPr>
                <w:rFonts w:ascii="Arial Narrow" w:hAnsi="Arial Narrow" w:cs="Arial"/>
                <w:sz w:val="20"/>
              </w:rPr>
            </w:pPr>
          </w:p>
        </w:tc>
        <w:tc>
          <w:tcPr>
            <w:tcW w:w="3000" w:type="dxa"/>
          </w:tcPr>
          <w:p w:rsidR="00BF092C" w:rsidRPr="00237EDF" w:rsidRDefault="00BF092C" w:rsidP="008255AB">
            <w:pPr>
              <w:spacing w:line="276" w:lineRule="auto"/>
              <w:jc w:val="both"/>
              <w:rPr>
                <w:rFonts w:ascii="Arial Narrow" w:hAnsi="Arial Narrow" w:cs="Arial"/>
                <w:sz w:val="20"/>
              </w:rPr>
            </w:pPr>
            <w:r w:rsidRPr="00237EDF">
              <w:rPr>
                <w:rFonts w:ascii="Arial Narrow" w:hAnsi="Arial Narrow" w:cs="Arial"/>
                <w:sz w:val="20"/>
              </w:rPr>
              <w:t>If applicable</w:t>
            </w:r>
          </w:p>
        </w:tc>
      </w:tr>
      <w:tr w:rsidR="00922CD7" w:rsidRPr="00237EDF" w:rsidTr="00DD4B6C">
        <w:tc>
          <w:tcPr>
            <w:tcW w:w="2410" w:type="dxa"/>
            <w:gridSpan w:val="2"/>
            <w:vAlign w:val="center"/>
          </w:tcPr>
          <w:p w:rsidR="00922CD7" w:rsidRPr="00EE54EA" w:rsidRDefault="00922CD7" w:rsidP="00922CD7">
            <w:pPr>
              <w:spacing w:line="360" w:lineRule="auto"/>
              <w:rPr>
                <w:rFonts w:ascii="Arial Narrow" w:eastAsia="Arial Narrow" w:hAnsi="Arial Narrow" w:cs="Arial Narrow"/>
                <w:sz w:val="22"/>
              </w:rPr>
            </w:pPr>
            <w:r w:rsidRPr="00EE54EA">
              <w:rPr>
                <w:rFonts w:ascii="Arial Narrow" w:eastAsia="Arial Narrow" w:hAnsi="Arial Narrow" w:cs="Arial Narrow"/>
                <w:sz w:val="22"/>
              </w:rPr>
              <w:t>Relevant SETA registration for the company</w:t>
            </w:r>
          </w:p>
        </w:tc>
        <w:tc>
          <w:tcPr>
            <w:tcW w:w="3683" w:type="dxa"/>
          </w:tcPr>
          <w:p w:rsidR="00922CD7" w:rsidRPr="00EE54EA" w:rsidRDefault="00922CD7" w:rsidP="00922CD7">
            <w:pPr>
              <w:spacing w:line="276" w:lineRule="auto"/>
              <w:rPr>
                <w:rFonts w:ascii="Arial Narrow" w:eastAsia="Arial Narrow" w:hAnsi="Arial Narrow" w:cs="Arial Narrow"/>
                <w:sz w:val="22"/>
              </w:rPr>
            </w:pPr>
            <w:r w:rsidRPr="00EE54EA">
              <w:rPr>
                <w:rFonts w:ascii="Arial Narrow" w:eastAsia="Arial Narrow" w:hAnsi="Arial Narrow" w:cs="Arial Narrow"/>
                <w:sz w:val="22"/>
              </w:rPr>
              <w:t xml:space="preserve">Bidders </w:t>
            </w:r>
            <w:r>
              <w:rPr>
                <w:rFonts w:ascii="Arial Narrow" w:eastAsia="Arial Narrow" w:hAnsi="Arial Narrow" w:cs="Arial Narrow"/>
                <w:sz w:val="22"/>
              </w:rPr>
              <w:t xml:space="preserve">must </w:t>
            </w:r>
            <w:r w:rsidRPr="00EE54EA">
              <w:rPr>
                <w:rFonts w:ascii="Arial Narrow" w:eastAsia="Arial Narrow" w:hAnsi="Arial Narrow" w:cs="Arial Narrow"/>
                <w:sz w:val="22"/>
              </w:rPr>
              <w:t xml:space="preserve">attach to the bid documents or provide proof of company registration with any of the relevant SETAs. </w:t>
            </w:r>
          </w:p>
        </w:tc>
        <w:tc>
          <w:tcPr>
            <w:tcW w:w="805" w:type="dxa"/>
          </w:tcPr>
          <w:p w:rsidR="00922CD7" w:rsidRDefault="00922CD7" w:rsidP="00922CD7">
            <w:pPr>
              <w:spacing w:line="276" w:lineRule="auto"/>
              <w:jc w:val="both"/>
              <w:rPr>
                <w:rFonts w:ascii="Arial Narrow" w:hAnsi="Arial Narrow" w:cs="Arial"/>
                <w:sz w:val="20"/>
              </w:rPr>
            </w:pPr>
            <w:r>
              <w:rPr>
                <w:rFonts w:ascii="Arial Narrow" w:hAnsi="Arial Narrow" w:cs="Arial"/>
                <w:sz w:val="20"/>
              </w:rPr>
              <w:t>X</w:t>
            </w:r>
          </w:p>
        </w:tc>
        <w:tc>
          <w:tcPr>
            <w:tcW w:w="592" w:type="dxa"/>
          </w:tcPr>
          <w:p w:rsidR="00922CD7" w:rsidRPr="00237EDF" w:rsidRDefault="00922CD7" w:rsidP="00922CD7">
            <w:pPr>
              <w:spacing w:line="276" w:lineRule="auto"/>
              <w:jc w:val="both"/>
              <w:rPr>
                <w:rFonts w:ascii="Arial Narrow" w:hAnsi="Arial Narrow" w:cs="Arial"/>
                <w:sz w:val="20"/>
              </w:rPr>
            </w:pPr>
          </w:p>
        </w:tc>
        <w:tc>
          <w:tcPr>
            <w:tcW w:w="3000" w:type="dxa"/>
          </w:tcPr>
          <w:p w:rsidR="00922CD7" w:rsidRPr="00237EDF" w:rsidRDefault="00922CD7" w:rsidP="00922CD7">
            <w:pPr>
              <w:spacing w:line="276" w:lineRule="auto"/>
              <w:jc w:val="both"/>
              <w:rPr>
                <w:rFonts w:ascii="Arial Narrow" w:hAnsi="Arial Narrow" w:cs="Arial"/>
                <w:sz w:val="20"/>
              </w:rPr>
            </w:pPr>
          </w:p>
        </w:tc>
      </w:tr>
      <w:tr w:rsidR="00922CD7" w:rsidRPr="00237EDF" w:rsidTr="00DD4B6C">
        <w:tc>
          <w:tcPr>
            <w:tcW w:w="2410" w:type="dxa"/>
            <w:gridSpan w:val="2"/>
            <w:vAlign w:val="center"/>
          </w:tcPr>
          <w:p w:rsidR="00922CD7" w:rsidRPr="00EE54EA" w:rsidRDefault="00922CD7" w:rsidP="00922CD7">
            <w:pPr>
              <w:spacing w:line="360" w:lineRule="auto"/>
              <w:rPr>
                <w:rFonts w:ascii="Arial Narrow" w:eastAsia="Arial Narrow" w:hAnsi="Arial Narrow" w:cs="Arial Narrow"/>
                <w:sz w:val="22"/>
              </w:rPr>
            </w:pPr>
            <w:r w:rsidRPr="00EE54EA">
              <w:rPr>
                <w:rFonts w:ascii="Arial Narrow" w:eastAsia="Arial Narrow" w:hAnsi="Arial Narrow" w:cs="Arial Narrow"/>
                <w:sz w:val="22"/>
              </w:rPr>
              <w:t>Relevant SETA registration for the Assessor</w:t>
            </w:r>
          </w:p>
        </w:tc>
        <w:tc>
          <w:tcPr>
            <w:tcW w:w="3683" w:type="dxa"/>
          </w:tcPr>
          <w:p w:rsidR="00922CD7" w:rsidRPr="00EE54EA" w:rsidRDefault="00922CD7" w:rsidP="00922CD7">
            <w:pPr>
              <w:spacing w:line="276" w:lineRule="auto"/>
              <w:rPr>
                <w:rFonts w:ascii="Arial Narrow" w:eastAsia="Arial Narrow" w:hAnsi="Arial Narrow" w:cs="Arial Narrow"/>
                <w:sz w:val="22"/>
              </w:rPr>
            </w:pPr>
            <w:r w:rsidRPr="00EE54EA">
              <w:rPr>
                <w:rFonts w:ascii="Arial Narrow" w:eastAsia="Arial Narrow" w:hAnsi="Arial Narrow" w:cs="Arial Narrow"/>
                <w:sz w:val="22"/>
              </w:rPr>
              <w:t>The Assessor must be registered with any of the relevant SETAs. Bidders must submit proof of registration for the Assessor.</w:t>
            </w:r>
          </w:p>
        </w:tc>
        <w:tc>
          <w:tcPr>
            <w:tcW w:w="805" w:type="dxa"/>
          </w:tcPr>
          <w:p w:rsidR="00922CD7" w:rsidRDefault="00922CD7" w:rsidP="00922CD7">
            <w:pPr>
              <w:spacing w:line="276" w:lineRule="auto"/>
              <w:jc w:val="both"/>
              <w:rPr>
                <w:rFonts w:ascii="Arial Narrow" w:hAnsi="Arial Narrow" w:cs="Arial"/>
                <w:sz w:val="20"/>
              </w:rPr>
            </w:pPr>
            <w:r>
              <w:rPr>
                <w:rFonts w:ascii="Arial Narrow" w:hAnsi="Arial Narrow" w:cs="Arial"/>
                <w:sz w:val="20"/>
              </w:rPr>
              <w:t>X</w:t>
            </w:r>
          </w:p>
        </w:tc>
        <w:tc>
          <w:tcPr>
            <w:tcW w:w="592" w:type="dxa"/>
          </w:tcPr>
          <w:p w:rsidR="00922CD7" w:rsidRPr="00237EDF" w:rsidRDefault="00922CD7" w:rsidP="00922CD7">
            <w:pPr>
              <w:spacing w:line="276" w:lineRule="auto"/>
              <w:jc w:val="both"/>
              <w:rPr>
                <w:rFonts w:ascii="Arial Narrow" w:hAnsi="Arial Narrow" w:cs="Arial"/>
                <w:sz w:val="20"/>
              </w:rPr>
            </w:pPr>
          </w:p>
        </w:tc>
        <w:tc>
          <w:tcPr>
            <w:tcW w:w="3000" w:type="dxa"/>
          </w:tcPr>
          <w:p w:rsidR="00922CD7" w:rsidRPr="00237EDF" w:rsidRDefault="00922CD7" w:rsidP="00922CD7">
            <w:pPr>
              <w:spacing w:line="276" w:lineRule="auto"/>
              <w:jc w:val="both"/>
              <w:rPr>
                <w:rFonts w:ascii="Arial Narrow" w:hAnsi="Arial Narrow" w:cs="Arial"/>
                <w:sz w:val="20"/>
              </w:rPr>
            </w:pPr>
          </w:p>
        </w:tc>
      </w:tr>
    </w:tbl>
    <w:p w:rsidR="00E640D8" w:rsidRPr="00237EDF" w:rsidRDefault="00E640D8" w:rsidP="00045292">
      <w:pPr>
        <w:pStyle w:val="ListParagraph"/>
        <w:widowControl/>
        <w:numPr>
          <w:ilvl w:val="1"/>
          <w:numId w:val="44"/>
        </w:numPr>
        <w:tabs>
          <w:tab w:val="left" w:pos="1134"/>
        </w:tabs>
        <w:autoSpaceDE w:val="0"/>
        <w:autoSpaceDN w:val="0"/>
        <w:spacing w:line="276" w:lineRule="auto"/>
        <w:ind w:hanging="503"/>
        <w:jc w:val="both"/>
        <w:rPr>
          <w:rFonts w:ascii="Arial Narrow" w:hAnsi="Arial Narrow"/>
          <w:b/>
          <w:bCs/>
          <w:snapToGrid/>
          <w:sz w:val="20"/>
        </w:rPr>
      </w:pPr>
      <w:r w:rsidRPr="00237EDF">
        <w:rPr>
          <w:rFonts w:ascii="Arial Narrow" w:hAnsi="Arial Narrow"/>
          <w:b/>
          <w:bCs/>
          <w:snapToGrid/>
          <w:sz w:val="20"/>
        </w:rPr>
        <w:t>Step 2- Functionality</w:t>
      </w:r>
    </w:p>
    <w:p w:rsidR="0022030B" w:rsidRPr="00234D98" w:rsidRDefault="00E640D8" w:rsidP="00234D98">
      <w:pPr>
        <w:widowControl/>
        <w:tabs>
          <w:tab w:val="left" w:pos="1134"/>
        </w:tabs>
        <w:autoSpaceDE w:val="0"/>
        <w:autoSpaceDN w:val="0"/>
        <w:spacing w:line="276" w:lineRule="auto"/>
        <w:ind w:left="1134"/>
        <w:jc w:val="both"/>
        <w:rPr>
          <w:rFonts w:ascii="Arial Narrow" w:hAnsi="Arial Narrow"/>
          <w:bCs/>
          <w:snapToGrid/>
          <w:sz w:val="20"/>
        </w:rPr>
      </w:pPr>
      <w:r w:rsidRPr="00237EDF">
        <w:rPr>
          <w:rFonts w:ascii="Arial Narrow" w:hAnsi="Arial Narrow"/>
          <w:bCs/>
          <w:snapToGrid/>
          <w:sz w:val="20"/>
        </w:rPr>
        <w:t xml:space="preserve">This </w:t>
      </w:r>
      <w:r w:rsidR="00A67825" w:rsidRPr="00237EDF">
        <w:rPr>
          <w:rFonts w:ascii="Arial Narrow" w:hAnsi="Arial Narrow"/>
          <w:bCs/>
          <w:snapToGrid/>
          <w:sz w:val="20"/>
        </w:rPr>
        <w:t>quotation</w:t>
      </w:r>
      <w:r w:rsidRPr="00237EDF">
        <w:rPr>
          <w:rFonts w:ascii="Arial Narrow" w:hAnsi="Arial Narrow"/>
          <w:bCs/>
          <w:snapToGrid/>
          <w:sz w:val="20"/>
        </w:rPr>
        <w:t xml:space="preserve"> will be evaluated on functionality.  Bidders are to obtain a minimum qualifying </w:t>
      </w:r>
      <w:r w:rsidRPr="00237EDF">
        <w:rPr>
          <w:rFonts w:ascii="Arial Narrow" w:hAnsi="Arial Narrow"/>
          <w:bCs/>
          <w:snapToGrid/>
          <w:color w:val="000000" w:themeColor="text1"/>
          <w:sz w:val="20"/>
        </w:rPr>
        <w:t xml:space="preserve">score of </w:t>
      </w:r>
      <w:r w:rsidRPr="00237EDF">
        <w:rPr>
          <w:rFonts w:ascii="Arial Narrow" w:hAnsi="Arial Narrow"/>
          <w:b/>
          <w:bCs/>
          <w:snapToGrid/>
          <w:color w:val="000000" w:themeColor="text1"/>
          <w:sz w:val="20"/>
        </w:rPr>
        <w:t>60%</w:t>
      </w:r>
      <w:r w:rsidRPr="00237EDF">
        <w:rPr>
          <w:rFonts w:ascii="Arial Narrow" w:hAnsi="Arial Narrow"/>
          <w:bCs/>
          <w:snapToGrid/>
          <w:color w:val="000000" w:themeColor="text1"/>
          <w:sz w:val="20"/>
        </w:rPr>
        <w:t xml:space="preserve"> </w:t>
      </w:r>
      <w:r w:rsidRPr="00237EDF">
        <w:rPr>
          <w:rFonts w:ascii="Arial Narrow" w:hAnsi="Arial Narrow"/>
          <w:bCs/>
          <w:snapToGrid/>
          <w:sz w:val="20"/>
        </w:rPr>
        <w:t>in order to proceed to the next stage of evaluation</w:t>
      </w:r>
    </w:p>
    <w:p w:rsidR="00E640D8" w:rsidRPr="00237EDF" w:rsidRDefault="00E640D8" w:rsidP="00045292">
      <w:pPr>
        <w:widowControl/>
        <w:numPr>
          <w:ilvl w:val="1"/>
          <w:numId w:val="44"/>
        </w:numPr>
        <w:tabs>
          <w:tab w:val="left" w:pos="1134"/>
        </w:tabs>
        <w:autoSpaceDE w:val="0"/>
        <w:autoSpaceDN w:val="0"/>
        <w:spacing w:line="276" w:lineRule="auto"/>
        <w:ind w:left="1134" w:hanging="567"/>
        <w:jc w:val="both"/>
        <w:rPr>
          <w:rFonts w:ascii="Arial Narrow" w:hAnsi="Arial Narrow"/>
          <w:b/>
          <w:bCs/>
          <w:snapToGrid/>
          <w:sz w:val="20"/>
        </w:rPr>
      </w:pPr>
      <w:r w:rsidRPr="00237EDF">
        <w:rPr>
          <w:rFonts w:ascii="Arial Narrow" w:hAnsi="Arial Narrow"/>
          <w:b/>
          <w:bCs/>
          <w:snapToGrid/>
          <w:sz w:val="20"/>
        </w:rPr>
        <w:t xml:space="preserve">Step 3 - Preferential Point Evaluation </w:t>
      </w:r>
    </w:p>
    <w:p w:rsidR="005D65EE" w:rsidRPr="00237EDF" w:rsidRDefault="00E640D8" w:rsidP="00514313">
      <w:pPr>
        <w:widowControl/>
        <w:tabs>
          <w:tab w:val="left" w:pos="1134"/>
        </w:tabs>
        <w:autoSpaceDE w:val="0"/>
        <w:autoSpaceDN w:val="0"/>
        <w:spacing w:line="276" w:lineRule="auto"/>
        <w:ind w:left="1134"/>
        <w:jc w:val="both"/>
        <w:rPr>
          <w:rFonts w:ascii="Arial Narrow" w:hAnsi="Arial Narrow"/>
          <w:bCs/>
          <w:snapToGrid/>
          <w:sz w:val="20"/>
        </w:rPr>
      </w:pPr>
      <w:r w:rsidRPr="00237EDF">
        <w:rPr>
          <w:rFonts w:ascii="Arial Narrow" w:hAnsi="Arial Narrow"/>
          <w:bCs/>
          <w:snapToGrid/>
          <w:sz w:val="20"/>
        </w:rPr>
        <w:t xml:space="preserve">This </w:t>
      </w:r>
      <w:r w:rsidR="00A67825" w:rsidRPr="00237EDF">
        <w:rPr>
          <w:rFonts w:ascii="Arial Narrow" w:hAnsi="Arial Narrow"/>
          <w:bCs/>
          <w:snapToGrid/>
          <w:sz w:val="20"/>
        </w:rPr>
        <w:t>quotation</w:t>
      </w:r>
      <w:r w:rsidRPr="00237EDF">
        <w:rPr>
          <w:rFonts w:ascii="Arial Narrow" w:hAnsi="Arial Narrow"/>
          <w:bCs/>
          <w:snapToGrid/>
          <w:sz w:val="20"/>
        </w:rPr>
        <w:t xml:space="preserve"> will be evaluated using the 80/20preference point system. (SBD 6.1 to be completed in order to claim preference points as per specific goals stipulated.  In order to claim points, required </w:t>
      </w:r>
      <w:r w:rsidR="00F651C4" w:rsidRPr="00237EDF">
        <w:rPr>
          <w:rFonts w:ascii="Arial Narrow" w:hAnsi="Arial Narrow"/>
          <w:bCs/>
          <w:snapToGrid/>
          <w:sz w:val="20"/>
        </w:rPr>
        <w:t>proof</w:t>
      </w:r>
      <w:r w:rsidRPr="00237EDF">
        <w:rPr>
          <w:rFonts w:ascii="Arial Narrow" w:hAnsi="Arial Narrow"/>
          <w:bCs/>
          <w:snapToGrid/>
          <w:sz w:val="20"/>
        </w:rPr>
        <w:t xml:space="preserve"> for each specific goa</w:t>
      </w:r>
      <w:r w:rsidR="000D7EBC" w:rsidRPr="00237EDF">
        <w:rPr>
          <w:rFonts w:ascii="Arial Narrow" w:hAnsi="Arial Narrow"/>
          <w:bCs/>
          <w:snapToGrid/>
          <w:sz w:val="20"/>
        </w:rPr>
        <w:t xml:space="preserve"> indicated below</w:t>
      </w:r>
      <w:r w:rsidRPr="00237EDF">
        <w:rPr>
          <w:rFonts w:ascii="Arial Narrow" w:hAnsi="Arial Narrow"/>
          <w:bCs/>
          <w:snapToGrid/>
          <w:sz w:val="20"/>
        </w:rPr>
        <w:t xml:space="preserve"> should be attached together with this </w:t>
      </w:r>
      <w:r w:rsidR="000D7EBC" w:rsidRPr="00237EDF">
        <w:rPr>
          <w:rFonts w:ascii="Arial Narrow" w:hAnsi="Arial Narrow"/>
          <w:bCs/>
          <w:snapToGrid/>
          <w:sz w:val="20"/>
        </w:rPr>
        <w:t>quotation</w:t>
      </w:r>
      <w:r w:rsidRPr="00237EDF">
        <w:rPr>
          <w:rFonts w:ascii="Arial Narrow" w:hAnsi="Arial Narrow"/>
          <w:bCs/>
          <w:snapToGrid/>
          <w:sz w:val="20"/>
        </w:rPr>
        <w:t>.  Failure to provide documents will results in non-allocation of preference points</w:t>
      </w:r>
      <w:r w:rsidR="000D7EBC" w:rsidRPr="00237EDF">
        <w:rPr>
          <w:rFonts w:ascii="Arial Narrow" w:hAnsi="Arial Narrow"/>
          <w:bCs/>
          <w:snapToGrid/>
          <w:sz w:val="20"/>
        </w:rPr>
        <w:t>.</w:t>
      </w:r>
    </w:p>
    <w:p w:rsidR="00E64869" w:rsidRPr="00237EDF" w:rsidRDefault="00E64869" w:rsidP="008255AB">
      <w:pPr>
        <w:widowControl/>
        <w:tabs>
          <w:tab w:val="left" w:pos="1134"/>
        </w:tabs>
        <w:autoSpaceDE w:val="0"/>
        <w:autoSpaceDN w:val="0"/>
        <w:spacing w:line="276" w:lineRule="auto"/>
        <w:ind w:left="1701"/>
        <w:jc w:val="both"/>
        <w:rPr>
          <w:rFonts w:ascii="Arial Narrow" w:hAnsi="Arial Narrow"/>
          <w:bCs/>
          <w:snapToGrid/>
          <w:color w:val="FF0000"/>
          <w:sz w:val="20"/>
        </w:rPr>
      </w:pPr>
    </w:p>
    <w:tbl>
      <w:tblPr>
        <w:tblStyle w:val="TableGrid"/>
        <w:tblW w:w="0" w:type="auto"/>
        <w:tblInd w:w="-5" w:type="dxa"/>
        <w:tblLook w:val="04A0" w:firstRow="1" w:lastRow="0" w:firstColumn="1" w:lastColumn="0" w:noHBand="0" w:noVBand="1"/>
      </w:tblPr>
      <w:tblGrid>
        <w:gridCol w:w="4590"/>
        <w:gridCol w:w="4193"/>
      </w:tblGrid>
      <w:tr w:rsidR="000D7EBC" w:rsidRPr="00237EDF" w:rsidTr="00FD329F">
        <w:trPr>
          <w:trHeight w:val="70"/>
        </w:trPr>
        <w:tc>
          <w:tcPr>
            <w:tcW w:w="4590" w:type="dxa"/>
          </w:tcPr>
          <w:p w:rsidR="000D7EBC" w:rsidRPr="00237EDF" w:rsidRDefault="000D7EBC" w:rsidP="008255AB">
            <w:pPr>
              <w:shd w:val="clear" w:color="auto" w:fill="FFFFFF" w:themeFill="background1"/>
              <w:spacing w:line="276" w:lineRule="auto"/>
              <w:jc w:val="both"/>
              <w:rPr>
                <w:rFonts w:ascii="Arial Narrow" w:hAnsi="Arial Narrow" w:cs="Arial"/>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7EDF">
              <w:rPr>
                <w:rFonts w:ascii="Arial Narrow" w:hAnsi="Arial Narrow" w:cs="Arial"/>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Specific goals</w:t>
            </w:r>
          </w:p>
        </w:tc>
        <w:tc>
          <w:tcPr>
            <w:tcW w:w="4193" w:type="dxa"/>
          </w:tcPr>
          <w:p w:rsidR="000D7EBC" w:rsidRPr="00237EDF" w:rsidRDefault="000D7EBC" w:rsidP="008255AB">
            <w:pPr>
              <w:shd w:val="clear" w:color="auto" w:fill="FFFFFF" w:themeFill="background1"/>
              <w:spacing w:line="276" w:lineRule="auto"/>
              <w:jc w:val="both"/>
              <w:rPr>
                <w:rFonts w:ascii="Arial Narrow" w:hAnsi="Arial Narrow" w:cs="Arial"/>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7EDF">
              <w:rPr>
                <w:rFonts w:ascii="Arial Narrow" w:hAnsi="Arial Narrow" w:cs="Arial"/>
                <w:b/>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Documents required to determine specific goals respectively</w:t>
            </w:r>
          </w:p>
        </w:tc>
      </w:tr>
      <w:tr w:rsidR="00F65D79" w:rsidRPr="00237EDF" w:rsidTr="00116A0B">
        <w:trPr>
          <w:trHeight w:val="69"/>
        </w:trPr>
        <w:tc>
          <w:tcPr>
            <w:tcW w:w="8783" w:type="dxa"/>
            <w:gridSpan w:val="2"/>
          </w:tcPr>
          <w:p w:rsidR="00F65D79" w:rsidRPr="00237EDF" w:rsidRDefault="00F65D79" w:rsidP="00D01431">
            <w:pPr>
              <w:shd w:val="clear" w:color="auto" w:fill="FFFFFF" w:themeFill="background1"/>
              <w:spacing w:line="276" w:lineRule="auto"/>
              <w:jc w:val="both"/>
              <w:rPr>
                <w:rFonts w:ascii="Arial Narrow" w:hAnsi="Arial Narrow" w:cs="Arial"/>
                <w:color w:val="FF0000"/>
                <w:sz w:val="20"/>
              </w:rPr>
            </w:pPr>
            <w:r w:rsidRPr="00237EDF">
              <w:rPr>
                <w:rFonts w:ascii="Arial Narrow" w:hAnsi="Arial Narrow" w:cs="Arial"/>
                <w:b/>
                <w:sz w:val="20"/>
              </w:rPr>
              <w:t>Preference Goal 2- RDP</w:t>
            </w:r>
          </w:p>
        </w:tc>
      </w:tr>
      <w:tr w:rsidR="00D01431" w:rsidRPr="00237EDF" w:rsidTr="00D01431">
        <w:trPr>
          <w:trHeight w:val="69"/>
        </w:trPr>
        <w:tc>
          <w:tcPr>
            <w:tcW w:w="4590" w:type="dxa"/>
          </w:tcPr>
          <w:p w:rsidR="00D01431" w:rsidRPr="00237EDF" w:rsidRDefault="00D01431" w:rsidP="00D01431">
            <w:pPr>
              <w:shd w:val="clear" w:color="auto" w:fill="FFFFFF" w:themeFill="background1"/>
              <w:spacing w:line="276" w:lineRule="auto"/>
              <w:jc w:val="both"/>
              <w:rPr>
                <w:rFonts w:ascii="Arial Narrow" w:hAnsi="Arial Narrow" w:cs="Arial"/>
                <w:color w:val="FF0000"/>
                <w:sz w:val="22"/>
                <w:szCs w:val="22"/>
              </w:rPr>
            </w:pPr>
            <w:r w:rsidRPr="00237EDF">
              <w:rPr>
                <w:rFonts w:ascii="Arial Narrow" w:hAnsi="Arial Narrow"/>
                <w:color w:val="FF0000"/>
                <w:sz w:val="22"/>
                <w:szCs w:val="22"/>
              </w:rPr>
              <w:t>Geographical Location (KZN Based)</w:t>
            </w:r>
          </w:p>
        </w:tc>
        <w:tc>
          <w:tcPr>
            <w:tcW w:w="4193" w:type="dxa"/>
          </w:tcPr>
          <w:p w:rsidR="00D01431" w:rsidRPr="00237EDF" w:rsidRDefault="0088679D" w:rsidP="00D01431">
            <w:pPr>
              <w:shd w:val="clear" w:color="auto" w:fill="FFFFFF" w:themeFill="background1"/>
              <w:spacing w:line="276" w:lineRule="auto"/>
              <w:jc w:val="both"/>
              <w:rPr>
                <w:rFonts w:ascii="Arial Narrow" w:hAnsi="Arial Narrow" w:cs="Arial"/>
                <w:color w:val="FF0000"/>
                <w:sz w:val="20"/>
              </w:rPr>
            </w:pPr>
            <w:r w:rsidRPr="0088679D">
              <w:rPr>
                <w:rFonts w:ascii="Arial Narrow" w:hAnsi="Arial Narrow" w:cs="Arial"/>
                <w:color w:val="FF0000"/>
                <w:sz w:val="20"/>
              </w:rPr>
              <w:t xml:space="preserve">Completed SBD 6.1, Completed ownership demographic form, Utility bill letter/letter from the ward </w:t>
            </w:r>
            <w:proofErr w:type="spellStart"/>
            <w:r w:rsidRPr="0088679D">
              <w:rPr>
                <w:rFonts w:ascii="Arial Narrow" w:hAnsi="Arial Narrow" w:cs="Arial"/>
                <w:color w:val="FF0000"/>
                <w:sz w:val="20"/>
              </w:rPr>
              <w:t>councillor</w:t>
            </w:r>
            <w:proofErr w:type="spellEnd"/>
            <w:r w:rsidRPr="0088679D">
              <w:rPr>
                <w:rFonts w:ascii="Arial Narrow" w:hAnsi="Arial Narrow" w:cs="Arial"/>
                <w:color w:val="FF0000"/>
                <w:sz w:val="20"/>
              </w:rPr>
              <w:t>/ lease agreement/Account statement and CIPC certificate</w:t>
            </w:r>
          </w:p>
        </w:tc>
      </w:tr>
    </w:tbl>
    <w:p w:rsidR="00E640D8" w:rsidRPr="00237EDF" w:rsidRDefault="00E640D8" w:rsidP="008255AB">
      <w:pPr>
        <w:widowControl/>
        <w:tabs>
          <w:tab w:val="left" w:pos="1134"/>
        </w:tabs>
        <w:autoSpaceDE w:val="0"/>
        <w:autoSpaceDN w:val="0"/>
        <w:spacing w:line="276" w:lineRule="auto"/>
        <w:ind w:left="1701"/>
        <w:jc w:val="both"/>
        <w:rPr>
          <w:rFonts w:ascii="Arial Narrow" w:hAnsi="Arial Narrow"/>
          <w:b/>
          <w:bCs/>
          <w:snapToGrid/>
          <w:sz w:val="20"/>
        </w:rPr>
      </w:pPr>
    </w:p>
    <w:p w:rsidR="00E640D8" w:rsidRPr="00237EDF" w:rsidRDefault="00E640D8" w:rsidP="00045292">
      <w:pPr>
        <w:pStyle w:val="ListParagraph"/>
        <w:widowControl/>
        <w:numPr>
          <w:ilvl w:val="1"/>
          <w:numId w:val="44"/>
        </w:numPr>
        <w:tabs>
          <w:tab w:val="left" w:pos="1134"/>
        </w:tabs>
        <w:autoSpaceDE w:val="0"/>
        <w:autoSpaceDN w:val="0"/>
        <w:spacing w:line="276" w:lineRule="auto"/>
        <w:ind w:hanging="503"/>
        <w:jc w:val="both"/>
        <w:rPr>
          <w:rFonts w:ascii="Arial Narrow" w:hAnsi="Arial Narrow"/>
          <w:b/>
          <w:bCs/>
          <w:snapToGrid/>
          <w:sz w:val="20"/>
        </w:rPr>
      </w:pPr>
      <w:r w:rsidRPr="00237EDF">
        <w:rPr>
          <w:rFonts w:ascii="Arial Narrow" w:hAnsi="Arial Narrow"/>
          <w:b/>
          <w:bCs/>
          <w:snapToGrid/>
          <w:sz w:val="20"/>
        </w:rPr>
        <w:t xml:space="preserve"> Step 4 - Price negotiation</w:t>
      </w:r>
    </w:p>
    <w:p w:rsidR="002D3E71" w:rsidRPr="00237EDF" w:rsidRDefault="00E640D8" w:rsidP="008255AB">
      <w:pPr>
        <w:widowControl/>
        <w:tabs>
          <w:tab w:val="left" w:pos="1134"/>
        </w:tabs>
        <w:autoSpaceDE w:val="0"/>
        <w:autoSpaceDN w:val="0"/>
        <w:spacing w:line="276" w:lineRule="auto"/>
        <w:ind w:left="910"/>
        <w:jc w:val="both"/>
        <w:rPr>
          <w:rFonts w:ascii="Arial Narrow" w:hAnsi="Arial Narrow"/>
          <w:bCs/>
          <w:snapToGrid/>
          <w:sz w:val="20"/>
        </w:rPr>
      </w:pPr>
      <w:r w:rsidRPr="00237EDF">
        <w:rPr>
          <w:rFonts w:ascii="Arial Narrow" w:hAnsi="Arial Narrow"/>
          <w:b/>
          <w:bCs/>
          <w:snapToGrid/>
          <w:sz w:val="20"/>
        </w:rPr>
        <w:t xml:space="preserve">    </w:t>
      </w:r>
      <w:r w:rsidRPr="00237EDF">
        <w:rPr>
          <w:rFonts w:ascii="Arial Narrow" w:hAnsi="Arial Narrow"/>
          <w:b/>
          <w:bCs/>
          <w:snapToGrid/>
          <w:sz w:val="20"/>
        </w:rPr>
        <w:tab/>
      </w:r>
      <w:r w:rsidRPr="00237EDF">
        <w:rPr>
          <w:rFonts w:ascii="Arial Narrow" w:hAnsi="Arial Narrow"/>
          <w:b/>
          <w:bCs/>
          <w:snapToGrid/>
          <w:sz w:val="20"/>
        </w:rPr>
        <w:tab/>
        <w:t xml:space="preserve">   </w:t>
      </w:r>
      <w:r w:rsidRPr="00237EDF">
        <w:rPr>
          <w:rFonts w:ascii="Arial Narrow" w:hAnsi="Arial Narrow"/>
          <w:bCs/>
          <w:snapToGrid/>
          <w:sz w:val="20"/>
        </w:rPr>
        <w:t>Where applicable the department reserves the right to negotiate price with the recommended bidder</w:t>
      </w:r>
      <w:r w:rsidR="00807746" w:rsidRPr="00237EDF">
        <w:rPr>
          <w:rFonts w:ascii="Arial Narrow" w:hAnsi="Arial Narrow"/>
          <w:bCs/>
          <w:snapToGrid/>
          <w:sz w:val="20"/>
        </w:rPr>
        <w:t>.</w:t>
      </w:r>
    </w:p>
    <w:p w:rsidR="002D3E71" w:rsidRPr="00237EDF" w:rsidRDefault="002D3E71" w:rsidP="008255AB">
      <w:pPr>
        <w:tabs>
          <w:tab w:val="left" w:pos="7363"/>
          <w:tab w:val="center" w:pos="10530"/>
        </w:tabs>
        <w:spacing w:line="276" w:lineRule="auto"/>
        <w:jc w:val="both"/>
        <w:rPr>
          <w:rFonts w:ascii="Arial Narrow" w:hAnsi="Arial Narrow"/>
          <w:b/>
          <w:sz w:val="20"/>
          <w:lang w:val="en-GB"/>
        </w:rPr>
      </w:pPr>
    </w:p>
    <w:p w:rsidR="000D7EBC" w:rsidRPr="00237EDF" w:rsidRDefault="000D7EBC" w:rsidP="008255AB">
      <w:pPr>
        <w:tabs>
          <w:tab w:val="left" w:pos="7363"/>
          <w:tab w:val="center" w:pos="10530"/>
        </w:tabs>
        <w:spacing w:line="276" w:lineRule="auto"/>
        <w:jc w:val="both"/>
        <w:rPr>
          <w:rFonts w:ascii="Arial Narrow" w:hAnsi="Arial Narrow"/>
          <w:b/>
          <w:sz w:val="20"/>
          <w:lang w:val="en-GB"/>
        </w:rPr>
      </w:pPr>
    </w:p>
    <w:p w:rsidR="000D7EBC" w:rsidRPr="00237EDF" w:rsidRDefault="000D7EBC" w:rsidP="008255AB">
      <w:pPr>
        <w:tabs>
          <w:tab w:val="left" w:pos="7363"/>
          <w:tab w:val="center" w:pos="10530"/>
        </w:tabs>
        <w:spacing w:line="276" w:lineRule="auto"/>
        <w:jc w:val="both"/>
        <w:rPr>
          <w:rFonts w:ascii="Arial Narrow" w:hAnsi="Arial Narrow"/>
          <w:b/>
          <w:sz w:val="20"/>
          <w:lang w:val="en-GB"/>
        </w:rPr>
      </w:pPr>
    </w:p>
    <w:p w:rsidR="000D7EBC" w:rsidRPr="00237EDF" w:rsidRDefault="000D7EBC" w:rsidP="008255AB">
      <w:pPr>
        <w:tabs>
          <w:tab w:val="left" w:pos="7363"/>
          <w:tab w:val="center" w:pos="10530"/>
        </w:tabs>
        <w:spacing w:line="276" w:lineRule="auto"/>
        <w:jc w:val="both"/>
        <w:rPr>
          <w:rFonts w:ascii="Arial Narrow" w:hAnsi="Arial Narrow"/>
          <w:b/>
          <w:sz w:val="20"/>
          <w:lang w:val="en-GB"/>
        </w:rPr>
      </w:pPr>
    </w:p>
    <w:p w:rsidR="000D7EBC" w:rsidRPr="00237EDF" w:rsidRDefault="000D7EBC" w:rsidP="008255AB">
      <w:pPr>
        <w:tabs>
          <w:tab w:val="left" w:pos="7363"/>
          <w:tab w:val="center" w:pos="10530"/>
        </w:tabs>
        <w:spacing w:line="276" w:lineRule="auto"/>
        <w:jc w:val="both"/>
        <w:rPr>
          <w:rFonts w:ascii="Arial Narrow" w:hAnsi="Arial Narrow"/>
          <w:b/>
          <w:sz w:val="20"/>
          <w:lang w:val="en-GB"/>
        </w:rPr>
      </w:pPr>
    </w:p>
    <w:p w:rsidR="000D7EBC" w:rsidRPr="00237EDF" w:rsidRDefault="000D7EBC" w:rsidP="008255AB">
      <w:pPr>
        <w:tabs>
          <w:tab w:val="left" w:pos="7363"/>
          <w:tab w:val="center" w:pos="10530"/>
        </w:tabs>
        <w:spacing w:line="276" w:lineRule="auto"/>
        <w:jc w:val="both"/>
        <w:rPr>
          <w:rFonts w:ascii="Arial Narrow" w:hAnsi="Arial Narrow"/>
          <w:b/>
          <w:sz w:val="20"/>
          <w:lang w:val="en-GB"/>
        </w:rPr>
      </w:pPr>
    </w:p>
    <w:p w:rsidR="000D7EBC" w:rsidRPr="00237EDF" w:rsidRDefault="000D7EBC" w:rsidP="008255AB">
      <w:pPr>
        <w:tabs>
          <w:tab w:val="left" w:pos="7363"/>
          <w:tab w:val="center" w:pos="10530"/>
        </w:tabs>
        <w:spacing w:line="276" w:lineRule="auto"/>
        <w:jc w:val="both"/>
        <w:rPr>
          <w:rFonts w:ascii="Arial Narrow" w:hAnsi="Arial Narrow"/>
          <w:b/>
          <w:sz w:val="20"/>
          <w:lang w:val="en-GB"/>
        </w:rPr>
      </w:pPr>
    </w:p>
    <w:p w:rsidR="000D7EBC" w:rsidRPr="00237EDF" w:rsidRDefault="000D7EBC" w:rsidP="008255AB">
      <w:pPr>
        <w:tabs>
          <w:tab w:val="left" w:pos="7363"/>
          <w:tab w:val="center" w:pos="10530"/>
        </w:tabs>
        <w:spacing w:line="276" w:lineRule="auto"/>
        <w:jc w:val="both"/>
        <w:rPr>
          <w:rFonts w:ascii="Arial Narrow" w:hAnsi="Arial Narrow"/>
          <w:b/>
          <w:sz w:val="20"/>
          <w:lang w:val="en-GB"/>
        </w:rPr>
      </w:pPr>
    </w:p>
    <w:p w:rsidR="000D7EBC" w:rsidRPr="00237EDF" w:rsidRDefault="000D7EBC" w:rsidP="008255AB">
      <w:pPr>
        <w:tabs>
          <w:tab w:val="left" w:pos="7363"/>
          <w:tab w:val="center" w:pos="10530"/>
        </w:tabs>
        <w:spacing w:line="276" w:lineRule="auto"/>
        <w:jc w:val="both"/>
        <w:rPr>
          <w:rFonts w:ascii="Arial Narrow" w:hAnsi="Arial Narrow"/>
          <w:b/>
          <w:sz w:val="20"/>
          <w:lang w:val="en-GB"/>
        </w:rPr>
      </w:pPr>
    </w:p>
    <w:p w:rsidR="000D7EBC" w:rsidRPr="00237EDF" w:rsidRDefault="000D7EBC" w:rsidP="008255AB">
      <w:pPr>
        <w:tabs>
          <w:tab w:val="left" w:pos="7363"/>
          <w:tab w:val="center" w:pos="10530"/>
        </w:tabs>
        <w:spacing w:line="276" w:lineRule="auto"/>
        <w:jc w:val="both"/>
        <w:rPr>
          <w:rFonts w:ascii="Arial Narrow" w:hAnsi="Arial Narrow"/>
          <w:b/>
          <w:sz w:val="20"/>
          <w:lang w:val="en-GB"/>
        </w:rPr>
      </w:pPr>
    </w:p>
    <w:p w:rsidR="00203568" w:rsidRPr="00237EDF" w:rsidRDefault="00203568" w:rsidP="008255AB">
      <w:pPr>
        <w:tabs>
          <w:tab w:val="left" w:pos="7363"/>
          <w:tab w:val="center" w:pos="10530"/>
        </w:tabs>
        <w:spacing w:line="276" w:lineRule="auto"/>
        <w:jc w:val="both"/>
        <w:rPr>
          <w:rFonts w:ascii="Arial Narrow" w:hAnsi="Arial Narrow"/>
          <w:b/>
          <w:sz w:val="20"/>
          <w:lang w:val="en-GB"/>
        </w:rPr>
      </w:pPr>
    </w:p>
    <w:p w:rsidR="00203568" w:rsidRPr="00237EDF" w:rsidRDefault="00203568" w:rsidP="008255AB">
      <w:pPr>
        <w:tabs>
          <w:tab w:val="left" w:pos="7363"/>
          <w:tab w:val="center" w:pos="10530"/>
        </w:tabs>
        <w:spacing w:line="276" w:lineRule="auto"/>
        <w:jc w:val="both"/>
        <w:rPr>
          <w:rFonts w:ascii="Arial Narrow" w:hAnsi="Arial Narrow"/>
          <w:b/>
          <w:sz w:val="20"/>
          <w:lang w:val="en-GB"/>
        </w:rPr>
      </w:pPr>
    </w:p>
    <w:p w:rsidR="0022030B" w:rsidRPr="00237EDF" w:rsidRDefault="0022030B" w:rsidP="008255AB">
      <w:pPr>
        <w:tabs>
          <w:tab w:val="left" w:pos="7363"/>
          <w:tab w:val="center" w:pos="10530"/>
        </w:tabs>
        <w:spacing w:line="276" w:lineRule="auto"/>
        <w:jc w:val="both"/>
        <w:rPr>
          <w:rFonts w:ascii="Arial Narrow" w:hAnsi="Arial Narrow"/>
          <w:b/>
          <w:sz w:val="20"/>
          <w:lang w:val="en-GB"/>
        </w:rPr>
      </w:pPr>
    </w:p>
    <w:p w:rsidR="0022030B" w:rsidRPr="00237EDF" w:rsidRDefault="0022030B" w:rsidP="008255AB">
      <w:pPr>
        <w:tabs>
          <w:tab w:val="left" w:pos="7363"/>
          <w:tab w:val="center" w:pos="10530"/>
        </w:tabs>
        <w:spacing w:line="276" w:lineRule="auto"/>
        <w:jc w:val="both"/>
        <w:rPr>
          <w:rFonts w:ascii="Arial Narrow" w:hAnsi="Arial Narrow"/>
          <w:b/>
          <w:sz w:val="20"/>
          <w:lang w:val="en-GB"/>
        </w:rPr>
      </w:pPr>
    </w:p>
    <w:p w:rsidR="0022030B" w:rsidRPr="00237EDF" w:rsidRDefault="0022030B" w:rsidP="008255AB">
      <w:pPr>
        <w:tabs>
          <w:tab w:val="left" w:pos="7363"/>
          <w:tab w:val="center" w:pos="10530"/>
        </w:tabs>
        <w:spacing w:line="276" w:lineRule="auto"/>
        <w:jc w:val="both"/>
        <w:rPr>
          <w:rFonts w:ascii="Arial Narrow" w:hAnsi="Arial Narrow"/>
          <w:b/>
          <w:sz w:val="20"/>
          <w:lang w:val="en-GB"/>
        </w:rPr>
      </w:pPr>
    </w:p>
    <w:p w:rsidR="0022030B" w:rsidRPr="00237EDF" w:rsidRDefault="0022030B" w:rsidP="008255AB">
      <w:pPr>
        <w:tabs>
          <w:tab w:val="left" w:pos="7363"/>
          <w:tab w:val="center" w:pos="10530"/>
        </w:tabs>
        <w:spacing w:line="276" w:lineRule="auto"/>
        <w:jc w:val="both"/>
        <w:rPr>
          <w:rFonts w:ascii="Arial Narrow" w:hAnsi="Arial Narrow"/>
          <w:b/>
          <w:sz w:val="20"/>
          <w:lang w:val="en-GB"/>
        </w:rPr>
      </w:pPr>
    </w:p>
    <w:p w:rsidR="0022030B" w:rsidRPr="00237EDF" w:rsidRDefault="0022030B" w:rsidP="008255AB">
      <w:pPr>
        <w:tabs>
          <w:tab w:val="left" w:pos="7363"/>
          <w:tab w:val="center" w:pos="10530"/>
        </w:tabs>
        <w:spacing w:line="276" w:lineRule="auto"/>
        <w:jc w:val="both"/>
        <w:rPr>
          <w:rFonts w:ascii="Arial Narrow" w:hAnsi="Arial Narrow"/>
          <w:b/>
          <w:sz w:val="20"/>
          <w:lang w:val="en-GB"/>
        </w:rPr>
      </w:pPr>
    </w:p>
    <w:p w:rsidR="0022030B" w:rsidRPr="00237EDF" w:rsidRDefault="0022030B" w:rsidP="008255AB">
      <w:pPr>
        <w:tabs>
          <w:tab w:val="left" w:pos="7363"/>
          <w:tab w:val="center" w:pos="10530"/>
        </w:tabs>
        <w:spacing w:line="276" w:lineRule="auto"/>
        <w:jc w:val="both"/>
        <w:rPr>
          <w:rFonts w:ascii="Arial Narrow" w:hAnsi="Arial Narrow"/>
          <w:b/>
          <w:sz w:val="20"/>
          <w:lang w:val="en-GB"/>
        </w:rPr>
      </w:pPr>
    </w:p>
    <w:p w:rsidR="0022030B" w:rsidRPr="00237EDF" w:rsidRDefault="0022030B" w:rsidP="008255AB">
      <w:pPr>
        <w:tabs>
          <w:tab w:val="left" w:pos="7363"/>
          <w:tab w:val="center" w:pos="10530"/>
        </w:tabs>
        <w:spacing w:line="276" w:lineRule="auto"/>
        <w:jc w:val="both"/>
        <w:rPr>
          <w:rFonts w:ascii="Arial Narrow" w:hAnsi="Arial Narrow"/>
          <w:b/>
          <w:sz w:val="20"/>
          <w:lang w:val="en-GB"/>
        </w:rPr>
      </w:pPr>
    </w:p>
    <w:p w:rsidR="0022030B" w:rsidRPr="00237EDF" w:rsidRDefault="0022030B" w:rsidP="008255AB">
      <w:pPr>
        <w:tabs>
          <w:tab w:val="left" w:pos="7363"/>
          <w:tab w:val="center" w:pos="10530"/>
        </w:tabs>
        <w:spacing w:line="276" w:lineRule="auto"/>
        <w:jc w:val="both"/>
        <w:rPr>
          <w:rFonts w:ascii="Arial Narrow" w:hAnsi="Arial Narrow"/>
          <w:b/>
          <w:sz w:val="20"/>
          <w:lang w:val="en-GB"/>
        </w:rPr>
      </w:pPr>
    </w:p>
    <w:p w:rsidR="0022030B" w:rsidRPr="00237EDF" w:rsidRDefault="0022030B" w:rsidP="008255AB">
      <w:pPr>
        <w:tabs>
          <w:tab w:val="left" w:pos="7363"/>
          <w:tab w:val="center" w:pos="10530"/>
        </w:tabs>
        <w:spacing w:line="276" w:lineRule="auto"/>
        <w:jc w:val="both"/>
        <w:rPr>
          <w:rFonts w:ascii="Arial Narrow" w:hAnsi="Arial Narrow"/>
          <w:b/>
          <w:sz w:val="20"/>
          <w:lang w:val="en-GB"/>
        </w:rPr>
      </w:pPr>
    </w:p>
    <w:p w:rsidR="0022030B" w:rsidRPr="00237EDF" w:rsidRDefault="0022030B" w:rsidP="008255AB">
      <w:pPr>
        <w:tabs>
          <w:tab w:val="left" w:pos="7363"/>
          <w:tab w:val="center" w:pos="10530"/>
        </w:tabs>
        <w:spacing w:line="276" w:lineRule="auto"/>
        <w:jc w:val="both"/>
        <w:rPr>
          <w:rFonts w:ascii="Arial Narrow" w:hAnsi="Arial Narrow"/>
          <w:b/>
          <w:sz w:val="20"/>
          <w:lang w:val="en-GB"/>
        </w:rPr>
      </w:pPr>
    </w:p>
    <w:p w:rsidR="0022030B" w:rsidRPr="00237EDF" w:rsidRDefault="0022030B" w:rsidP="008255AB">
      <w:pPr>
        <w:tabs>
          <w:tab w:val="left" w:pos="7363"/>
          <w:tab w:val="center" w:pos="10530"/>
        </w:tabs>
        <w:spacing w:line="276" w:lineRule="auto"/>
        <w:jc w:val="both"/>
        <w:rPr>
          <w:rFonts w:ascii="Arial Narrow" w:hAnsi="Arial Narrow"/>
          <w:b/>
          <w:sz w:val="20"/>
          <w:lang w:val="en-GB"/>
        </w:rPr>
      </w:pPr>
    </w:p>
    <w:p w:rsidR="0022030B" w:rsidRDefault="0022030B" w:rsidP="008255AB">
      <w:pPr>
        <w:tabs>
          <w:tab w:val="left" w:pos="7363"/>
          <w:tab w:val="center" w:pos="10530"/>
        </w:tabs>
        <w:spacing w:line="276" w:lineRule="auto"/>
        <w:jc w:val="both"/>
        <w:rPr>
          <w:rFonts w:ascii="Arial Narrow" w:hAnsi="Arial Narrow"/>
          <w:b/>
          <w:sz w:val="20"/>
          <w:lang w:val="en-GB"/>
        </w:rPr>
      </w:pPr>
    </w:p>
    <w:p w:rsidR="00234D98" w:rsidRDefault="00234D98" w:rsidP="008255AB">
      <w:pPr>
        <w:tabs>
          <w:tab w:val="left" w:pos="7363"/>
          <w:tab w:val="center" w:pos="10530"/>
        </w:tabs>
        <w:spacing w:line="276" w:lineRule="auto"/>
        <w:jc w:val="both"/>
        <w:rPr>
          <w:rFonts w:ascii="Arial Narrow" w:hAnsi="Arial Narrow"/>
          <w:b/>
          <w:sz w:val="20"/>
          <w:lang w:val="en-GB"/>
        </w:rPr>
      </w:pPr>
    </w:p>
    <w:p w:rsidR="00234D98" w:rsidRDefault="00234D98" w:rsidP="008255AB">
      <w:pPr>
        <w:tabs>
          <w:tab w:val="left" w:pos="7363"/>
          <w:tab w:val="center" w:pos="10530"/>
        </w:tabs>
        <w:spacing w:line="276" w:lineRule="auto"/>
        <w:jc w:val="both"/>
        <w:rPr>
          <w:rFonts w:ascii="Arial Narrow" w:hAnsi="Arial Narrow"/>
          <w:b/>
          <w:sz w:val="20"/>
          <w:lang w:val="en-GB"/>
        </w:rPr>
      </w:pPr>
    </w:p>
    <w:p w:rsidR="00234D98" w:rsidRDefault="00234D98" w:rsidP="008255AB">
      <w:pPr>
        <w:tabs>
          <w:tab w:val="left" w:pos="7363"/>
          <w:tab w:val="center" w:pos="10530"/>
        </w:tabs>
        <w:spacing w:line="276" w:lineRule="auto"/>
        <w:jc w:val="both"/>
        <w:rPr>
          <w:rFonts w:ascii="Arial Narrow" w:hAnsi="Arial Narrow"/>
          <w:b/>
          <w:sz w:val="20"/>
          <w:lang w:val="en-GB"/>
        </w:rPr>
      </w:pPr>
    </w:p>
    <w:p w:rsidR="00234D98" w:rsidRPr="00237EDF" w:rsidRDefault="00234D98" w:rsidP="008255AB">
      <w:pPr>
        <w:tabs>
          <w:tab w:val="left" w:pos="7363"/>
          <w:tab w:val="center" w:pos="10530"/>
        </w:tabs>
        <w:spacing w:line="276" w:lineRule="auto"/>
        <w:jc w:val="both"/>
        <w:rPr>
          <w:rFonts w:ascii="Arial Narrow" w:hAnsi="Arial Narrow"/>
          <w:b/>
          <w:sz w:val="20"/>
          <w:lang w:val="en-GB"/>
        </w:rPr>
      </w:pPr>
    </w:p>
    <w:p w:rsidR="00203568" w:rsidRPr="00237EDF" w:rsidRDefault="00203568" w:rsidP="008255AB">
      <w:pPr>
        <w:tabs>
          <w:tab w:val="left" w:pos="7363"/>
          <w:tab w:val="center" w:pos="10530"/>
        </w:tabs>
        <w:spacing w:line="276" w:lineRule="auto"/>
        <w:jc w:val="both"/>
        <w:rPr>
          <w:rFonts w:ascii="Arial Narrow" w:hAnsi="Arial Narrow"/>
          <w:b/>
          <w:sz w:val="20"/>
          <w:lang w:val="en-GB"/>
        </w:rPr>
      </w:pPr>
    </w:p>
    <w:p w:rsidR="00585C6D" w:rsidRDefault="00585C6D" w:rsidP="003D171D">
      <w:pPr>
        <w:pStyle w:val="Heading1"/>
        <w:rPr>
          <w:lang w:val="en-GB"/>
        </w:rPr>
      </w:pPr>
      <w:bookmarkStart w:id="81" w:name="_Toc133225890"/>
      <w:bookmarkStart w:id="82" w:name="_Toc143181340"/>
    </w:p>
    <w:p w:rsidR="003C35A9" w:rsidRPr="003C35A9" w:rsidRDefault="003C35A9" w:rsidP="003C35A9">
      <w:pPr>
        <w:rPr>
          <w:lang w:val="en-GB"/>
        </w:rPr>
      </w:pPr>
    </w:p>
    <w:p w:rsidR="00FA6AA9" w:rsidRPr="00237EDF" w:rsidRDefault="00E652EF" w:rsidP="003D171D">
      <w:pPr>
        <w:pStyle w:val="Heading1"/>
      </w:pPr>
      <w:r w:rsidRPr="00237EDF">
        <w:t xml:space="preserve">SECTION </w:t>
      </w:r>
      <w:r w:rsidR="00540052" w:rsidRPr="00237EDF">
        <w:t>M</w:t>
      </w:r>
      <w:r w:rsidR="00E64869" w:rsidRPr="00237EDF">
        <w:t xml:space="preserve">: </w:t>
      </w:r>
      <w:r w:rsidR="00FA6AA9" w:rsidRPr="00237EDF">
        <w:t>GENERAL CONDITIONS OF CONTRACT</w:t>
      </w:r>
      <w:bookmarkEnd w:id="81"/>
      <w:bookmarkEnd w:id="82"/>
    </w:p>
    <w:p w:rsidR="002E62AA" w:rsidRPr="00237EDF" w:rsidRDefault="002E62AA" w:rsidP="002E62AA">
      <w:pPr>
        <w:widowControl/>
        <w:rPr>
          <w:rFonts w:ascii="Arial Narrow" w:hAnsi="Arial Narrow" w:cs="Arial"/>
          <w:b/>
          <w:bCs/>
          <w:color w:val="000000"/>
          <w:sz w:val="20"/>
        </w:rPr>
      </w:pPr>
    </w:p>
    <w:p w:rsidR="002E62AA" w:rsidRPr="00237EDF" w:rsidRDefault="002E62AA" w:rsidP="00045292">
      <w:pPr>
        <w:pStyle w:val="ListParagraph"/>
        <w:numPr>
          <w:ilvl w:val="2"/>
          <w:numId w:val="7"/>
        </w:numPr>
        <w:ind w:left="567" w:hanging="567"/>
        <w:rPr>
          <w:rFonts w:ascii="Arial Narrow" w:hAnsi="Arial Narrow" w:cs="Arial"/>
          <w:b/>
          <w:bCs/>
          <w:color w:val="000000"/>
          <w:sz w:val="20"/>
        </w:rPr>
      </w:pPr>
      <w:r w:rsidRPr="00237EDF">
        <w:rPr>
          <w:rFonts w:ascii="Arial Narrow" w:hAnsi="Arial Narrow" w:cs="Arial"/>
          <w:b/>
          <w:bCs/>
          <w:color w:val="000000"/>
          <w:sz w:val="20"/>
        </w:rPr>
        <w:t>Definitions</w:t>
      </w:r>
      <w:r w:rsidRPr="00237EDF">
        <w:rPr>
          <w:rFonts w:ascii="Arial Narrow" w:hAnsi="Arial Narrow" w:cs="Arial"/>
          <w:b/>
          <w:bCs/>
          <w:color w:val="000000"/>
          <w:sz w:val="20"/>
        </w:rPr>
        <w:tab/>
      </w:r>
    </w:p>
    <w:p w:rsidR="002E62AA" w:rsidRPr="00237EDF" w:rsidRDefault="002E62AA" w:rsidP="002E62AA">
      <w:pPr>
        <w:pStyle w:val="ListParagraph"/>
        <w:ind w:left="567"/>
        <w:rPr>
          <w:rFonts w:ascii="Arial Narrow" w:hAnsi="Arial Narrow" w:cs="Arial"/>
          <w:b/>
          <w:bCs/>
          <w:color w:val="000000"/>
          <w:sz w:val="20"/>
        </w:rPr>
      </w:pPr>
      <w:r w:rsidRPr="00237EDF">
        <w:rPr>
          <w:rFonts w:ascii="Arial Narrow" w:hAnsi="Arial Narrow" w:cs="Arial"/>
          <w:color w:val="000000"/>
          <w:sz w:val="20"/>
        </w:rPr>
        <w:t>The following terms shall be interpreted as indicated:</w:t>
      </w:r>
    </w:p>
    <w:p w:rsidR="002E62AA" w:rsidRPr="00237EDF" w:rsidRDefault="002E62AA" w:rsidP="002E62AA">
      <w:pPr>
        <w:ind w:left="2268" w:hanging="567"/>
        <w:jc w:val="both"/>
        <w:rPr>
          <w:rFonts w:ascii="Arial Narrow" w:hAnsi="Arial Narrow" w:cs="Arial"/>
          <w:color w:val="000000"/>
          <w:sz w:val="20"/>
        </w:rPr>
      </w:pPr>
    </w:p>
    <w:p w:rsidR="002E62AA" w:rsidRPr="00237EDF" w:rsidRDefault="002E62AA" w:rsidP="00045292">
      <w:pPr>
        <w:pStyle w:val="ListParagraph"/>
        <w:numPr>
          <w:ilvl w:val="1"/>
          <w:numId w:val="15"/>
        </w:numPr>
        <w:ind w:left="1134"/>
        <w:jc w:val="both"/>
        <w:rPr>
          <w:rFonts w:ascii="Arial Narrow" w:hAnsi="Arial Narrow" w:cs="Arial"/>
          <w:color w:val="000000"/>
          <w:sz w:val="20"/>
        </w:rPr>
      </w:pPr>
      <w:r w:rsidRPr="00237EDF">
        <w:rPr>
          <w:rFonts w:ascii="Arial Narrow" w:hAnsi="Arial Narrow" w:cs="Arial"/>
          <w:color w:val="000000"/>
          <w:sz w:val="20"/>
        </w:rPr>
        <w:t>“Closing time” means the date and hour specified in the bidding documents for the receipt of bids.</w:t>
      </w:r>
    </w:p>
    <w:p w:rsidR="002E62AA" w:rsidRPr="00237EDF" w:rsidRDefault="002E62AA" w:rsidP="002E62AA">
      <w:pPr>
        <w:ind w:left="1134"/>
        <w:jc w:val="both"/>
        <w:rPr>
          <w:rFonts w:ascii="Arial Narrow" w:hAnsi="Arial Narrow" w:cs="Arial"/>
          <w:color w:val="000000"/>
          <w:sz w:val="20"/>
        </w:rPr>
      </w:pPr>
    </w:p>
    <w:p w:rsidR="002E62AA" w:rsidRPr="00237EDF" w:rsidRDefault="002E62AA" w:rsidP="00045292">
      <w:pPr>
        <w:pStyle w:val="ListParagraph"/>
        <w:numPr>
          <w:ilvl w:val="1"/>
          <w:numId w:val="15"/>
        </w:numPr>
        <w:ind w:left="1134"/>
        <w:jc w:val="both"/>
        <w:rPr>
          <w:rFonts w:ascii="Arial Narrow" w:hAnsi="Arial Narrow" w:cs="Arial"/>
          <w:color w:val="000000"/>
          <w:sz w:val="20"/>
        </w:rPr>
      </w:pPr>
      <w:r w:rsidRPr="00237EDF">
        <w:rPr>
          <w:rFonts w:ascii="Arial Narrow" w:hAnsi="Arial Narrow" w:cs="Arial"/>
          <w:color w:val="000000"/>
          <w:sz w:val="20"/>
        </w:rPr>
        <w:t>“Contract” means the written agreement entered into between the purchaser and the supplier, as recorded in the contract form signed by the parties, including all attachments and appendices thereto and all documents incorporated by reference therein.</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15"/>
        </w:numPr>
        <w:ind w:left="1134"/>
        <w:jc w:val="both"/>
        <w:rPr>
          <w:rFonts w:ascii="Arial Narrow" w:hAnsi="Arial Narrow" w:cs="Arial"/>
          <w:color w:val="000000"/>
          <w:sz w:val="20"/>
        </w:rPr>
      </w:pPr>
      <w:r w:rsidRPr="00237EDF">
        <w:rPr>
          <w:rFonts w:ascii="Arial Narrow" w:hAnsi="Arial Narrow" w:cs="Arial"/>
          <w:color w:val="000000"/>
          <w:sz w:val="20"/>
        </w:rPr>
        <w:t>“Contract price” means the price payable to the supplier under the contract for the full and proper performance of his contractual obligations.</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15"/>
        </w:numPr>
        <w:ind w:left="1134"/>
        <w:jc w:val="both"/>
        <w:rPr>
          <w:rFonts w:ascii="Arial Narrow" w:hAnsi="Arial Narrow" w:cs="Arial"/>
          <w:color w:val="000000"/>
          <w:sz w:val="20"/>
        </w:rPr>
      </w:pPr>
      <w:r w:rsidRPr="00237EDF">
        <w:rPr>
          <w:rFonts w:ascii="Arial Narrow" w:hAnsi="Arial Narrow" w:cs="Arial"/>
          <w:color w:val="000000"/>
          <w:sz w:val="20"/>
        </w:rPr>
        <w:t>“Corrupt practice” means the offering, giving, receiving, or soliciting of anything of value to influence the action of a public official in the procurement process or in contract execution.</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15"/>
        </w:numPr>
        <w:ind w:left="1134"/>
        <w:jc w:val="both"/>
        <w:rPr>
          <w:rFonts w:ascii="Arial Narrow" w:hAnsi="Arial Narrow" w:cs="Arial"/>
          <w:color w:val="000000"/>
          <w:sz w:val="20"/>
        </w:rPr>
      </w:pPr>
      <w:r w:rsidRPr="00237EDF">
        <w:rPr>
          <w:rFonts w:ascii="Arial Narrow" w:hAnsi="Arial Narrow" w:cs="Arial"/>
          <w:color w:val="000000"/>
          <w:sz w:val="20"/>
        </w:rPr>
        <w:t>"Countervailing duties" are imposed in cases where an enterprise abroad is subsidized by its government and encouraged to market its products internationally.</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15"/>
        </w:numPr>
        <w:ind w:left="1134"/>
        <w:jc w:val="both"/>
        <w:rPr>
          <w:rFonts w:ascii="Arial Narrow" w:hAnsi="Arial Narrow" w:cs="Arial"/>
          <w:color w:val="000000"/>
          <w:sz w:val="20"/>
        </w:rPr>
      </w:pPr>
      <w:r w:rsidRPr="00237EDF">
        <w:rPr>
          <w:rFonts w:ascii="Arial Narrow" w:hAnsi="Arial Narrow" w:cs="Arial"/>
          <w:color w:val="000000"/>
          <w:sz w:val="20"/>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15"/>
        </w:numPr>
        <w:ind w:left="1134"/>
        <w:jc w:val="both"/>
        <w:rPr>
          <w:rFonts w:ascii="Arial Narrow" w:hAnsi="Arial Narrow" w:cs="Arial"/>
          <w:color w:val="000000"/>
          <w:sz w:val="20"/>
        </w:rPr>
      </w:pPr>
      <w:r w:rsidRPr="00237EDF">
        <w:rPr>
          <w:rFonts w:ascii="Arial Narrow" w:hAnsi="Arial Narrow" w:cs="Arial"/>
          <w:color w:val="000000"/>
          <w:sz w:val="20"/>
        </w:rPr>
        <w:t>“Day” means calendar day.</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15"/>
        </w:numPr>
        <w:ind w:left="1134"/>
        <w:jc w:val="both"/>
        <w:rPr>
          <w:rFonts w:ascii="Arial Narrow" w:hAnsi="Arial Narrow" w:cs="Arial"/>
          <w:color w:val="000000"/>
          <w:sz w:val="20"/>
        </w:rPr>
      </w:pPr>
      <w:r w:rsidRPr="00237EDF">
        <w:rPr>
          <w:rFonts w:ascii="Arial Narrow" w:hAnsi="Arial Narrow" w:cs="Arial"/>
          <w:color w:val="000000"/>
          <w:sz w:val="20"/>
        </w:rPr>
        <w:t>“Delivery” means delivery in compliance of the conditions of the contract or order.</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15"/>
        </w:numPr>
        <w:ind w:left="1134"/>
        <w:jc w:val="both"/>
        <w:rPr>
          <w:rFonts w:ascii="Arial Narrow" w:hAnsi="Arial Narrow" w:cs="Arial"/>
          <w:color w:val="000000"/>
          <w:sz w:val="20"/>
        </w:rPr>
      </w:pPr>
      <w:r w:rsidRPr="00237EDF">
        <w:rPr>
          <w:rFonts w:ascii="Arial Narrow" w:hAnsi="Arial Narrow" w:cs="Arial"/>
          <w:color w:val="000000"/>
          <w:sz w:val="20"/>
        </w:rPr>
        <w:t>“Delivery ex stock” means immediate delivery directly from stock actually on hand.</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15"/>
        </w:numPr>
        <w:ind w:left="1134"/>
        <w:jc w:val="both"/>
        <w:rPr>
          <w:rFonts w:ascii="Arial Narrow" w:hAnsi="Arial Narrow" w:cs="Arial"/>
          <w:color w:val="000000"/>
          <w:sz w:val="20"/>
        </w:rPr>
      </w:pPr>
      <w:r w:rsidRPr="00237EDF">
        <w:rPr>
          <w:rFonts w:ascii="Arial Narrow" w:hAnsi="Arial Narrow" w:cs="Arial"/>
          <w:color w:val="000000"/>
          <w:sz w:val="20"/>
        </w:rP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15"/>
        </w:numPr>
        <w:ind w:left="1134"/>
        <w:jc w:val="both"/>
        <w:rPr>
          <w:rFonts w:ascii="Arial Narrow" w:hAnsi="Arial Narrow" w:cs="Arial"/>
          <w:color w:val="000000"/>
          <w:sz w:val="20"/>
        </w:rPr>
      </w:pPr>
      <w:r w:rsidRPr="00237EDF">
        <w:rPr>
          <w:rFonts w:ascii="Arial Narrow" w:hAnsi="Arial Narrow" w:cs="Arial"/>
          <w:color w:val="000000"/>
          <w:sz w:val="20"/>
        </w:rPr>
        <w:t>"Dumping" occurs when a private enterprise abroad market its goods on own initiative in the RSA at lower prices than that of the country of origin and which have the potential to harm the local industries in the RSA.</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15"/>
        </w:numPr>
        <w:ind w:left="1134"/>
        <w:jc w:val="both"/>
        <w:rPr>
          <w:rFonts w:ascii="Arial Narrow" w:hAnsi="Arial Narrow" w:cs="Arial"/>
          <w:color w:val="000000"/>
          <w:sz w:val="20"/>
        </w:rPr>
      </w:pPr>
      <w:proofErr w:type="gramStart"/>
      <w:r w:rsidRPr="00237EDF">
        <w:rPr>
          <w:rFonts w:ascii="Arial Narrow" w:hAnsi="Arial Narrow" w:cs="Arial"/>
          <w:color w:val="000000"/>
          <w:sz w:val="20"/>
        </w:rPr>
        <w:t>”Force</w:t>
      </w:r>
      <w:proofErr w:type="gramEnd"/>
      <w:r w:rsidRPr="00237EDF">
        <w:rPr>
          <w:rFonts w:ascii="Arial Narrow" w:hAnsi="Arial Narrow" w:cs="Arial"/>
          <w:color w:val="000000"/>
          <w:sz w:val="20"/>
        </w:rPr>
        <w:t xml:space="preserv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2E62AA" w:rsidRPr="00237EDF" w:rsidRDefault="002E62AA" w:rsidP="002E62AA">
      <w:pPr>
        <w:ind w:left="1134" w:hanging="567"/>
        <w:rPr>
          <w:rFonts w:ascii="Arial Narrow" w:hAnsi="Arial Narrow" w:cs="Arial"/>
          <w:color w:val="000000"/>
          <w:sz w:val="20"/>
        </w:rPr>
      </w:pPr>
    </w:p>
    <w:p w:rsidR="002E62AA" w:rsidRPr="00237EDF" w:rsidRDefault="002E62AA" w:rsidP="00045292">
      <w:pPr>
        <w:pStyle w:val="ListParagraph"/>
        <w:numPr>
          <w:ilvl w:val="1"/>
          <w:numId w:val="15"/>
        </w:numPr>
        <w:ind w:left="1134"/>
        <w:jc w:val="both"/>
        <w:rPr>
          <w:rFonts w:ascii="Arial Narrow" w:hAnsi="Arial Narrow" w:cs="Arial"/>
          <w:color w:val="000000"/>
          <w:sz w:val="20"/>
        </w:rPr>
      </w:pPr>
      <w:r w:rsidRPr="00237EDF">
        <w:rPr>
          <w:rFonts w:ascii="Arial Narrow" w:hAnsi="Arial Narrow" w:cs="Arial"/>
          <w:color w:val="000000"/>
          <w:sz w:val="20"/>
        </w:rPr>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15"/>
        </w:numPr>
        <w:ind w:left="1134"/>
        <w:jc w:val="both"/>
        <w:rPr>
          <w:rFonts w:ascii="Arial Narrow" w:hAnsi="Arial Narrow" w:cs="Arial"/>
          <w:color w:val="000000"/>
          <w:sz w:val="20"/>
        </w:rPr>
      </w:pPr>
      <w:r w:rsidRPr="00237EDF">
        <w:rPr>
          <w:rFonts w:ascii="Arial Narrow" w:hAnsi="Arial Narrow" w:cs="Arial"/>
          <w:color w:val="000000"/>
          <w:sz w:val="20"/>
        </w:rPr>
        <w:t>“GCC” means the General Conditions of Contract.</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15"/>
        </w:numPr>
        <w:ind w:left="1134"/>
        <w:jc w:val="both"/>
        <w:rPr>
          <w:rFonts w:ascii="Arial Narrow" w:hAnsi="Arial Narrow" w:cs="Arial"/>
          <w:color w:val="000000"/>
          <w:sz w:val="20"/>
        </w:rPr>
      </w:pPr>
      <w:r w:rsidRPr="00237EDF">
        <w:rPr>
          <w:rFonts w:ascii="Arial Narrow" w:hAnsi="Arial Narrow" w:cs="Arial"/>
          <w:color w:val="000000"/>
          <w:sz w:val="20"/>
        </w:rPr>
        <w:t>“Goods” means all of the equipment, machinery, and/or other materials that the supplier is required to supply to the purchaser under the contract.</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15"/>
        </w:numPr>
        <w:ind w:left="1134"/>
        <w:jc w:val="both"/>
        <w:rPr>
          <w:rFonts w:ascii="Arial Narrow" w:hAnsi="Arial Narrow" w:cs="Arial"/>
          <w:color w:val="000000"/>
          <w:sz w:val="20"/>
        </w:rPr>
      </w:pPr>
      <w:r w:rsidRPr="00237EDF">
        <w:rPr>
          <w:rFonts w:ascii="Arial Narrow" w:hAnsi="Arial Narrow" w:cs="Arial"/>
          <w:color w:val="000000"/>
          <w:sz w:val="20"/>
        </w:rPr>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15"/>
        </w:numPr>
        <w:ind w:left="1134"/>
        <w:jc w:val="both"/>
        <w:rPr>
          <w:rFonts w:ascii="Arial Narrow" w:hAnsi="Arial Narrow" w:cs="Arial"/>
          <w:color w:val="000000"/>
          <w:sz w:val="20"/>
        </w:rPr>
      </w:pPr>
      <w:r w:rsidRPr="00237EDF">
        <w:rPr>
          <w:rFonts w:ascii="Arial Narrow" w:hAnsi="Arial Narrow" w:cs="Arial"/>
          <w:color w:val="000000"/>
          <w:sz w:val="20"/>
        </w:rPr>
        <w:t>“Local content” means that portion of the bidding price which is not included in the imported content provided that local manufacture does take place.</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15"/>
        </w:numPr>
        <w:ind w:left="1134"/>
        <w:jc w:val="both"/>
        <w:rPr>
          <w:rFonts w:ascii="Arial Narrow" w:hAnsi="Arial Narrow" w:cs="Arial"/>
          <w:color w:val="000000"/>
          <w:sz w:val="20"/>
        </w:rPr>
      </w:pPr>
      <w:r w:rsidRPr="00237EDF">
        <w:rPr>
          <w:rFonts w:ascii="Arial Narrow" w:hAnsi="Arial Narrow" w:cs="Arial"/>
          <w:color w:val="000000"/>
          <w:sz w:val="20"/>
        </w:rPr>
        <w:t xml:space="preserve">“Manufacture” means the production of products in a factory using </w:t>
      </w:r>
      <w:proofErr w:type="spellStart"/>
      <w:r w:rsidRPr="00237EDF">
        <w:rPr>
          <w:rFonts w:ascii="Arial Narrow" w:hAnsi="Arial Narrow" w:cs="Arial"/>
          <w:color w:val="000000"/>
          <w:sz w:val="20"/>
        </w:rPr>
        <w:t>labour</w:t>
      </w:r>
      <w:proofErr w:type="spellEnd"/>
      <w:r w:rsidRPr="00237EDF">
        <w:rPr>
          <w:rFonts w:ascii="Arial Narrow" w:hAnsi="Arial Narrow" w:cs="Arial"/>
          <w:color w:val="000000"/>
          <w:sz w:val="20"/>
        </w:rPr>
        <w:t>, materials, components and machinery and includes other related value-adding activities.</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15"/>
        </w:numPr>
        <w:ind w:left="1134"/>
        <w:jc w:val="both"/>
        <w:rPr>
          <w:rFonts w:ascii="Arial Narrow" w:hAnsi="Arial Narrow" w:cs="Arial"/>
          <w:color w:val="000000"/>
          <w:sz w:val="20"/>
        </w:rPr>
      </w:pPr>
      <w:r w:rsidRPr="00237EDF">
        <w:rPr>
          <w:rFonts w:ascii="Arial Narrow" w:hAnsi="Arial Narrow" w:cs="Arial"/>
          <w:color w:val="000000"/>
          <w:sz w:val="20"/>
        </w:rPr>
        <w:t>“Order” means an official written order issued for the supply of goods or works or the rendering of a service.</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15"/>
        </w:numPr>
        <w:ind w:left="1134"/>
        <w:jc w:val="both"/>
        <w:rPr>
          <w:rFonts w:ascii="Arial Narrow" w:hAnsi="Arial Narrow" w:cs="Arial"/>
          <w:color w:val="000000"/>
          <w:sz w:val="20"/>
        </w:rPr>
      </w:pPr>
      <w:r w:rsidRPr="00237EDF">
        <w:rPr>
          <w:rFonts w:ascii="Arial Narrow" w:hAnsi="Arial Narrow" w:cs="Arial"/>
          <w:color w:val="000000"/>
          <w:sz w:val="20"/>
        </w:rPr>
        <w:t>“Project site,” where applicable, means the place indicated in bidding documents.</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15"/>
        </w:numPr>
        <w:ind w:left="1134"/>
        <w:jc w:val="both"/>
        <w:rPr>
          <w:rFonts w:ascii="Arial Narrow" w:hAnsi="Arial Narrow" w:cs="Arial"/>
          <w:color w:val="000000"/>
          <w:sz w:val="20"/>
        </w:rPr>
      </w:pPr>
      <w:r w:rsidRPr="00237EDF">
        <w:rPr>
          <w:rFonts w:ascii="Arial Narrow" w:hAnsi="Arial Narrow" w:cs="Arial"/>
          <w:color w:val="000000"/>
          <w:sz w:val="20"/>
        </w:rPr>
        <w:t>“Purchaser” means the organization purchasing the goods.</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15"/>
        </w:numPr>
        <w:ind w:left="1134"/>
        <w:jc w:val="both"/>
        <w:rPr>
          <w:rFonts w:ascii="Arial Narrow" w:hAnsi="Arial Narrow" w:cs="Arial"/>
          <w:color w:val="000000"/>
          <w:sz w:val="20"/>
        </w:rPr>
      </w:pPr>
      <w:r w:rsidRPr="00237EDF">
        <w:rPr>
          <w:rFonts w:ascii="Arial Narrow" w:hAnsi="Arial Narrow" w:cs="Arial"/>
          <w:color w:val="000000"/>
          <w:sz w:val="20"/>
        </w:rPr>
        <w:t>“Republic” means the Republic of South Africa.</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15"/>
        </w:numPr>
        <w:ind w:left="1134"/>
        <w:jc w:val="both"/>
        <w:rPr>
          <w:rFonts w:ascii="Arial Narrow" w:hAnsi="Arial Narrow" w:cs="Arial"/>
          <w:color w:val="000000"/>
          <w:sz w:val="20"/>
        </w:rPr>
      </w:pPr>
      <w:r w:rsidRPr="00237EDF">
        <w:rPr>
          <w:rFonts w:ascii="Arial Narrow" w:hAnsi="Arial Narrow" w:cs="Arial"/>
          <w:color w:val="000000"/>
          <w:sz w:val="20"/>
        </w:rPr>
        <w:t>“SCC” means the Special Conditions of Contract.</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15"/>
        </w:numPr>
        <w:ind w:left="1134"/>
        <w:jc w:val="both"/>
        <w:rPr>
          <w:rFonts w:ascii="Arial Narrow" w:hAnsi="Arial Narrow" w:cs="Arial"/>
          <w:color w:val="000000"/>
          <w:sz w:val="20"/>
        </w:rPr>
      </w:pPr>
      <w:r w:rsidRPr="00237EDF">
        <w:rPr>
          <w:rFonts w:ascii="Arial Narrow" w:hAnsi="Arial Narrow" w:cs="Arial"/>
          <w:color w:val="000000"/>
          <w:sz w:val="20"/>
        </w:rPr>
        <w:t xml:space="preserve">“Services” means </w:t>
      </w:r>
      <w:proofErr w:type="gramStart"/>
      <w:r w:rsidRPr="00237EDF">
        <w:rPr>
          <w:rFonts w:ascii="Arial Narrow" w:hAnsi="Arial Narrow" w:cs="Arial"/>
          <w:color w:val="000000"/>
          <w:sz w:val="20"/>
        </w:rPr>
        <w:t>those functional services ancillary</w:t>
      </w:r>
      <w:proofErr w:type="gramEnd"/>
      <w:r w:rsidRPr="00237EDF">
        <w:rPr>
          <w:rFonts w:ascii="Arial Narrow" w:hAnsi="Arial Narrow" w:cs="Arial"/>
          <w:color w:val="000000"/>
          <w:sz w:val="2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15"/>
        </w:numPr>
        <w:ind w:left="1134"/>
        <w:jc w:val="both"/>
        <w:rPr>
          <w:rFonts w:ascii="Arial Narrow" w:hAnsi="Arial Narrow" w:cs="Arial"/>
          <w:color w:val="000000"/>
          <w:sz w:val="20"/>
        </w:rPr>
      </w:pPr>
      <w:r w:rsidRPr="00237EDF">
        <w:rPr>
          <w:rFonts w:ascii="Arial Narrow" w:hAnsi="Arial Narrow" w:cs="Arial"/>
          <w:color w:val="000000"/>
          <w:sz w:val="20"/>
        </w:rPr>
        <w:t>“Written” or “in writing” means handwritten in ink or any form of electronic or mechanical writing.</w:t>
      </w:r>
    </w:p>
    <w:p w:rsidR="002E62AA" w:rsidRPr="00237EDF" w:rsidRDefault="002E62AA" w:rsidP="002E62AA">
      <w:pPr>
        <w:ind w:left="1985" w:hanging="567"/>
        <w:rPr>
          <w:rFonts w:ascii="Arial Narrow" w:hAnsi="Arial Narrow" w:cs="Arial"/>
          <w:color w:val="000000"/>
          <w:sz w:val="20"/>
        </w:rPr>
      </w:pPr>
    </w:p>
    <w:p w:rsidR="002E62AA" w:rsidRPr="00237EDF" w:rsidRDefault="002E62AA" w:rsidP="002E62AA">
      <w:pPr>
        <w:ind w:left="1985" w:hanging="567"/>
        <w:rPr>
          <w:rFonts w:ascii="Arial Narrow" w:hAnsi="Arial Narrow" w:cs="Arial"/>
          <w:color w:val="000000"/>
          <w:sz w:val="20"/>
        </w:rPr>
      </w:pPr>
    </w:p>
    <w:p w:rsidR="002E62AA" w:rsidRPr="00237EDF" w:rsidRDefault="002E62AA" w:rsidP="00045292">
      <w:pPr>
        <w:pStyle w:val="ListParagraph"/>
        <w:numPr>
          <w:ilvl w:val="2"/>
          <w:numId w:val="7"/>
        </w:numPr>
        <w:ind w:left="567" w:hanging="567"/>
        <w:rPr>
          <w:rFonts w:ascii="Arial Narrow" w:hAnsi="Arial Narrow" w:cs="Arial"/>
          <w:b/>
          <w:bCs/>
          <w:color w:val="000000"/>
          <w:sz w:val="20"/>
        </w:rPr>
      </w:pPr>
      <w:r w:rsidRPr="00237EDF">
        <w:rPr>
          <w:rFonts w:ascii="Arial Narrow" w:hAnsi="Arial Narrow" w:cs="Arial"/>
          <w:b/>
          <w:bCs/>
          <w:color w:val="000000"/>
          <w:sz w:val="20"/>
        </w:rPr>
        <w:t>Application</w:t>
      </w:r>
    </w:p>
    <w:p w:rsidR="002E62AA" w:rsidRPr="00237EDF" w:rsidRDefault="002E62AA" w:rsidP="002E62AA">
      <w:pPr>
        <w:rPr>
          <w:rFonts w:ascii="Arial Narrow" w:hAnsi="Arial Narrow" w:cs="Arial"/>
          <w:b/>
          <w:bCs/>
          <w:color w:val="000000"/>
          <w:sz w:val="20"/>
        </w:rPr>
      </w:pPr>
    </w:p>
    <w:p w:rsidR="002E62AA" w:rsidRPr="00237EDF" w:rsidRDefault="002E62AA" w:rsidP="009105CA">
      <w:pPr>
        <w:pStyle w:val="ListParagraph"/>
        <w:numPr>
          <w:ilvl w:val="1"/>
          <w:numId w:val="50"/>
        </w:numPr>
        <w:jc w:val="both"/>
        <w:rPr>
          <w:rFonts w:ascii="Arial Narrow" w:hAnsi="Arial Narrow" w:cs="Arial"/>
          <w:color w:val="000000"/>
          <w:sz w:val="20"/>
        </w:rPr>
      </w:pPr>
      <w:r w:rsidRPr="00237EDF">
        <w:rPr>
          <w:rFonts w:ascii="Arial Narrow" w:hAnsi="Arial Narrow" w:cs="Arial"/>
          <w:color w:val="000000"/>
          <w:sz w:val="20"/>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rsidR="002E62AA" w:rsidRPr="00237EDF" w:rsidRDefault="002E62AA" w:rsidP="009105CA">
      <w:pPr>
        <w:pStyle w:val="ListParagraph"/>
        <w:numPr>
          <w:ilvl w:val="1"/>
          <w:numId w:val="50"/>
        </w:numPr>
        <w:jc w:val="both"/>
        <w:rPr>
          <w:rFonts w:ascii="Arial Narrow" w:hAnsi="Arial Narrow" w:cs="Arial"/>
          <w:color w:val="000000"/>
          <w:sz w:val="20"/>
        </w:rPr>
      </w:pPr>
      <w:r w:rsidRPr="00237EDF">
        <w:rPr>
          <w:rFonts w:ascii="Arial Narrow" w:hAnsi="Arial Narrow" w:cs="Arial"/>
          <w:color w:val="000000"/>
          <w:sz w:val="20"/>
        </w:rPr>
        <w:t>Where applicable, special conditions of contract are also laid down to cover specific supplies, services or works.</w:t>
      </w:r>
    </w:p>
    <w:p w:rsidR="002E62AA" w:rsidRPr="00237EDF" w:rsidRDefault="002E62AA" w:rsidP="009105CA">
      <w:pPr>
        <w:pStyle w:val="ListParagraph"/>
        <w:numPr>
          <w:ilvl w:val="1"/>
          <w:numId w:val="50"/>
        </w:numPr>
        <w:jc w:val="both"/>
        <w:rPr>
          <w:rFonts w:ascii="Arial Narrow" w:hAnsi="Arial Narrow" w:cs="Arial"/>
          <w:color w:val="000000"/>
          <w:sz w:val="20"/>
        </w:rPr>
      </w:pPr>
      <w:r w:rsidRPr="00237EDF">
        <w:rPr>
          <w:rFonts w:ascii="Arial Narrow" w:hAnsi="Arial Narrow" w:cs="Arial"/>
          <w:color w:val="000000"/>
          <w:sz w:val="20"/>
        </w:rPr>
        <w:t>Where such special conditions of contract are in conflict with these general conditions, the special conditions shall apply.</w:t>
      </w:r>
    </w:p>
    <w:p w:rsidR="002E62AA" w:rsidRPr="00237EDF" w:rsidRDefault="002E62AA" w:rsidP="002E62AA">
      <w:pPr>
        <w:ind w:left="2268" w:hanging="567"/>
        <w:jc w:val="both"/>
        <w:rPr>
          <w:rFonts w:ascii="Arial Narrow" w:hAnsi="Arial Narrow" w:cs="Arial"/>
          <w:color w:val="000000"/>
          <w:sz w:val="20"/>
        </w:rPr>
      </w:pPr>
    </w:p>
    <w:p w:rsidR="002E62AA" w:rsidRPr="00237EDF" w:rsidRDefault="002E62AA" w:rsidP="002E62AA">
      <w:pPr>
        <w:ind w:left="2268" w:hanging="567"/>
        <w:jc w:val="both"/>
        <w:rPr>
          <w:rFonts w:ascii="Arial Narrow" w:hAnsi="Arial Narrow" w:cs="Arial"/>
          <w:color w:val="000000"/>
          <w:sz w:val="20"/>
        </w:rPr>
      </w:pPr>
    </w:p>
    <w:p w:rsidR="002E62AA" w:rsidRPr="00237EDF" w:rsidRDefault="002E62AA" w:rsidP="00045292">
      <w:pPr>
        <w:pStyle w:val="ListParagraph"/>
        <w:numPr>
          <w:ilvl w:val="2"/>
          <w:numId w:val="7"/>
        </w:numPr>
        <w:tabs>
          <w:tab w:val="left" w:pos="567"/>
        </w:tabs>
        <w:ind w:left="567" w:hanging="567"/>
        <w:jc w:val="both"/>
        <w:rPr>
          <w:rFonts w:ascii="Arial Narrow" w:hAnsi="Arial Narrow" w:cs="Arial"/>
          <w:b/>
          <w:bCs/>
          <w:color w:val="000000"/>
          <w:sz w:val="20"/>
        </w:rPr>
      </w:pPr>
      <w:r w:rsidRPr="00237EDF">
        <w:rPr>
          <w:rFonts w:ascii="Arial Narrow" w:hAnsi="Arial Narrow" w:cs="Arial"/>
          <w:b/>
          <w:bCs/>
          <w:color w:val="000000"/>
          <w:sz w:val="20"/>
        </w:rPr>
        <w:t>General</w:t>
      </w:r>
    </w:p>
    <w:p w:rsidR="002E62AA" w:rsidRPr="00237EDF" w:rsidRDefault="002E62AA" w:rsidP="002E62AA">
      <w:pPr>
        <w:tabs>
          <w:tab w:val="left" w:pos="709"/>
          <w:tab w:val="left" w:pos="2835"/>
        </w:tabs>
        <w:ind w:left="2268" w:hanging="2268"/>
        <w:jc w:val="both"/>
        <w:rPr>
          <w:rFonts w:ascii="Arial Narrow" w:hAnsi="Arial Narrow" w:cs="Arial"/>
          <w:b/>
          <w:bCs/>
          <w:color w:val="000000"/>
          <w:sz w:val="20"/>
        </w:rPr>
      </w:pPr>
    </w:p>
    <w:p w:rsidR="002E62AA" w:rsidRPr="00237EDF" w:rsidRDefault="002E62AA" w:rsidP="002E62AA">
      <w:pPr>
        <w:tabs>
          <w:tab w:val="left" w:pos="709"/>
          <w:tab w:val="left" w:pos="1134"/>
        </w:tabs>
        <w:ind w:left="567"/>
        <w:jc w:val="both"/>
        <w:rPr>
          <w:rFonts w:ascii="Arial Narrow" w:hAnsi="Arial Narrow" w:cs="Arial"/>
          <w:color w:val="000000"/>
          <w:sz w:val="20"/>
        </w:rPr>
      </w:pPr>
      <w:r w:rsidRPr="00237EDF">
        <w:rPr>
          <w:rFonts w:ascii="Arial Narrow" w:hAnsi="Arial Narrow" w:cs="Arial"/>
          <w:color w:val="000000"/>
          <w:sz w:val="20"/>
        </w:rPr>
        <w:t>3.1 Unless otherwise indicated in the bidding documents, the purchaser shall not be liable for any expense incurred in the preparation and submission of a bid. Where applicable a non-refundable fee for documents may be charged.</w:t>
      </w:r>
    </w:p>
    <w:p w:rsidR="002E62AA" w:rsidRPr="00237EDF" w:rsidRDefault="002E62AA" w:rsidP="002E62AA">
      <w:pPr>
        <w:tabs>
          <w:tab w:val="left" w:pos="1134"/>
          <w:tab w:val="left" w:pos="1701"/>
        </w:tabs>
        <w:ind w:left="1134" w:hanging="567"/>
        <w:jc w:val="both"/>
        <w:rPr>
          <w:rFonts w:ascii="Arial Narrow" w:hAnsi="Arial Narrow" w:cs="Arial"/>
          <w:color w:val="000000"/>
          <w:sz w:val="20"/>
        </w:rPr>
      </w:pPr>
    </w:p>
    <w:p w:rsidR="002E62AA" w:rsidRPr="00237EDF" w:rsidRDefault="002E62AA" w:rsidP="009105CA">
      <w:pPr>
        <w:pStyle w:val="ListParagraph"/>
        <w:numPr>
          <w:ilvl w:val="1"/>
          <w:numId w:val="51"/>
        </w:numPr>
        <w:tabs>
          <w:tab w:val="left" w:pos="1134"/>
        </w:tabs>
        <w:jc w:val="both"/>
        <w:rPr>
          <w:rFonts w:ascii="Arial Narrow" w:hAnsi="Arial Narrow" w:cs="Arial"/>
          <w:color w:val="0000FF"/>
          <w:sz w:val="20"/>
        </w:rPr>
      </w:pPr>
      <w:r w:rsidRPr="00237EDF">
        <w:rPr>
          <w:rFonts w:ascii="Arial Narrow" w:hAnsi="Arial Narrow" w:cs="Arial"/>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0" w:history="1">
        <w:r w:rsidRPr="00237EDF">
          <w:rPr>
            <w:rStyle w:val="Hyperlink"/>
            <w:rFonts w:ascii="Arial Narrow" w:hAnsi="Arial Narrow" w:cs="Arial"/>
            <w:sz w:val="20"/>
          </w:rPr>
          <w:t>www.treasury.gov.za</w:t>
        </w:r>
      </w:hyperlink>
    </w:p>
    <w:p w:rsidR="002E62AA" w:rsidRPr="00237EDF" w:rsidRDefault="002E62AA" w:rsidP="002E62AA">
      <w:pPr>
        <w:ind w:left="2268" w:hanging="567"/>
        <w:rPr>
          <w:rFonts w:ascii="Arial Narrow" w:hAnsi="Arial Narrow" w:cs="Arial"/>
          <w:color w:val="0000FF"/>
          <w:sz w:val="20"/>
        </w:rPr>
      </w:pPr>
    </w:p>
    <w:p w:rsidR="002E62AA" w:rsidRPr="00237EDF" w:rsidRDefault="002E62AA" w:rsidP="002E62AA">
      <w:pPr>
        <w:ind w:left="2268" w:hanging="567"/>
        <w:rPr>
          <w:rFonts w:ascii="Arial Narrow" w:hAnsi="Arial Narrow" w:cs="Arial"/>
          <w:color w:val="0000FF"/>
          <w:sz w:val="20"/>
        </w:rPr>
      </w:pPr>
    </w:p>
    <w:p w:rsidR="002E62AA" w:rsidRPr="00237EDF" w:rsidRDefault="002E62AA" w:rsidP="00045292">
      <w:pPr>
        <w:pStyle w:val="ListParagraph"/>
        <w:numPr>
          <w:ilvl w:val="2"/>
          <w:numId w:val="7"/>
        </w:numPr>
        <w:ind w:left="567" w:hanging="567"/>
        <w:jc w:val="both"/>
        <w:rPr>
          <w:rFonts w:ascii="Arial Narrow" w:hAnsi="Arial Narrow" w:cs="Arial"/>
          <w:b/>
          <w:bCs/>
          <w:color w:val="000000"/>
          <w:sz w:val="20"/>
        </w:rPr>
      </w:pPr>
      <w:r w:rsidRPr="00237EDF">
        <w:rPr>
          <w:rFonts w:ascii="Arial Narrow" w:hAnsi="Arial Narrow" w:cs="Arial"/>
          <w:b/>
          <w:bCs/>
          <w:color w:val="000000"/>
          <w:sz w:val="20"/>
        </w:rPr>
        <w:t>Standards</w:t>
      </w:r>
    </w:p>
    <w:p w:rsidR="002E62AA" w:rsidRPr="00237EDF" w:rsidRDefault="002E62AA" w:rsidP="009105CA">
      <w:pPr>
        <w:pStyle w:val="ListParagraph"/>
        <w:numPr>
          <w:ilvl w:val="1"/>
          <w:numId w:val="52"/>
        </w:numPr>
        <w:jc w:val="both"/>
        <w:rPr>
          <w:rFonts w:ascii="Arial Narrow" w:hAnsi="Arial Narrow" w:cs="Arial"/>
          <w:b/>
          <w:bCs/>
          <w:color w:val="000000"/>
          <w:sz w:val="20"/>
        </w:rPr>
      </w:pPr>
      <w:r w:rsidRPr="00237EDF">
        <w:rPr>
          <w:rFonts w:ascii="Arial Narrow" w:hAnsi="Arial Narrow" w:cs="Arial"/>
          <w:color w:val="000000"/>
          <w:sz w:val="20"/>
        </w:rPr>
        <w:t>The goods supplied shall conform to the standards mentioned in the bidding documents and specifications.</w:t>
      </w:r>
    </w:p>
    <w:p w:rsidR="002E62AA" w:rsidRPr="00237EDF" w:rsidRDefault="002E62AA" w:rsidP="002E62AA">
      <w:pPr>
        <w:ind w:left="2268" w:hanging="567"/>
        <w:jc w:val="both"/>
        <w:rPr>
          <w:rFonts w:ascii="Arial Narrow" w:hAnsi="Arial Narrow" w:cs="Arial"/>
          <w:color w:val="000000"/>
          <w:sz w:val="20"/>
        </w:rPr>
      </w:pPr>
    </w:p>
    <w:p w:rsidR="002E62AA" w:rsidRPr="00237EDF" w:rsidRDefault="002E62AA" w:rsidP="002E62AA">
      <w:pPr>
        <w:ind w:left="2268" w:hanging="567"/>
        <w:jc w:val="both"/>
        <w:rPr>
          <w:rFonts w:ascii="Arial Narrow" w:hAnsi="Arial Narrow" w:cs="Arial"/>
          <w:color w:val="000000"/>
          <w:sz w:val="20"/>
        </w:rPr>
      </w:pPr>
    </w:p>
    <w:p w:rsidR="002E62AA" w:rsidRPr="00237EDF" w:rsidRDefault="002E62AA" w:rsidP="00045292">
      <w:pPr>
        <w:pStyle w:val="ListParagraph"/>
        <w:numPr>
          <w:ilvl w:val="2"/>
          <w:numId w:val="7"/>
        </w:numPr>
        <w:ind w:left="567" w:hanging="567"/>
        <w:jc w:val="both"/>
        <w:rPr>
          <w:rFonts w:ascii="Arial Narrow" w:hAnsi="Arial Narrow" w:cs="Arial"/>
          <w:b/>
          <w:bCs/>
          <w:color w:val="000000"/>
          <w:sz w:val="20"/>
        </w:rPr>
      </w:pPr>
      <w:r w:rsidRPr="00237EDF">
        <w:rPr>
          <w:rFonts w:ascii="Arial Narrow" w:hAnsi="Arial Narrow" w:cs="Arial"/>
          <w:b/>
          <w:bCs/>
          <w:color w:val="000000"/>
          <w:sz w:val="20"/>
        </w:rPr>
        <w:t>Use of contract documents and information; inspection.</w:t>
      </w:r>
    </w:p>
    <w:p w:rsidR="002E62AA" w:rsidRPr="00237EDF" w:rsidRDefault="002E62AA" w:rsidP="002E62AA">
      <w:pPr>
        <w:ind w:left="709" w:hanging="709"/>
        <w:jc w:val="both"/>
        <w:rPr>
          <w:rFonts w:ascii="Arial Narrow" w:hAnsi="Arial Narrow" w:cs="Arial"/>
          <w:b/>
          <w:bCs/>
          <w:color w:val="000000"/>
          <w:sz w:val="20"/>
        </w:rPr>
      </w:pPr>
    </w:p>
    <w:p w:rsidR="002E62AA" w:rsidRPr="00237EDF" w:rsidRDefault="002E62AA" w:rsidP="009105CA">
      <w:pPr>
        <w:pStyle w:val="ListParagraph"/>
        <w:numPr>
          <w:ilvl w:val="1"/>
          <w:numId w:val="53"/>
        </w:numPr>
        <w:jc w:val="both"/>
        <w:rPr>
          <w:rFonts w:ascii="Arial Narrow" w:hAnsi="Arial Narrow" w:cs="Arial"/>
          <w:color w:val="000000"/>
          <w:sz w:val="20"/>
        </w:rPr>
      </w:pPr>
      <w:r w:rsidRPr="00237EDF">
        <w:rPr>
          <w:rFonts w:ascii="Arial Narrow" w:hAnsi="Arial Narrow" w:cs="Arial"/>
          <w:color w:val="000000"/>
          <w:sz w:val="20"/>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2E62AA" w:rsidRPr="00237EDF" w:rsidRDefault="002E62AA" w:rsidP="009105CA">
      <w:pPr>
        <w:pStyle w:val="ListParagraph"/>
        <w:numPr>
          <w:ilvl w:val="1"/>
          <w:numId w:val="53"/>
        </w:numPr>
        <w:jc w:val="both"/>
        <w:rPr>
          <w:rFonts w:ascii="Arial Narrow" w:hAnsi="Arial Narrow" w:cs="Arial"/>
          <w:color w:val="000000"/>
          <w:sz w:val="20"/>
        </w:rPr>
      </w:pPr>
      <w:r w:rsidRPr="00237EDF">
        <w:rPr>
          <w:rFonts w:ascii="Arial Narrow" w:hAnsi="Arial Narrow" w:cs="Arial"/>
          <w:color w:val="000000"/>
          <w:sz w:val="20"/>
        </w:rPr>
        <w:t>The supplier shall not, without the purchaser’s prior written consent, make use of any document or information mentioned in GCC clause 5.1 except for purposes of performing the contract.</w:t>
      </w:r>
    </w:p>
    <w:p w:rsidR="002E62AA" w:rsidRPr="00237EDF" w:rsidRDefault="002E62AA" w:rsidP="009105CA">
      <w:pPr>
        <w:pStyle w:val="ListParagraph"/>
        <w:numPr>
          <w:ilvl w:val="1"/>
          <w:numId w:val="53"/>
        </w:numPr>
        <w:jc w:val="both"/>
        <w:rPr>
          <w:rFonts w:ascii="Arial Narrow" w:hAnsi="Arial Narrow" w:cs="Arial"/>
          <w:color w:val="000000"/>
          <w:sz w:val="20"/>
        </w:rPr>
      </w:pPr>
      <w:r w:rsidRPr="00237EDF">
        <w:rPr>
          <w:rFonts w:ascii="Arial Narrow" w:hAnsi="Arial Narrow" w:cs="Arial"/>
          <w:color w:val="000000"/>
          <w:sz w:val="20"/>
        </w:rPr>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2E62AA" w:rsidRPr="00237EDF" w:rsidRDefault="002E62AA" w:rsidP="009105CA">
      <w:pPr>
        <w:pStyle w:val="ListParagraph"/>
        <w:numPr>
          <w:ilvl w:val="1"/>
          <w:numId w:val="53"/>
        </w:numPr>
        <w:jc w:val="both"/>
        <w:rPr>
          <w:rFonts w:ascii="Arial Narrow" w:hAnsi="Arial Narrow" w:cs="Arial"/>
          <w:color w:val="000000"/>
          <w:sz w:val="20"/>
        </w:rPr>
      </w:pPr>
      <w:r w:rsidRPr="00237EDF">
        <w:rPr>
          <w:rFonts w:ascii="Arial Narrow" w:hAnsi="Arial Narrow" w:cs="Arial"/>
          <w:color w:val="000000"/>
          <w:sz w:val="20"/>
        </w:rPr>
        <w:t>The supplier shall permit the purchaser to inspect the supplier’s records relating to the performance of the supplier and to have them audited by auditors appointed by the purchaser, if so required by the purchaser.</w:t>
      </w:r>
    </w:p>
    <w:p w:rsidR="00C50B3F" w:rsidRPr="00237EDF" w:rsidRDefault="00C50B3F" w:rsidP="00C50B3F">
      <w:pPr>
        <w:pStyle w:val="ListParagraph"/>
        <w:ind w:left="927"/>
        <w:jc w:val="both"/>
        <w:rPr>
          <w:rFonts w:ascii="Arial Narrow" w:hAnsi="Arial Narrow" w:cs="Arial"/>
          <w:color w:val="000000"/>
          <w:sz w:val="20"/>
        </w:rPr>
      </w:pPr>
    </w:p>
    <w:p w:rsidR="002E62AA" w:rsidRPr="00237EDF" w:rsidRDefault="002E62AA" w:rsidP="002E62AA">
      <w:pPr>
        <w:jc w:val="both"/>
        <w:rPr>
          <w:rFonts w:ascii="Arial Narrow" w:hAnsi="Arial Narrow" w:cs="Arial"/>
          <w:color w:val="000000"/>
          <w:sz w:val="20"/>
        </w:rPr>
      </w:pPr>
    </w:p>
    <w:p w:rsidR="00201750" w:rsidRPr="00237EDF" w:rsidRDefault="00201750" w:rsidP="002E62AA">
      <w:pPr>
        <w:jc w:val="both"/>
        <w:rPr>
          <w:rFonts w:ascii="Arial Narrow" w:hAnsi="Arial Narrow" w:cs="Arial"/>
          <w:color w:val="000000"/>
          <w:sz w:val="20"/>
        </w:rPr>
      </w:pPr>
    </w:p>
    <w:p w:rsidR="00201750" w:rsidRPr="00237EDF" w:rsidRDefault="00201750" w:rsidP="002E62AA">
      <w:pPr>
        <w:jc w:val="both"/>
        <w:rPr>
          <w:rFonts w:ascii="Arial Narrow" w:hAnsi="Arial Narrow" w:cs="Arial"/>
          <w:color w:val="000000"/>
          <w:sz w:val="20"/>
        </w:rPr>
      </w:pPr>
    </w:p>
    <w:p w:rsidR="002E62AA" w:rsidRPr="00237EDF" w:rsidRDefault="002E62AA" w:rsidP="00045292">
      <w:pPr>
        <w:pStyle w:val="ListParagraph"/>
        <w:numPr>
          <w:ilvl w:val="2"/>
          <w:numId w:val="7"/>
        </w:numPr>
        <w:ind w:left="567" w:hanging="567"/>
        <w:jc w:val="both"/>
        <w:rPr>
          <w:rFonts w:ascii="Arial Narrow" w:hAnsi="Arial Narrow" w:cs="Arial"/>
          <w:b/>
          <w:bCs/>
          <w:color w:val="000000"/>
          <w:sz w:val="20"/>
        </w:rPr>
      </w:pPr>
      <w:r w:rsidRPr="00237EDF">
        <w:rPr>
          <w:rFonts w:ascii="Arial Narrow" w:hAnsi="Arial Narrow" w:cs="Arial"/>
          <w:b/>
          <w:bCs/>
          <w:color w:val="000000"/>
          <w:sz w:val="20"/>
        </w:rPr>
        <w:t>Patent rights</w:t>
      </w:r>
    </w:p>
    <w:p w:rsidR="002E62AA" w:rsidRPr="00237EDF" w:rsidRDefault="002E62AA" w:rsidP="002E62AA">
      <w:pPr>
        <w:jc w:val="both"/>
        <w:rPr>
          <w:rFonts w:ascii="Arial Narrow" w:hAnsi="Arial Narrow" w:cs="Arial"/>
          <w:b/>
          <w:bCs/>
          <w:color w:val="000000"/>
          <w:sz w:val="20"/>
        </w:rPr>
      </w:pPr>
    </w:p>
    <w:p w:rsidR="002E62AA" w:rsidRPr="00237EDF" w:rsidRDefault="002E62AA" w:rsidP="009105CA">
      <w:pPr>
        <w:pStyle w:val="ListParagraph"/>
        <w:numPr>
          <w:ilvl w:val="1"/>
          <w:numId w:val="54"/>
        </w:numPr>
        <w:ind w:left="567" w:hanging="567"/>
        <w:jc w:val="both"/>
        <w:rPr>
          <w:rFonts w:ascii="Arial Narrow" w:hAnsi="Arial Narrow" w:cs="Arial"/>
          <w:color w:val="000000"/>
          <w:sz w:val="20"/>
        </w:rPr>
      </w:pPr>
      <w:r w:rsidRPr="00237EDF">
        <w:rPr>
          <w:rFonts w:ascii="Arial Narrow" w:hAnsi="Arial Narrow" w:cs="Arial"/>
          <w:color w:val="000000"/>
          <w:sz w:val="20"/>
        </w:rPr>
        <w:t>The supplier shall indemnify the purchaser against all third-party claims of infringement of patent, trademark, or industrial design rights arising from use of the goods or any part thereof by the purchaser.</w:t>
      </w:r>
    </w:p>
    <w:p w:rsidR="002E62AA" w:rsidRPr="00237EDF" w:rsidRDefault="002E62AA" w:rsidP="002E62AA">
      <w:pPr>
        <w:rPr>
          <w:rFonts w:ascii="Arial Narrow" w:hAnsi="Arial Narrow" w:cs="Arial"/>
          <w:color w:val="000000"/>
          <w:sz w:val="20"/>
        </w:rPr>
      </w:pPr>
    </w:p>
    <w:p w:rsidR="002E62AA" w:rsidRPr="00237EDF" w:rsidRDefault="002E62AA" w:rsidP="002E62AA">
      <w:pPr>
        <w:ind w:left="567" w:hanging="567"/>
        <w:rPr>
          <w:rFonts w:ascii="Arial Narrow" w:hAnsi="Arial Narrow" w:cs="Arial"/>
          <w:b/>
          <w:bCs/>
          <w:color w:val="000000"/>
          <w:sz w:val="20"/>
        </w:rPr>
      </w:pPr>
      <w:r w:rsidRPr="00237EDF">
        <w:rPr>
          <w:rFonts w:ascii="Arial Narrow" w:hAnsi="Arial Narrow" w:cs="Arial"/>
          <w:b/>
          <w:bCs/>
          <w:color w:val="000000"/>
          <w:sz w:val="20"/>
        </w:rPr>
        <w:t xml:space="preserve">7. </w:t>
      </w:r>
      <w:r w:rsidRPr="00237EDF">
        <w:rPr>
          <w:rFonts w:ascii="Arial Narrow" w:hAnsi="Arial Narrow" w:cs="Arial"/>
          <w:b/>
          <w:bCs/>
          <w:color w:val="000000"/>
          <w:sz w:val="20"/>
        </w:rPr>
        <w:tab/>
        <w:t>Performance security</w:t>
      </w:r>
    </w:p>
    <w:p w:rsidR="002E62AA" w:rsidRPr="00237EDF" w:rsidRDefault="002E62AA" w:rsidP="002E62AA">
      <w:pPr>
        <w:jc w:val="both"/>
        <w:rPr>
          <w:rFonts w:ascii="Arial Narrow" w:hAnsi="Arial Narrow" w:cs="Arial"/>
          <w:b/>
          <w:bCs/>
          <w:color w:val="000000"/>
          <w:sz w:val="20"/>
        </w:rPr>
      </w:pPr>
    </w:p>
    <w:p w:rsidR="002E62AA" w:rsidRPr="00237EDF" w:rsidRDefault="002E62AA" w:rsidP="009105CA">
      <w:pPr>
        <w:pStyle w:val="ListParagraph"/>
        <w:numPr>
          <w:ilvl w:val="1"/>
          <w:numId w:val="55"/>
        </w:numPr>
        <w:ind w:left="567" w:hanging="567"/>
        <w:jc w:val="both"/>
        <w:rPr>
          <w:rFonts w:ascii="Arial Narrow" w:hAnsi="Arial Narrow" w:cs="Arial"/>
          <w:color w:val="000000"/>
          <w:sz w:val="20"/>
        </w:rPr>
      </w:pPr>
      <w:r w:rsidRPr="00237EDF">
        <w:rPr>
          <w:rFonts w:ascii="Arial Narrow" w:hAnsi="Arial Narrow" w:cs="Arial"/>
          <w:color w:val="000000"/>
          <w:sz w:val="20"/>
        </w:rPr>
        <w:t>Within thirty (30) days of receipt of the notification of contract award, the successful bidder shall furnish to the purchaser the performance security of the amount specified in SCC.</w:t>
      </w:r>
    </w:p>
    <w:p w:rsidR="002E62AA" w:rsidRPr="00237EDF" w:rsidRDefault="002E62AA" w:rsidP="009105CA">
      <w:pPr>
        <w:pStyle w:val="ListParagraph"/>
        <w:numPr>
          <w:ilvl w:val="1"/>
          <w:numId w:val="55"/>
        </w:numPr>
        <w:ind w:left="567" w:hanging="567"/>
        <w:jc w:val="both"/>
        <w:rPr>
          <w:rFonts w:ascii="Arial Narrow" w:hAnsi="Arial Narrow" w:cs="Arial"/>
          <w:color w:val="000000"/>
          <w:sz w:val="20"/>
        </w:rPr>
      </w:pPr>
      <w:r w:rsidRPr="00237EDF">
        <w:rPr>
          <w:rFonts w:ascii="Arial Narrow" w:hAnsi="Arial Narrow" w:cs="Arial"/>
          <w:color w:val="000000"/>
          <w:sz w:val="20"/>
        </w:rPr>
        <w:t>The proceeds of the performance security shall be payable to the purchaser as compensation for any loss resulting from the supplier’s failure to complete his obligations under the contract.</w:t>
      </w:r>
    </w:p>
    <w:p w:rsidR="002E62AA" w:rsidRPr="00237EDF" w:rsidRDefault="002E62AA" w:rsidP="009105CA">
      <w:pPr>
        <w:pStyle w:val="ListParagraph"/>
        <w:numPr>
          <w:ilvl w:val="1"/>
          <w:numId w:val="55"/>
        </w:numPr>
        <w:ind w:left="567" w:hanging="567"/>
        <w:jc w:val="both"/>
        <w:rPr>
          <w:rFonts w:ascii="Arial Narrow" w:hAnsi="Arial Narrow" w:cs="Arial"/>
          <w:color w:val="000000"/>
          <w:sz w:val="20"/>
        </w:rPr>
      </w:pPr>
      <w:r w:rsidRPr="00237EDF">
        <w:rPr>
          <w:rFonts w:ascii="Arial Narrow" w:hAnsi="Arial Narrow" w:cs="Arial"/>
          <w:color w:val="000000"/>
          <w:sz w:val="20"/>
        </w:rPr>
        <w:t>The performance security shall be denominated in the currency of the contract or in a freely convertible currency acceptable to the purchaser and shall be in one of the following forms:</w:t>
      </w:r>
    </w:p>
    <w:p w:rsidR="002E62AA" w:rsidRPr="00237EDF" w:rsidRDefault="002E62AA" w:rsidP="002E62AA">
      <w:pPr>
        <w:ind w:left="2268" w:hanging="567"/>
        <w:jc w:val="both"/>
        <w:rPr>
          <w:rFonts w:ascii="Arial Narrow" w:hAnsi="Arial Narrow" w:cs="Arial"/>
          <w:color w:val="000000"/>
          <w:sz w:val="20"/>
        </w:rPr>
      </w:pPr>
    </w:p>
    <w:p w:rsidR="002E62AA" w:rsidRPr="00237EDF" w:rsidRDefault="002E62AA" w:rsidP="00045292">
      <w:pPr>
        <w:pStyle w:val="ListParagraph"/>
        <w:widowControl/>
        <w:numPr>
          <w:ilvl w:val="0"/>
          <w:numId w:val="7"/>
        </w:numPr>
        <w:autoSpaceDE w:val="0"/>
        <w:autoSpaceDN w:val="0"/>
        <w:adjustRightInd w:val="0"/>
        <w:ind w:left="567" w:hanging="567"/>
        <w:jc w:val="both"/>
        <w:rPr>
          <w:rFonts w:ascii="Arial Narrow" w:hAnsi="Arial Narrow" w:cs="Arial"/>
          <w:color w:val="000000"/>
          <w:sz w:val="20"/>
        </w:rPr>
      </w:pPr>
      <w:r w:rsidRPr="00237EDF">
        <w:rPr>
          <w:rFonts w:ascii="Arial Narrow" w:hAnsi="Arial Narrow" w:cs="Arial"/>
          <w:color w:val="000000"/>
          <w:sz w:val="20"/>
        </w:rPr>
        <w:t>a bank guarantee or an irrevocable letter of credit issued by a reputable bank located in the purchaser’s country or abroad, acceptable to the purchaser, in the form provided in the bidding documents or another form acceptable to the purchaser; or</w:t>
      </w:r>
    </w:p>
    <w:p w:rsidR="002E62AA" w:rsidRPr="00237EDF" w:rsidRDefault="002E62AA" w:rsidP="002E62AA">
      <w:pPr>
        <w:pStyle w:val="ListParagraph"/>
        <w:autoSpaceDE w:val="0"/>
        <w:autoSpaceDN w:val="0"/>
        <w:adjustRightInd w:val="0"/>
        <w:ind w:left="567" w:hanging="567"/>
        <w:jc w:val="both"/>
        <w:rPr>
          <w:rFonts w:ascii="Arial Narrow" w:hAnsi="Arial Narrow" w:cs="Arial"/>
          <w:color w:val="000000"/>
          <w:sz w:val="20"/>
        </w:rPr>
      </w:pPr>
    </w:p>
    <w:p w:rsidR="002E62AA" w:rsidRPr="00237EDF" w:rsidRDefault="002E62AA" w:rsidP="00045292">
      <w:pPr>
        <w:pStyle w:val="ListParagraph"/>
        <w:widowControl/>
        <w:numPr>
          <w:ilvl w:val="0"/>
          <w:numId w:val="7"/>
        </w:numPr>
        <w:autoSpaceDE w:val="0"/>
        <w:autoSpaceDN w:val="0"/>
        <w:adjustRightInd w:val="0"/>
        <w:ind w:left="567" w:hanging="567"/>
        <w:jc w:val="both"/>
        <w:rPr>
          <w:rFonts w:ascii="Arial Narrow" w:hAnsi="Arial Narrow" w:cs="Arial"/>
          <w:color w:val="000000"/>
          <w:sz w:val="20"/>
        </w:rPr>
      </w:pPr>
      <w:r w:rsidRPr="00237EDF">
        <w:rPr>
          <w:rFonts w:ascii="Arial Narrow" w:hAnsi="Arial Narrow" w:cs="Arial"/>
          <w:color w:val="000000"/>
          <w:sz w:val="20"/>
        </w:rPr>
        <w:t>a cashier’s or certified cheque</w:t>
      </w:r>
    </w:p>
    <w:p w:rsidR="002E62AA" w:rsidRPr="00237EDF" w:rsidRDefault="002E62AA" w:rsidP="002E62AA">
      <w:pPr>
        <w:pStyle w:val="ListParagraph"/>
        <w:rPr>
          <w:rFonts w:ascii="Arial Narrow" w:hAnsi="Arial Narrow" w:cs="Arial"/>
          <w:color w:val="000000"/>
          <w:sz w:val="20"/>
        </w:rPr>
      </w:pPr>
    </w:p>
    <w:p w:rsidR="002E62AA" w:rsidRPr="00237EDF" w:rsidRDefault="002E62AA" w:rsidP="00045292">
      <w:pPr>
        <w:pStyle w:val="ListParagraph"/>
        <w:widowControl/>
        <w:numPr>
          <w:ilvl w:val="0"/>
          <w:numId w:val="7"/>
        </w:numPr>
        <w:autoSpaceDE w:val="0"/>
        <w:autoSpaceDN w:val="0"/>
        <w:adjustRightInd w:val="0"/>
        <w:ind w:left="567" w:hanging="567"/>
        <w:jc w:val="both"/>
        <w:rPr>
          <w:rFonts w:ascii="Arial Narrow" w:hAnsi="Arial Narrow" w:cs="Arial"/>
          <w:color w:val="000000"/>
          <w:sz w:val="20"/>
        </w:rPr>
      </w:pPr>
      <w:r w:rsidRPr="00237EDF">
        <w:rPr>
          <w:rFonts w:ascii="Arial Narrow" w:hAnsi="Arial Narrow" w:cs="Arial"/>
          <w:color w:val="000000"/>
          <w:sz w:val="20"/>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2E62AA" w:rsidRPr="00237EDF" w:rsidRDefault="002E62AA" w:rsidP="002E62AA">
      <w:pPr>
        <w:ind w:left="2268" w:hanging="567"/>
        <w:jc w:val="both"/>
        <w:rPr>
          <w:rFonts w:ascii="Arial Narrow" w:hAnsi="Arial Narrow" w:cs="Arial"/>
          <w:color w:val="000000"/>
          <w:sz w:val="20"/>
        </w:rPr>
      </w:pPr>
    </w:p>
    <w:p w:rsidR="002E62AA" w:rsidRPr="00237EDF" w:rsidRDefault="002E62AA" w:rsidP="00045292">
      <w:pPr>
        <w:pStyle w:val="ListParagraph"/>
        <w:numPr>
          <w:ilvl w:val="0"/>
          <w:numId w:val="37"/>
        </w:numPr>
        <w:ind w:left="567" w:hanging="567"/>
        <w:jc w:val="both"/>
        <w:rPr>
          <w:rFonts w:ascii="Arial Narrow" w:hAnsi="Arial Narrow" w:cs="Arial"/>
          <w:b/>
          <w:bCs/>
          <w:color w:val="000000"/>
          <w:sz w:val="20"/>
        </w:rPr>
      </w:pPr>
      <w:r w:rsidRPr="00237EDF">
        <w:rPr>
          <w:rFonts w:ascii="Arial Narrow" w:hAnsi="Arial Narrow" w:cs="Arial"/>
          <w:b/>
          <w:bCs/>
          <w:color w:val="000000"/>
          <w:sz w:val="20"/>
        </w:rPr>
        <w:t xml:space="preserve"> </w:t>
      </w:r>
      <w:r w:rsidRPr="00237EDF">
        <w:rPr>
          <w:rFonts w:ascii="Arial Narrow" w:hAnsi="Arial Narrow" w:cs="Arial"/>
          <w:b/>
          <w:bCs/>
          <w:color w:val="000000"/>
          <w:sz w:val="20"/>
        </w:rPr>
        <w:tab/>
        <w:t>Inspections, tests and analyses</w:t>
      </w:r>
    </w:p>
    <w:p w:rsidR="002E62AA" w:rsidRPr="00237EDF" w:rsidRDefault="002E62AA" w:rsidP="002E62AA">
      <w:pPr>
        <w:ind w:left="709" w:hanging="709"/>
        <w:jc w:val="both"/>
        <w:rPr>
          <w:rFonts w:ascii="Arial Narrow" w:hAnsi="Arial Narrow" w:cs="Arial"/>
          <w:b/>
          <w:bCs/>
          <w:color w:val="000000"/>
          <w:sz w:val="20"/>
        </w:rPr>
      </w:pPr>
    </w:p>
    <w:p w:rsidR="002E62AA" w:rsidRPr="00237EDF" w:rsidRDefault="002E62AA" w:rsidP="009105CA">
      <w:pPr>
        <w:pStyle w:val="ListParagraph"/>
        <w:numPr>
          <w:ilvl w:val="1"/>
          <w:numId w:val="56"/>
        </w:numPr>
        <w:ind w:left="567" w:hanging="567"/>
        <w:jc w:val="both"/>
        <w:rPr>
          <w:rFonts w:ascii="Arial Narrow" w:hAnsi="Arial Narrow" w:cs="Arial"/>
          <w:color w:val="000000"/>
          <w:sz w:val="20"/>
        </w:rPr>
      </w:pPr>
      <w:r w:rsidRPr="00237EDF">
        <w:rPr>
          <w:rFonts w:ascii="Arial Narrow" w:hAnsi="Arial Narrow" w:cs="Arial"/>
          <w:color w:val="000000"/>
          <w:sz w:val="20"/>
        </w:rPr>
        <w:t>All pre-bidding testing will be for the account of the bidder.</w:t>
      </w:r>
    </w:p>
    <w:p w:rsidR="002E62AA" w:rsidRPr="00237EDF" w:rsidRDefault="002E62AA" w:rsidP="009105CA">
      <w:pPr>
        <w:pStyle w:val="ListParagraph"/>
        <w:numPr>
          <w:ilvl w:val="1"/>
          <w:numId w:val="56"/>
        </w:numPr>
        <w:ind w:left="567" w:hanging="567"/>
        <w:jc w:val="both"/>
        <w:rPr>
          <w:rFonts w:ascii="Arial Narrow" w:hAnsi="Arial Narrow" w:cs="Arial"/>
          <w:color w:val="000000"/>
          <w:sz w:val="20"/>
        </w:rPr>
      </w:pPr>
      <w:r w:rsidRPr="00237EDF">
        <w:rPr>
          <w:rFonts w:ascii="Arial Narrow" w:hAnsi="Arial Narrow" w:cs="Arial"/>
          <w:color w:val="000000"/>
          <w:sz w:val="20"/>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2E62AA" w:rsidRPr="00237EDF" w:rsidRDefault="002E62AA" w:rsidP="009105CA">
      <w:pPr>
        <w:pStyle w:val="ListParagraph"/>
        <w:numPr>
          <w:ilvl w:val="1"/>
          <w:numId w:val="56"/>
        </w:numPr>
        <w:ind w:left="567" w:hanging="567"/>
        <w:jc w:val="both"/>
        <w:rPr>
          <w:rFonts w:ascii="Arial Narrow" w:hAnsi="Arial Narrow" w:cs="Arial"/>
          <w:color w:val="000000"/>
          <w:sz w:val="20"/>
        </w:rPr>
      </w:pPr>
      <w:r w:rsidRPr="00237EDF">
        <w:rPr>
          <w:rFonts w:ascii="Arial Narrow" w:hAnsi="Arial Narrow" w:cs="Arial"/>
          <w:color w:val="000000"/>
          <w:sz w:val="20"/>
        </w:rP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rsidR="002E62AA" w:rsidRPr="00237EDF" w:rsidRDefault="002E62AA" w:rsidP="009105CA">
      <w:pPr>
        <w:pStyle w:val="ListParagraph"/>
        <w:numPr>
          <w:ilvl w:val="1"/>
          <w:numId w:val="56"/>
        </w:numPr>
        <w:ind w:left="567" w:hanging="567"/>
        <w:jc w:val="both"/>
        <w:rPr>
          <w:rFonts w:ascii="Arial Narrow" w:hAnsi="Arial Narrow" w:cs="Arial"/>
          <w:color w:val="000000"/>
          <w:sz w:val="20"/>
        </w:rPr>
      </w:pPr>
      <w:r w:rsidRPr="00237EDF">
        <w:rPr>
          <w:rFonts w:ascii="Arial Narrow" w:hAnsi="Arial Narrow" w:cs="Arial"/>
          <w:color w:val="000000"/>
          <w:sz w:val="20"/>
        </w:rPr>
        <w:t>If the inspections, tests and analyses referred to in clauses 8.2 and 8.3 show the supplies to be in accordance with the contract requirements, the cost of the inspections, tests and analyses shall be defrayed by the purchaser.</w:t>
      </w:r>
    </w:p>
    <w:p w:rsidR="002E62AA" w:rsidRPr="00237EDF" w:rsidRDefault="002E62AA" w:rsidP="009105CA">
      <w:pPr>
        <w:pStyle w:val="ListParagraph"/>
        <w:numPr>
          <w:ilvl w:val="1"/>
          <w:numId w:val="56"/>
        </w:numPr>
        <w:ind w:left="567" w:hanging="567"/>
        <w:jc w:val="both"/>
        <w:rPr>
          <w:rFonts w:ascii="Arial Narrow" w:hAnsi="Arial Narrow" w:cs="Arial"/>
          <w:color w:val="000000"/>
          <w:sz w:val="20"/>
        </w:rPr>
      </w:pPr>
      <w:r w:rsidRPr="00237EDF">
        <w:rPr>
          <w:rFonts w:ascii="Arial Narrow" w:hAnsi="Arial Narrow" w:cs="Arial"/>
          <w:color w:val="000000"/>
          <w:sz w:val="20"/>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2E62AA" w:rsidRPr="00237EDF" w:rsidRDefault="002E62AA" w:rsidP="009105CA">
      <w:pPr>
        <w:pStyle w:val="ListParagraph"/>
        <w:numPr>
          <w:ilvl w:val="1"/>
          <w:numId w:val="56"/>
        </w:numPr>
        <w:ind w:left="567" w:hanging="567"/>
        <w:jc w:val="both"/>
        <w:rPr>
          <w:rFonts w:ascii="Arial Narrow" w:hAnsi="Arial Narrow" w:cs="Arial"/>
          <w:color w:val="000000"/>
          <w:sz w:val="20"/>
        </w:rPr>
      </w:pPr>
      <w:r w:rsidRPr="00237EDF">
        <w:rPr>
          <w:rFonts w:ascii="Arial Narrow" w:hAnsi="Arial Narrow" w:cs="Arial"/>
          <w:color w:val="000000"/>
          <w:sz w:val="20"/>
        </w:rPr>
        <w:t>Supplies and services which are referred to in clauses 8.2 and 8.3 and which do not comply with the contract requirements may be rejected.</w:t>
      </w:r>
    </w:p>
    <w:p w:rsidR="002E62AA" w:rsidRPr="00237EDF" w:rsidRDefault="002E62AA" w:rsidP="009105CA">
      <w:pPr>
        <w:pStyle w:val="ListParagraph"/>
        <w:numPr>
          <w:ilvl w:val="1"/>
          <w:numId w:val="56"/>
        </w:numPr>
        <w:ind w:left="567" w:hanging="567"/>
        <w:jc w:val="both"/>
        <w:rPr>
          <w:rFonts w:ascii="Arial Narrow" w:hAnsi="Arial Narrow" w:cs="Arial"/>
          <w:color w:val="000000"/>
          <w:sz w:val="20"/>
        </w:rPr>
      </w:pPr>
      <w:r w:rsidRPr="00237EDF">
        <w:rPr>
          <w:rFonts w:ascii="Arial Narrow" w:hAnsi="Arial Narrow" w:cs="Arial"/>
          <w:color w:val="000000"/>
          <w:sz w:val="20"/>
        </w:rPr>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proofErr w:type="gramStart"/>
      <w:r w:rsidRPr="00237EDF">
        <w:rPr>
          <w:rFonts w:ascii="Arial Narrow" w:hAnsi="Arial Narrow" w:cs="Arial"/>
          <w:color w:val="000000"/>
          <w:sz w:val="20"/>
        </w:rPr>
        <w:t>removal</w:t>
      </w:r>
      <w:proofErr w:type="gramEnd"/>
      <w:r w:rsidRPr="00237EDF">
        <w:rPr>
          <w:rFonts w:ascii="Arial Narrow" w:hAnsi="Arial Narrow" w:cs="Arial"/>
          <w:color w:val="000000"/>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2E62AA" w:rsidRPr="00237EDF" w:rsidRDefault="002E62AA" w:rsidP="009105CA">
      <w:pPr>
        <w:pStyle w:val="ListParagraph"/>
        <w:numPr>
          <w:ilvl w:val="1"/>
          <w:numId w:val="56"/>
        </w:numPr>
        <w:ind w:left="567" w:hanging="567"/>
        <w:jc w:val="both"/>
        <w:rPr>
          <w:rFonts w:ascii="Arial Narrow" w:hAnsi="Arial Narrow" w:cs="Arial"/>
          <w:color w:val="000000"/>
          <w:sz w:val="20"/>
        </w:rPr>
      </w:pPr>
      <w:r w:rsidRPr="00237EDF">
        <w:rPr>
          <w:rFonts w:ascii="Arial Narrow" w:hAnsi="Arial Narrow" w:cs="Arial"/>
          <w:color w:val="000000"/>
          <w:sz w:val="20"/>
        </w:rPr>
        <w:t>The provisions of clauses 8.4 to 8.7 shall not prejudice the right of the purchaser to cancel the contract on account of a breach of the conditions thereof, or to act in terms of Clause 23 of GCC.</w:t>
      </w:r>
    </w:p>
    <w:p w:rsidR="002E62AA" w:rsidRPr="00237EDF" w:rsidRDefault="002E62AA" w:rsidP="002E62AA">
      <w:pPr>
        <w:ind w:left="2268" w:hanging="567"/>
        <w:jc w:val="both"/>
        <w:rPr>
          <w:rFonts w:ascii="Arial Narrow" w:hAnsi="Arial Narrow" w:cs="Arial"/>
          <w:color w:val="000000"/>
          <w:sz w:val="20"/>
        </w:rPr>
      </w:pPr>
    </w:p>
    <w:p w:rsidR="002E62AA" w:rsidRPr="00237EDF" w:rsidRDefault="002E62AA" w:rsidP="00045292">
      <w:pPr>
        <w:pStyle w:val="ListParagraph"/>
        <w:numPr>
          <w:ilvl w:val="0"/>
          <w:numId w:val="37"/>
        </w:numPr>
        <w:ind w:left="567" w:hanging="567"/>
        <w:jc w:val="both"/>
        <w:rPr>
          <w:rFonts w:ascii="Arial Narrow" w:hAnsi="Arial Narrow" w:cs="Arial"/>
          <w:b/>
          <w:bCs/>
          <w:color w:val="000000"/>
          <w:sz w:val="20"/>
        </w:rPr>
      </w:pPr>
      <w:r w:rsidRPr="00237EDF">
        <w:rPr>
          <w:rFonts w:ascii="Arial Narrow" w:hAnsi="Arial Narrow" w:cs="Arial"/>
          <w:b/>
          <w:bCs/>
          <w:color w:val="000000"/>
          <w:sz w:val="20"/>
        </w:rPr>
        <w:t xml:space="preserve">Packing </w:t>
      </w:r>
    </w:p>
    <w:p w:rsidR="002E62AA" w:rsidRPr="00237EDF" w:rsidRDefault="002E62AA" w:rsidP="002E62AA">
      <w:pPr>
        <w:jc w:val="both"/>
        <w:rPr>
          <w:rFonts w:ascii="Arial Narrow" w:hAnsi="Arial Narrow" w:cs="Arial"/>
          <w:b/>
          <w:bCs/>
          <w:color w:val="000000"/>
          <w:sz w:val="20"/>
        </w:rPr>
      </w:pPr>
    </w:p>
    <w:p w:rsidR="002E62AA" w:rsidRPr="00237EDF" w:rsidRDefault="002E62AA" w:rsidP="00045292">
      <w:pPr>
        <w:pStyle w:val="ListParagraph"/>
        <w:numPr>
          <w:ilvl w:val="1"/>
          <w:numId w:val="10"/>
        </w:numPr>
        <w:ind w:left="1134"/>
        <w:jc w:val="both"/>
        <w:rPr>
          <w:rFonts w:ascii="Arial Narrow" w:hAnsi="Arial Narrow" w:cs="Arial"/>
          <w:color w:val="000000"/>
          <w:sz w:val="20"/>
        </w:rPr>
      </w:pPr>
      <w:r w:rsidRPr="00237EDF">
        <w:rPr>
          <w:rFonts w:ascii="Arial Narrow" w:hAnsi="Arial Narrow" w:cs="Arial"/>
          <w:color w:val="000000"/>
          <w:sz w:val="20"/>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2E62AA" w:rsidRPr="00237EDF" w:rsidRDefault="002E62AA" w:rsidP="002E62AA">
      <w:pPr>
        <w:ind w:left="1134" w:hanging="567"/>
        <w:rPr>
          <w:rFonts w:ascii="Arial Narrow" w:hAnsi="Arial Narrow" w:cs="Arial"/>
          <w:color w:val="000000"/>
          <w:sz w:val="20"/>
        </w:rPr>
      </w:pPr>
    </w:p>
    <w:p w:rsidR="002E62AA" w:rsidRPr="00237EDF" w:rsidRDefault="002E62AA" w:rsidP="00045292">
      <w:pPr>
        <w:pStyle w:val="ListParagraph"/>
        <w:numPr>
          <w:ilvl w:val="1"/>
          <w:numId w:val="10"/>
        </w:numPr>
        <w:ind w:left="1134"/>
        <w:jc w:val="both"/>
        <w:rPr>
          <w:rFonts w:ascii="Arial Narrow" w:hAnsi="Arial Narrow" w:cs="Arial"/>
          <w:color w:val="000000"/>
          <w:sz w:val="20"/>
        </w:rPr>
      </w:pPr>
      <w:r w:rsidRPr="00237EDF">
        <w:rPr>
          <w:rFonts w:ascii="Arial Narrow" w:hAnsi="Arial Narrow" w:cs="Arial"/>
          <w:color w:val="000000"/>
          <w:sz w:val="20"/>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2E62AA" w:rsidRPr="00237EDF" w:rsidRDefault="002E62AA" w:rsidP="002E62AA">
      <w:pPr>
        <w:ind w:left="2268" w:hanging="567"/>
        <w:rPr>
          <w:rFonts w:ascii="Arial Narrow" w:hAnsi="Arial Narrow" w:cs="Arial"/>
          <w:color w:val="000000"/>
          <w:sz w:val="20"/>
        </w:rPr>
      </w:pPr>
    </w:p>
    <w:p w:rsidR="002E62AA" w:rsidRPr="00237EDF" w:rsidRDefault="002E62AA" w:rsidP="002E62AA">
      <w:pPr>
        <w:ind w:left="2268" w:hanging="567"/>
        <w:rPr>
          <w:rFonts w:ascii="Arial Narrow" w:hAnsi="Arial Narrow" w:cs="Arial"/>
          <w:color w:val="000000"/>
          <w:sz w:val="20"/>
        </w:rPr>
      </w:pPr>
    </w:p>
    <w:p w:rsidR="002E62AA" w:rsidRPr="00237EDF" w:rsidRDefault="002E62AA" w:rsidP="00045292">
      <w:pPr>
        <w:pStyle w:val="ListParagraph"/>
        <w:numPr>
          <w:ilvl w:val="0"/>
          <w:numId w:val="37"/>
        </w:numPr>
        <w:ind w:left="567" w:hanging="567"/>
        <w:jc w:val="both"/>
        <w:rPr>
          <w:rFonts w:ascii="Arial Narrow" w:hAnsi="Arial Narrow" w:cs="Arial"/>
          <w:b/>
          <w:bCs/>
          <w:color w:val="000000"/>
          <w:sz w:val="20"/>
        </w:rPr>
      </w:pPr>
      <w:r w:rsidRPr="00237EDF">
        <w:rPr>
          <w:rFonts w:ascii="Arial Narrow" w:hAnsi="Arial Narrow" w:cs="Arial"/>
          <w:b/>
          <w:bCs/>
          <w:color w:val="000000"/>
          <w:sz w:val="20"/>
        </w:rPr>
        <w:t>Delivery and documents</w:t>
      </w:r>
    </w:p>
    <w:p w:rsidR="002E62AA" w:rsidRPr="00237EDF" w:rsidRDefault="002E62AA" w:rsidP="002E62AA">
      <w:pPr>
        <w:ind w:left="709" w:hanging="709"/>
        <w:jc w:val="both"/>
        <w:rPr>
          <w:rFonts w:ascii="Arial Narrow" w:hAnsi="Arial Narrow" w:cs="Arial"/>
          <w:b/>
          <w:bCs/>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Delivery of the goods shall be made by the supplier in accordance with the terms specified in the contract. The details of shipping and/or other documents to be furnished by the supplier are specified in SCC.</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Documents to be submitted by the supplier are specified in SCC.</w:t>
      </w:r>
    </w:p>
    <w:p w:rsidR="002E62AA" w:rsidRPr="00237EDF" w:rsidRDefault="002E62AA" w:rsidP="002E62AA">
      <w:pPr>
        <w:ind w:left="2268" w:hanging="567"/>
        <w:jc w:val="both"/>
        <w:rPr>
          <w:rFonts w:ascii="Arial Narrow" w:hAnsi="Arial Narrow" w:cs="Arial"/>
          <w:color w:val="000000"/>
          <w:sz w:val="20"/>
        </w:rPr>
      </w:pPr>
    </w:p>
    <w:p w:rsidR="002E62AA" w:rsidRPr="00237EDF" w:rsidRDefault="002E62AA" w:rsidP="002E62AA">
      <w:pPr>
        <w:ind w:left="2268" w:hanging="567"/>
        <w:jc w:val="both"/>
        <w:rPr>
          <w:rFonts w:ascii="Arial Narrow" w:hAnsi="Arial Narrow" w:cs="Arial"/>
          <w:color w:val="000000"/>
          <w:sz w:val="20"/>
        </w:rPr>
      </w:pPr>
    </w:p>
    <w:p w:rsidR="002E62AA" w:rsidRPr="00237EDF" w:rsidRDefault="002E62AA" w:rsidP="00045292">
      <w:pPr>
        <w:pStyle w:val="ListParagraph"/>
        <w:numPr>
          <w:ilvl w:val="0"/>
          <w:numId w:val="37"/>
        </w:numPr>
        <w:ind w:left="567" w:hanging="567"/>
        <w:rPr>
          <w:rFonts w:ascii="Arial Narrow" w:hAnsi="Arial Narrow" w:cs="Arial"/>
          <w:b/>
          <w:bCs/>
          <w:color w:val="000000"/>
          <w:sz w:val="20"/>
        </w:rPr>
      </w:pPr>
      <w:r w:rsidRPr="00237EDF">
        <w:rPr>
          <w:rFonts w:ascii="Arial Narrow" w:hAnsi="Arial Narrow" w:cs="Arial"/>
          <w:b/>
          <w:bCs/>
          <w:color w:val="000000"/>
          <w:sz w:val="20"/>
        </w:rPr>
        <w:t>Insurance</w:t>
      </w:r>
    </w:p>
    <w:p w:rsidR="002E62AA" w:rsidRPr="00237EDF" w:rsidRDefault="002E62AA" w:rsidP="002E62AA">
      <w:pPr>
        <w:jc w:val="both"/>
        <w:rPr>
          <w:rFonts w:ascii="Arial Narrow" w:hAnsi="Arial Narrow" w:cs="Arial"/>
          <w:b/>
          <w:bCs/>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The goods supplied under the contract shall be fully insured in a freely convertible currency against loss or damage incidental to manufacture or acquisition, transportation, storage and delivery in the manner specified in the SCC.</w:t>
      </w:r>
    </w:p>
    <w:p w:rsidR="002E62AA" w:rsidRPr="00237EDF" w:rsidRDefault="002E62AA" w:rsidP="002E62AA">
      <w:pPr>
        <w:ind w:left="2268" w:hanging="567"/>
        <w:jc w:val="both"/>
        <w:rPr>
          <w:rFonts w:ascii="Arial Narrow" w:hAnsi="Arial Narrow" w:cs="Arial"/>
          <w:color w:val="000000"/>
          <w:sz w:val="20"/>
        </w:rPr>
      </w:pPr>
    </w:p>
    <w:p w:rsidR="002E62AA" w:rsidRPr="00237EDF" w:rsidRDefault="002E62AA" w:rsidP="002E62AA">
      <w:pPr>
        <w:ind w:left="2268" w:hanging="567"/>
        <w:jc w:val="both"/>
        <w:rPr>
          <w:rFonts w:ascii="Arial Narrow" w:hAnsi="Arial Narrow" w:cs="Arial"/>
          <w:color w:val="000000"/>
          <w:sz w:val="20"/>
        </w:rPr>
      </w:pPr>
    </w:p>
    <w:p w:rsidR="002E62AA" w:rsidRPr="00237EDF" w:rsidRDefault="002E62AA" w:rsidP="00045292">
      <w:pPr>
        <w:pStyle w:val="ListParagraph"/>
        <w:numPr>
          <w:ilvl w:val="0"/>
          <w:numId w:val="37"/>
        </w:numPr>
        <w:ind w:left="567" w:hanging="567"/>
        <w:rPr>
          <w:rFonts w:ascii="Arial Narrow" w:hAnsi="Arial Narrow" w:cs="Arial"/>
          <w:b/>
          <w:bCs/>
          <w:color w:val="000000"/>
          <w:sz w:val="20"/>
        </w:rPr>
      </w:pPr>
      <w:r w:rsidRPr="00237EDF">
        <w:rPr>
          <w:rFonts w:ascii="Arial Narrow" w:hAnsi="Arial Narrow" w:cs="Arial"/>
          <w:b/>
          <w:bCs/>
          <w:color w:val="000000"/>
          <w:sz w:val="20"/>
        </w:rPr>
        <w:t xml:space="preserve">Transportation </w:t>
      </w:r>
    </w:p>
    <w:p w:rsidR="002E62AA" w:rsidRPr="00237EDF" w:rsidRDefault="002E62AA" w:rsidP="002E62AA">
      <w:pPr>
        <w:rPr>
          <w:rFonts w:ascii="Arial Narrow" w:hAnsi="Arial Narrow" w:cs="Arial"/>
          <w:b/>
          <w:bCs/>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Should a price other than an all-inclusive delivered price be required, this shall be specified in the SCC.</w:t>
      </w:r>
    </w:p>
    <w:p w:rsidR="002E62AA" w:rsidRPr="00237EDF" w:rsidRDefault="002E62AA" w:rsidP="002E62AA">
      <w:pPr>
        <w:jc w:val="both"/>
        <w:rPr>
          <w:rFonts w:ascii="Arial Narrow" w:hAnsi="Arial Narrow" w:cs="Arial"/>
          <w:color w:val="000000"/>
          <w:sz w:val="20"/>
        </w:rPr>
      </w:pPr>
    </w:p>
    <w:p w:rsidR="002E62AA" w:rsidRPr="00237EDF" w:rsidRDefault="002E62AA" w:rsidP="002E62AA">
      <w:pPr>
        <w:jc w:val="both"/>
        <w:rPr>
          <w:rFonts w:ascii="Arial Narrow" w:hAnsi="Arial Narrow" w:cs="Arial"/>
          <w:color w:val="000000"/>
          <w:sz w:val="20"/>
        </w:rPr>
      </w:pPr>
    </w:p>
    <w:p w:rsidR="002E62AA" w:rsidRPr="00237EDF" w:rsidRDefault="002E62AA" w:rsidP="00045292">
      <w:pPr>
        <w:pStyle w:val="ListParagraph"/>
        <w:numPr>
          <w:ilvl w:val="0"/>
          <w:numId w:val="37"/>
        </w:numPr>
        <w:ind w:left="567" w:hanging="567"/>
        <w:jc w:val="both"/>
        <w:rPr>
          <w:rFonts w:ascii="Arial Narrow" w:hAnsi="Arial Narrow" w:cs="Arial"/>
          <w:b/>
          <w:bCs/>
          <w:color w:val="000000"/>
          <w:sz w:val="20"/>
        </w:rPr>
      </w:pPr>
      <w:r w:rsidRPr="00237EDF">
        <w:rPr>
          <w:rFonts w:ascii="Arial Narrow" w:hAnsi="Arial Narrow" w:cs="Arial"/>
          <w:b/>
          <w:bCs/>
          <w:color w:val="000000"/>
          <w:sz w:val="20"/>
        </w:rPr>
        <w:t>Incidental Services</w:t>
      </w:r>
    </w:p>
    <w:p w:rsidR="002E62AA" w:rsidRPr="00237EDF" w:rsidRDefault="002E62AA" w:rsidP="002E62AA">
      <w:pPr>
        <w:jc w:val="both"/>
        <w:rPr>
          <w:rFonts w:ascii="Arial Narrow" w:hAnsi="Arial Narrow" w:cs="Arial"/>
          <w:b/>
          <w:bCs/>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The supplier may be required to provide any or all of the following services, including additional services, if any, specified in SCC:</w:t>
      </w:r>
    </w:p>
    <w:p w:rsidR="002E62AA" w:rsidRPr="00237EDF" w:rsidRDefault="002E62AA" w:rsidP="002E62AA">
      <w:pPr>
        <w:ind w:left="2268" w:hanging="567"/>
        <w:jc w:val="both"/>
        <w:rPr>
          <w:rFonts w:ascii="Arial Narrow" w:hAnsi="Arial Narrow" w:cs="Arial"/>
          <w:color w:val="000000"/>
          <w:sz w:val="20"/>
        </w:rPr>
      </w:pPr>
    </w:p>
    <w:p w:rsidR="002E62AA" w:rsidRPr="00237EDF" w:rsidRDefault="002E62AA" w:rsidP="00045292">
      <w:pPr>
        <w:pStyle w:val="ListParagraph"/>
        <w:widowControl/>
        <w:numPr>
          <w:ilvl w:val="0"/>
          <w:numId w:val="12"/>
        </w:numPr>
        <w:autoSpaceDE w:val="0"/>
        <w:autoSpaceDN w:val="0"/>
        <w:adjustRightInd w:val="0"/>
        <w:ind w:left="1701" w:hanging="567"/>
        <w:jc w:val="both"/>
        <w:rPr>
          <w:rFonts w:ascii="Arial Narrow" w:hAnsi="Arial Narrow" w:cs="Arial"/>
          <w:color w:val="000000"/>
          <w:sz w:val="20"/>
        </w:rPr>
      </w:pPr>
      <w:r w:rsidRPr="00237EDF">
        <w:rPr>
          <w:rFonts w:ascii="Arial Narrow" w:hAnsi="Arial Narrow" w:cs="Arial"/>
          <w:color w:val="000000"/>
          <w:sz w:val="20"/>
        </w:rPr>
        <w:t>performance or supervision of on-site assembly and/or commissioning of the supplied goods;</w:t>
      </w:r>
    </w:p>
    <w:p w:rsidR="002E62AA" w:rsidRPr="00237EDF" w:rsidRDefault="002E62AA" w:rsidP="00045292">
      <w:pPr>
        <w:pStyle w:val="ListParagraph"/>
        <w:widowControl/>
        <w:numPr>
          <w:ilvl w:val="0"/>
          <w:numId w:val="12"/>
        </w:numPr>
        <w:autoSpaceDE w:val="0"/>
        <w:autoSpaceDN w:val="0"/>
        <w:adjustRightInd w:val="0"/>
        <w:ind w:left="1701" w:hanging="567"/>
        <w:jc w:val="both"/>
        <w:rPr>
          <w:rFonts w:ascii="Arial Narrow" w:hAnsi="Arial Narrow" w:cs="Arial"/>
          <w:color w:val="000000"/>
          <w:sz w:val="20"/>
        </w:rPr>
      </w:pPr>
      <w:r w:rsidRPr="00237EDF">
        <w:rPr>
          <w:rFonts w:ascii="Arial Narrow" w:hAnsi="Arial Narrow" w:cs="Arial"/>
          <w:color w:val="000000"/>
          <w:sz w:val="20"/>
        </w:rPr>
        <w:t>furnishing of tools required for assembly and/or maintenance of the supplied goods;</w:t>
      </w:r>
    </w:p>
    <w:p w:rsidR="002E62AA" w:rsidRPr="00237EDF" w:rsidRDefault="002E62AA" w:rsidP="00045292">
      <w:pPr>
        <w:pStyle w:val="ListParagraph"/>
        <w:widowControl/>
        <w:numPr>
          <w:ilvl w:val="0"/>
          <w:numId w:val="12"/>
        </w:numPr>
        <w:autoSpaceDE w:val="0"/>
        <w:autoSpaceDN w:val="0"/>
        <w:adjustRightInd w:val="0"/>
        <w:ind w:left="1701" w:hanging="567"/>
        <w:jc w:val="both"/>
        <w:rPr>
          <w:rFonts w:ascii="Arial Narrow" w:hAnsi="Arial Narrow" w:cs="Arial"/>
          <w:color w:val="000000"/>
          <w:sz w:val="20"/>
        </w:rPr>
      </w:pPr>
      <w:r w:rsidRPr="00237EDF">
        <w:rPr>
          <w:rFonts w:ascii="Arial Narrow" w:hAnsi="Arial Narrow" w:cs="Arial"/>
          <w:color w:val="000000"/>
          <w:sz w:val="20"/>
        </w:rPr>
        <w:t>furnishing of a detailed operations and maintenance manual for each appropriate unit of the supplied goods;</w:t>
      </w:r>
    </w:p>
    <w:p w:rsidR="002E62AA" w:rsidRPr="00237EDF" w:rsidRDefault="002E62AA" w:rsidP="00045292">
      <w:pPr>
        <w:pStyle w:val="ListParagraph"/>
        <w:widowControl/>
        <w:numPr>
          <w:ilvl w:val="0"/>
          <w:numId w:val="12"/>
        </w:numPr>
        <w:autoSpaceDE w:val="0"/>
        <w:autoSpaceDN w:val="0"/>
        <w:adjustRightInd w:val="0"/>
        <w:ind w:left="1701" w:hanging="567"/>
        <w:jc w:val="both"/>
        <w:rPr>
          <w:rFonts w:ascii="Arial Narrow" w:hAnsi="Arial Narrow" w:cs="Arial"/>
          <w:color w:val="000000"/>
          <w:sz w:val="20"/>
        </w:rPr>
      </w:pPr>
      <w:r w:rsidRPr="00237EDF">
        <w:rPr>
          <w:rFonts w:ascii="Arial Narrow" w:hAnsi="Arial Narrow" w:cs="Arial"/>
          <w:color w:val="000000"/>
          <w:sz w:val="20"/>
        </w:rPr>
        <w:t>performance or supervision or maintenance and/or repair of the supplied goods, for a period of time agreed by the parties, provided that this service shall not relieve the supplier of any warranty obligations under this contract; and</w:t>
      </w:r>
    </w:p>
    <w:p w:rsidR="002E62AA" w:rsidRPr="00237EDF" w:rsidRDefault="002E62AA" w:rsidP="00045292">
      <w:pPr>
        <w:pStyle w:val="ListParagraph"/>
        <w:widowControl/>
        <w:numPr>
          <w:ilvl w:val="0"/>
          <w:numId w:val="12"/>
        </w:numPr>
        <w:autoSpaceDE w:val="0"/>
        <w:autoSpaceDN w:val="0"/>
        <w:adjustRightInd w:val="0"/>
        <w:ind w:left="1701" w:hanging="567"/>
        <w:jc w:val="both"/>
        <w:rPr>
          <w:rFonts w:ascii="Arial Narrow" w:hAnsi="Arial Narrow" w:cs="Arial"/>
          <w:color w:val="000000"/>
          <w:sz w:val="20"/>
        </w:rPr>
      </w:pPr>
      <w:r w:rsidRPr="00237EDF">
        <w:rPr>
          <w:rFonts w:ascii="Arial Narrow" w:hAnsi="Arial Narrow" w:cs="Arial"/>
          <w:color w:val="000000"/>
          <w:sz w:val="20"/>
        </w:rPr>
        <w:t>training of the purchaser’s personnel, at the supplier’s plant and/or on-site, in assembly, start-up, operation, maintenance, and/or repair of the supplied goods.</w:t>
      </w:r>
    </w:p>
    <w:p w:rsidR="002E62AA" w:rsidRPr="00237EDF" w:rsidRDefault="002E62AA" w:rsidP="002E62AA">
      <w:pPr>
        <w:pStyle w:val="ListParagraph"/>
        <w:autoSpaceDE w:val="0"/>
        <w:autoSpaceDN w:val="0"/>
        <w:adjustRightInd w:val="0"/>
        <w:ind w:left="2835"/>
        <w:jc w:val="both"/>
        <w:rPr>
          <w:rFonts w:ascii="Arial Narrow" w:hAnsi="Arial Narrow" w:cs="Arial"/>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2E62AA" w:rsidRPr="00237EDF" w:rsidRDefault="002E62AA" w:rsidP="002E62AA">
      <w:pPr>
        <w:ind w:left="2268" w:hanging="567"/>
        <w:jc w:val="both"/>
        <w:rPr>
          <w:rFonts w:ascii="Arial Narrow" w:hAnsi="Arial Narrow" w:cs="Arial"/>
          <w:color w:val="000000"/>
          <w:sz w:val="20"/>
        </w:rPr>
      </w:pPr>
    </w:p>
    <w:p w:rsidR="002E62AA" w:rsidRPr="00237EDF" w:rsidRDefault="002E62AA" w:rsidP="002E62AA">
      <w:pPr>
        <w:ind w:left="2268" w:hanging="567"/>
        <w:jc w:val="both"/>
        <w:rPr>
          <w:rFonts w:ascii="Arial Narrow" w:hAnsi="Arial Narrow" w:cs="Arial"/>
          <w:color w:val="000000"/>
          <w:sz w:val="20"/>
        </w:rPr>
      </w:pPr>
    </w:p>
    <w:p w:rsidR="002E62AA" w:rsidRPr="00237EDF" w:rsidRDefault="002E62AA" w:rsidP="00045292">
      <w:pPr>
        <w:pStyle w:val="ListParagraph"/>
        <w:numPr>
          <w:ilvl w:val="0"/>
          <w:numId w:val="37"/>
        </w:numPr>
        <w:ind w:left="567" w:hanging="567"/>
        <w:jc w:val="both"/>
        <w:rPr>
          <w:rFonts w:ascii="Arial Narrow" w:hAnsi="Arial Narrow" w:cs="Arial"/>
          <w:b/>
          <w:bCs/>
          <w:color w:val="000000"/>
          <w:sz w:val="20"/>
        </w:rPr>
      </w:pPr>
      <w:r w:rsidRPr="00237EDF">
        <w:rPr>
          <w:rFonts w:ascii="Arial Narrow" w:hAnsi="Arial Narrow" w:cs="Arial"/>
          <w:b/>
          <w:bCs/>
          <w:color w:val="000000"/>
          <w:sz w:val="20"/>
        </w:rPr>
        <w:t>Spare parts</w:t>
      </w:r>
    </w:p>
    <w:p w:rsidR="002E62AA" w:rsidRPr="00237EDF" w:rsidRDefault="002E62AA" w:rsidP="002E62AA">
      <w:pPr>
        <w:jc w:val="both"/>
        <w:rPr>
          <w:rFonts w:ascii="Arial Narrow" w:hAnsi="Arial Narrow" w:cs="Arial"/>
          <w:b/>
          <w:bCs/>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As specified in SCC, the supplier may be required to provide any or all of the following materials, notifications, and information pertaining to spare parts manufactured or distributed by the supplier:</w:t>
      </w:r>
    </w:p>
    <w:p w:rsidR="002E62AA" w:rsidRPr="00237EDF" w:rsidRDefault="002E62AA" w:rsidP="002E62AA">
      <w:pPr>
        <w:ind w:left="2268" w:hanging="567"/>
        <w:jc w:val="both"/>
        <w:rPr>
          <w:rFonts w:ascii="Arial Narrow" w:hAnsi="Arial Narrow" w:cs="Arial"/>
          <w:color w:val="000000"/>
          <w:sz w:val="20"/>
        </w:rPr>
      </w:pPr>
    </w:p>
    <w:p w:rsidR="002E62AA" w:rsidRPr="00237EDF" w:rsidRDefault="002E62AA" w:rsidP="00045292">
      <w:pPr>
        <w:pStyle w:val="ListParagraph"/>
        <w:widowControl/>
        <w:numPr>
          <w:ilvl w:val="0"/>
          <w:numId w:val="13"/>
        </w:numPr>
        <w:autoSpaceDE w:val="0"/>
        <w:autoSpaceDN w:val="0"/>
        <w:adjustRightInd w:val="0"/>
        <w:ind w:left="1701" w:hanging="567"/>
        <w:jc w:val="both"/>
        <w:rPr>
          <w:rFonts w:ascii="Arial Narrow" w:hAnsi="Arial Narrow" w:cs="Arial"/>
          <w:color w:val="000000"/>
          <w:sz w:val="20"/>
        </w:rPr>
      </w:pPr>
      <w:r w:rsidRPr="00237EDF">
        <w:rPr>
          <w:rFonts w:ascii="Arial Narrow" w:hAnsi="Arial Narrow" w:cs="Arial"/>
          <w:color w:val="000000"/>
          <w:sz w:val="20"/>
        </w:rPr>
        <w:t>such spare parts as the purchaser may elect to purchase from the supplier, provided that this election shall not relieve the supplier of any warranty obligations under the contract; and</w:t>
      </w:r>
    </w:p>
    <w:p w:rsidR="002E62AA" w:rsidRPr="00237EDF" w:rsidRDefault="002E62AA" w:rsidP="00045292">
      <w:pPr>
        <w:pStyle w:val="ListParagraph"/>
        <w:numPr>
          <w:ilvl w:val="0"/>
          <w:numId w:val="13"/>
        </w:numPr>
        <w:ind w:left="1701" w:hanging="567"/>
        <w:jc w:val="both"/>
        <w:rPr>
          <w:rFonts w:ascii="Arial Narrow" w:hAnsi="Arial Narrow" w:cs="Arial"/>
          <w:color w:val="000000"/>
          <w:sz w:val="20"/>
        </w:rPr>
      </w:pPr>
      <w:r w:rsidRPr="00237EDF">
        <w:rPr>
          <w:rFonts w:ascii="Arial Narrow" w:hAnsi="Arial Narrow" w:cs="Arial"/>
          <w:color w:val="000000"/>
          <w:sz w:val="20"/>
        </w:rPr>
        <w:t>in the event of termination of production of the spare parts:</w:t>
      </w:r>
    </w:p>
    <w:p w:rsidR="002E62AA" w:rsidRPr="00237EDF" w:rsidRDefault="002E62AA" w:rsidP="00045292">
      <w:pPr>
        <w:pStyle w:val="ListParagraph"/>
        <w:numPr>
          <w:ilvl w:val="1"/>
          <w:numId w:val="13"/>
        </w:numPr>
        <w:ind w:left="2268" w:hanging="567"/>
        <w:jc w:val="both"/>
        <w:rPr>
          <w:rFonts w:ascii="Arial Narrow" w:hAnsi="Arial Narrow" w:cs="Arial"/>
          <w:color w:val="000000"/>
          <w:sz w:val="20"/>
        </w:rPr>
      </w:pPr>
      <w:r w:rsidRPr="00237EDF">
        <w:rPr>
          <w:rFonts w:ascii="Arial Narrow" w:hAnsi="Arial Narrow" w:cs="Arial"/>
          <w:color w:val="000000"/>
          <w:sz w:val="20"/>
        </w:rPr>
        <w:t>Advance notification to the purchaser of the pending termination, in sufficient time to permit the purchaser to procure needed requirements; and</w:t>
      </w:r>
    </w:p>
    <w:p w:rsidR="002E62AA" w:rsidRPr="00237EDF" w:rsidRDefault="002E62AA" w:rsidP="00045292">
      <w:pPr>
        <w:pStyle w:val="ListParagraph"/>
        <w:numPr>
          <w:ilvl w:val="1"/>
          <w:numId w:val="13"/>
        </w:numPr>
        <w:ind w:left="2268" w:hanging="567"/>
        <w:jc w:val="both"/>
        <w:rPr>
          <w:rFonts w:ascii="Arial Narrow" w:hAnsi="Arial Narrow" w:cs="Arial"/>
          <w:color w:val="000000"/>
          <w:sz w:val="20"/>
        </w:rPr>
      </w:pPr>
      <w:r w:rsidRPr="00237EDF">
        <w:rPr>
          <w:rFonts w:ascii="Arial Narrow" w:hAnsi="Arial Narrow" w:cs="Arial"/>
          <w:color w:val="000000"/>
          <w:sz w:val="20"/>
        </w:rPr>
        <w:t>following such termination, furnishing at no cost to the purchaser, the blueprints, drawings, and specifications of the spare parts, if requested.</w:t>
      </w:r>
    </w:p>
    <w:p w:rsidR="002E62AA" w:rsidRPr="00237EDF" w:rsidRDefault="002E62AA" w:rsidP="002E62AA">
      <w:pPr>
        <w:ind w:left="3402" w:hanging="567"/>
        <w:jc w:val="both"/>
        <w:rPr>
          <w:rFonts w:ascii="Arial Narrow" w:hAnsi="Arial Narrow" w:cs="Arial"/>
          <w:color w:val="000000"/>
          <w:sz w:val="20"/>
        </w:rPr>
      </w:pPr>
    </w:p>
    <w:p w:rsidR="002E62AA" w:rsidRPr="00237EDF" w:rsidRDefault="002E62AA" w:rsidP="002E62AA">
      <w:pPr>
        <w:jc w:val="both"/>
        <w:rPr>
          <w:rFonts w:ascii="Arial Narrow" w:hAnsi="Arial Narrow" w:cs="Arial"/>
          <w:color w:val="000000"/>
          <w:sz w:val="20"/>
        </w:rPr>
      </w:pPr>
    </w:p>
    <w:p w:rsidR="002E62AA" w:rsidRPr="00237EDF" w:rsidRDefault="002E62AA" w:rsidP="00045292">
      <w:pPr>
        <w:pStyle w:val="ListParagraph"/>
        <w:numPr>
          <w:ilvl w:val="0"/>
          <w:numId w:val="37"/>
        </w:numPr>
        <w:ind w:left="567" w:hanging="567"/>
        <w:jc w:val="both"/>
        <w:rPr>
          <w:rFonts w:ascii="Arial Narrow" w:hAnsi="Arial Narrow" w:cs="Arial"/>
          <w:b/>
          <w:bCs/>
          <w:color w:val="000000"/>
          <w:sz w:val="20"/>
        </w:rPr>
      </w:pPr>
      <w:r w:rsidRPr="00237EDF">
        <w:rPr>
          <w:rFonts w:ascii="Arial Narrow" w:hAnsi="Arial Narrow" w:cs="Arial"/>
          <w:b/>
          <w:bCs/>
          <w:color w:val="000000"/>
          <w:sz w:val="20"/>
        </w:rPr>
        <w:t>Warranty</w:t>
      </w:r>
    </w:p>
    <w:p w:rsidR="002E62AA" w:rsidRPr="00237EDF" w:rsidRDefault="002E62AA" w:rsidP="002E62AA">
      <w:pPr>
        <w:jc w:val="both"/>
        <w:rPr>
          <w:rFonts w:ascii="Arial Narrow" w:hAnsi="Arial Narrow" w:cs="Arial"/>
          <w:b/>
          <w:bCs/>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The purchaser shall promptly notify the supplier in writing of any claims arising under this warranty.</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Upon receipt of such notice, the supplier shall, within the period specified in SCC and with all reasonable speed, repair or replace the defective goods or parts thereof, without costs to the purchaser.</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2E62AA" w:rsidRPr="00237EDF" w:rsidRDefault="002E62AA" w:rsidP="002E62AA">
      <w:pPr>
        <w:ind w:left="2268" w:hanging="567"/>
        <w:jc w:val="both"/>
        <w:rPr>
          <w:rFonts w:ascii="Arial Narrow" w:hAnsi="Arial Narrow" w:cs="Arial"/>
          <w:color w:val="000000"/>
          <w:sz w:val="20"/>
        </w:rPr>
      </w:pPr>
    </w:p>
    <w:p w:rsidR="002E62AA" w:rsidRPr="00237EDF" w:rsidRDefault="002E62AA" w:rsidP="002E62AA">
      <w:pPr>
        <w:ind w:left="2268" w:hanging="567"/>
        <w:jc w:val="both"/>
        <w:rPr>
          <w:rFonts w:ascii="Arial Narrow" w:hAnsi="Arial Narrow" w:cs="Arial"/>
          <w:color w:val="000000"/>
          <w:sz w:val="20"/>
        </w:rPr>
      </w:pPr>
    </w:p>
    <w:p w:rsidR="002E62AA" w:rsidRPr="00237EDF" w:rsidRDefault="002E62AA" w:rsidP="00045292">
      <w:pPr>
        <w:pStyle w:val="ListParagraph"/>
        <w:numPr>
          <w:ilvl w:val="0"/>
          <w:numId w:val="37"/>
        </w:numPr>
        <w:ind w:left="567" w:hanging="567"/>
        <w:jc w:val="both"/>
        <w:rPr>
          <w:rFonts w:ascii="Arial Narrow" w:hAnsi="Arial Narrow" w:cs="Arial"/>
          <w:b/>
          <w:bCs/>
          <w:color w:val="000000"/>
          <w:sz w:val="20"/>
        </w:rPr>
      </w:pPr>
      <w:r w:rsidRPr="00237EDF">
        <w:rPr>
          <w:rFonts w:ascii="Arial Narrow" w:hAnsi="Arial Narrow" w:cs="Arial"/>
          <w:b/>
          <w:bCs/>
          <w:color w:val="000000"/>
          <w:sz w:val="20"/>
        </w:rPr>
        <w:t xml:space="preserve">Payment </w:t>
      </w:r>
    </w:p>
    <w:p w:rsidR="002E62AA" w:rsidRPr="00237EDF" w:rsidRDefault="002E62AA" w:rsidP="002E62AA">
      <w:pPr>
        <w:jc w:val="both"/>
        <w:rPr>
          <w:rFonts w:ascii="Arial Narrow" w:hAnsi="Arial Narrow" w:cs="Arial"/>
          <w:b/>
          <w:bCs/>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The method and conditions of payment to be made to the supplier under this contract shall be specified in SCC.</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The supplier shall furnish the purchaser with an invoice accompanied by a copy of the delivery note and upon fulfillment of other obligations stipulated in the contract.</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Payments shall be made promptly by the purchaser, but in no case later than thirty (30) days after submission of an invoice or claim by the supplier.</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Payment will be made in Rand unless otherwise stipulated in SCC.</w:t>
      </w:r>
    </w:p>
    <w:p w:rsidR="002E62AA" w:rsidRPr="00237EDF" w:rsidRDefault="002E62AA" w:rsidP="002E62AA">
      <w:pPr>
        <w:ind w:left="2268" w:hanging="567"/>
        <w:jc w:val="both"/>
        <w:rPr>
          <w:rFonts w:ascii="Arial Narrow" w:hAnsi="Arial Narrow" w:cs="Arial"/>
          <w:color w:val="000000"/>
          <w:sz w:val="20"/>
        </w:rPr>
      </w:pPr>
    </w:p>
    <w:p w:rsidR="002E62AA" w:rsidRPr="00237EDF" w:rsidRDefault="002E62AA" w:rsidP="002E62AA">
      <w:pPr>
        <w:ind w:left="2268" w:hanging="567"/>
        <w:jc w:val="both"/>
        <w:rPr>
          <w:rFonts w:ascii="Arial Narrow" w:hAnsi="Arial Narrow" w:cs="Arial"/>
          <w:color w:val="000000"/>
          <w:sz w:val="20"/>
        </w:rPr>
      </w:pPr>
    </w:p>
    <w:p w:rsidR="002E62AA" w:rsidRPr="00237EDF" w:rsidRDefault="002E62AA" w:rsidP="00045292">
      <w:pPr>
        <w:pStyle w:val="ListParagraph"/>
        <w:numPr>
          <w:ilvl w:val="0"/>
          <w:numId w:val="37"/>
        </w:numPr>
        <w:ind w:left="567" w:hanging="567"/>
        <w:jc w:val="both"/>
        <w:rPr>
          <w:rFonts w:ascii="Arial Narrow" w:hAnsi="Arial Narrow" w:cs="Arial"/>
          <w:b/>
          <w:bCs/>
          <w:color w:val="000000"/>
          <w:sz w:val="20"/>
        </w:rPr>
      </w:pPr>
      <w:r w:rsidRPr="00237EDF">
        <w:rPr>
          <w:rFonts w:ascii="Arial Narrow" w:hAnsi="Arial Narrow" w:cs="Arial"/>
          <w:b/>
          <w:bCs/>
          <w:color w:val="000000"/>
          <w:sz w:val="20"/>
        </w:rPr>
        <w:t>Prices</w:t>
      </w:r>
    </w:p>
    <w:p w:rsidR="002E62AA" w:rsidRPr="00237EDF" w:rsidRDefault="002E62AA" w:rsidP="002E62AA">
      <w:pPr>
        <w:jc w:val="both"/>
        <w:rPr>
          <w:rFonts w:ascii="Arial Narrow" w:hAnsi="Arial Narrow" w:cs="Arial"/>
          <w:b/>
          <w:bCs/>
          <w:color w:val="000000"/>
          <w:sz w:val="20"/>
        </w:rPr>
      </w:pPr>
    </w:p>
    <w:p w:rsidR="002E62AA" w:rsidRPr="00237EDF" w:rsidRDefault="002E62AA" w:rsidP="00045292">
      <w:pPr>
        <w:pStyle w:val="ListParagraph"/>
        <w:numPr>
          <w:ilvl w:val="1"/>
          <w:numId w:val="37"/>
        </w:numPr>
        <w:ind w:left="1134" w:hanging="567"/>
        <w:jc w:val="both"/>
        <w:rPr>
          <w:rFonts w:ascii="Arial Narrow" w:hAnsi="Arial Narrow" w:cs="Arial"/>
          <w:color w:val="000000"/>
          <w:sz w:val="20"/>
        </w:rPr>
      </w:pPr>
      <w:r w:rsidRPr="00237EDF">
        <w:rPr>
          <w:rFonts w:ascii="Arial Narrow" w:hAnsi="Arial Narrow" w:cs="Arial"/>
          <w:color w:val="000000"/>
          <w:sz w:val="20"/>
        </w:rPr>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2E62AA" w:rsidRPr="00237EDF" w:rsidRDefault="002E62AA" w:rsidP="002E62AA">
      <w:pPr>
        <w:jc w:val="both"/>
        <w:rPr>
          <w:rFonts w:ascii="Arial Narrow" w:hAnsi="Arial Narrow" w:cs="Arial"/>
          <w:color w:val="000000"/>
          <w:sz w:val="20"/>
        </w:rPr>
      </w:pPr>
    </w:p>
    <w:p w:rsidR="002E62AA" w:rsidRPr="00237EDF" w:rsidRDefault="002E62AA" w:rsidP="002E62AA">
      <w:pPr>
        <w:jc w:val="both"/>
        <w:rPr>
          <w:rFonts w:ascii="Arial Narrow" w:hAnsi="Arial Narrow" w:cs="Arial"/>
          <w:color w:val="000000"/>
          <w:sz w:val="20"/>
        </w:rPr>
      </w:pPr>
    </w:p>
    <w:p w:rsidR="002E62AA" w:rsidRPr="00237EDF" w:rsidRDefault="002E62AA" w:rsidP="00045292">
      <w:pPr>
        <w:pStyle w:val="ListParagraph"/>
        <w:numPr>
          <w:ilvl w:val="0"/>
          <w:numId w:val="37"/>
        </w:numPr>
        <w:ind w:left="567" w:hanging="567"/>
        <w:jc w:val="both"/>
        <w:rPr>
          <w:rFonts w:ascii="Arial Narrow" w:hAnsi="Arial Narrow" w:cs="Arial"/>
          <w:b/>
          <w:bCs/>
          <w:color w:val="000000"/>
          <w:sz w:val="20"/>
        </w:rPr>
      </w:pPr>
      <w:r w:rsidRPr="00237EDF">
        <w:rPr>
          <w:rFonts w:ascii="Arial Narrow" w:hAnsi="Arial Narrow" w:cs="Arial"/>
          <w:b/>
          <w:bCs/>
          <w:color w:val="000000"/>
          <w:sz w:val="20"/>
        </w:rPr>
        <w:t>Contract amendments</w:t>
      </w:r>
    </w:p>
    <w:p w:rsidR="002E62AA" w:rsidRPr="00237EDF" w:rsidRDefault="002E62AA" w:rsidP="002E62AA">
      <w:pPr>
        <w:ind w:left="709" w:hanging="709"/>
        <w:jc w:val="both"/>
        <w:rPr>
          <w:rFonts w:ascii="Arial Narrow" w:hAnsi="Arial Narrow" w:cs="Arial"/>
          <w:b/>
          <w:bCs/>
          <w:color w:val="000000"/>
          <w:sz w:val="20"/>
        </w:rPr>
      </w:pPr>
    </w:p>
    <w:p w:rsidR="002E62AA" w:rsidRPr="00237EDF" w:rsidRDefault="002E62AA" w:rsidP="00045292">
      <w:pPr>
        <w:pStyle w:val="ListParagraph"/>
        <w:numPr>
          <w:ilvl w:val="1"/>
          <w:numId w:val="37"/>
        </w:numPr>
        <w:tabs>
          <w:tab w:val="left" w:pos="2552"/>
        </w:tabs>
        <w:ind w:left="1134"/>
        <w:jc w:val="both"/>
        <w:rPr>
          <w:rFonts w:ascii="Arial Narrow" w:hAnsi="Arial Narrow" w:cs="Arial"/>
          <w:color w:val="000000"/>
          <w:sz w:val="20"/>
        </w:rPr>
      </w:pPr>
      <w:r w:rsidRPr="00237EDF">
        <w:rPr>
          <w:rFonts w:ascii="Arial Narrow" w:hAnsi="Arial Narrow" w:cs="Arial"/>
          <w:color w:val="000000"/>
          <w:sz w:val="20"/>
        </w:rPr>
        <w:t>No variation in or modification of the terms of the contract shall be made except by written amendment signed by the parties concerned.</w:t>
      </w:r>
    </w:p>
    <w:p w:rsidR="002E62AA" w:rsidRPr="00237EDF" w:rsidRDefault="002E62AA" w:rsidP="002E62AA">
      <w:pPr>
        <w:ind w:left="2268" w:hanging="567"/>
        <w:jc w:val="both"/>
        <w:rPr>
          <w:rFonts w:ascii="Arial Narrow" w:hAnsi="Arial Narrow" w:cs="Arial"/>
          <w:color w:val="000000"/>
          <w:sz w:val="20"/>
        </w:rPr>
      </w:pPr>
    </w:p>
    <w:p w:rsidR="002E62AA" w:rsidRPr="00237EDF" w:rsidRDefault="002E62AA" w:rsidP="002E62AA">
      <w:pPr>
        <w:ind w:left="2268" w:hanging="567"/>
        <w:jc w:val="both"/>
        <w:rPr>
          <w:rFonts w:ascii="Arial Narrow" w:hAnsi="Arial Narrow" w:cs="Arial"/>
          <w:color w:val="000000"/>
          <w:sz w:val="20"/>
        </w:rPr>
      </w:pPr>
    </w:p>
    <w:p w:rsidR="002E62AA" w:rsidRPr="00237EDF" w:rsidRDefault="002E62AA" w:rsidP="00045292">
      <w:pPr>
        <w:pStyle w:val="ListParagraph"/>
        <w:numPr>
          <w:ilvl w:val="0"/>
          <w:numId w:val="37"/>
        </w:numPr>
        <w:ind w:left="567" w:hanging="567"/>
        <w:jc w:val="both"/>
        <w:rPr>
          <w:rFonts w:ascii="Arial Narrow" w:hAnsi="Arial Narrow" w:cs="Arial"/>
          <w:b/>
          <w:bCs/>
          <w:color w:val="000000"/>
          <w:sz w:val="20"/>
        </w:rPr>
      </w:pPr>
      <w:r w:rsidRPr="00237EDF">
        <w:rPr>
          <w:rFonts w:ascii="Arial Narrow" w:hAnsi="Arial Narrow" w:cs="Arial"/>
          <w:b/>
          <w:bCs/>
          <w:color w:val="000000"/>
          <w:sz w:val="20"/>
        </w:rPr>
        <w:t xml:space="preserve">Assignment </w:t>
      </w:r>
    </w:p>
    <w:p w:rsidR="002E62AA" w:rsidRPr="00237EDF" w:rsidRDefault="002E62AA" w:rsidP="002E62AA">
      <w:pPr>
        <w:jc w:val="both"/>
        <w:rPr>
          <w:rFonts w:ascii="Arial Narrow" w:hAnsi="Arial Narrow" w:cs="Arial"/>
          <w:b/>
          <w:bCs/>
          <w:color w:val="000000"/>
          <w:sz w:val="20"/>
        </w:rPr>
      </w:pPr>
    </w:p>
    <w:p w:rsidR="002E62AA" w:rsidRPr="00237EDF" w:rsidRDefault="002E62AA" w:rsidP="00045292">
      <w:pPr>
        <w:pStyle w:val="ListParagraph"/>
        <w:numPr>
          <w:ilvl w:val="1"/>
          <w:numId w:val="37"/>
        </w:numPr>
        <w:ind w:left="1134" w:hanging="567"/>
        <w:jc w:val="both"/>
        <w:rPr>
          <w:rFonts w:ascii="Arial Narrow" w:hAnsi="Arial Narrow" w:cs="Arial"/>
          <w:color w:val="000000"/>
          <w:sz w:val="20"/>
        </w:rPr>
      </w:pPr>
      <w:r w:rsidRPr="00237EDF">
        <w:rPr>
          <w:rFonts w:ascii="Arial Narrow" w:hAnsi="Arial Narrow" w:cs="Arial"/>
          <w:color w:val="000000"/>
          <w:sz w:val="20"/>
        </w:rPr>
        <w:t>The supplier shall not assign, in whole or in part, its obligations to perform under the contract, except with the purchaser’s prior written consent.</w:t>
      </w:r>
    </w:p>
    <w:p w:rsidR="002E62AA" w:rsidRPr="00237EDF" w:rsidRDefault="002E62AA" w:rsidP="002E62AA">
      <w:pPr>
        <w:ind w:left="2268" w:hanging="567"/>
        <w:jc w:val="both"/>
        <w:rPr>
          <w:rFonts w:ascii="Arial Narrow" w:hAnsi="Arial Narrow" w:cs="Arial"/>
          <w:color w:val="000000"/>
          <w:sz w:val="20"/>
        </w:rPr>
      </w:pPr>
    </w:p>
    <w:p w:rsidR="002E62AA" w:rsidRPr="00237EDF" w:rsidRDefault="002E62AA" w:rsidP="002E62AA">
      <w:pPr>
        <w:ind w:left="2268" w:hanging="567"/>
        <w:jc w:val="both"/>
        <w:rPr>
          <w:rFonts w:ascii="Arial Narrow" w:hAnsi="Arial Narrow" w:cs="Arial"/>
          <w:color w:val="000000"/>
          <w:sz w:val="20"/>
        </w:rPr>
      </w:pPr>
    </w:p>
    <w:p w:rsidR="002E62AA" w:rsidRPr="00237EDF" w:rsidRDefault="002E62AA" w:rsidP="00045292">
      <w:pPr>
        <w:pStyle w:val="ListParagraph"/>
        <w:numPr>
          <w:ilvl w:val="0"/>
          <w:numId w:val="37"/>
        </w:numPr>
        <w:ind w:left="567" w:hanging="567"/>
        <w:jc w:val="both"/>
        <w:rPr>
          <w:rFonts w:ascii="Arial Narrow" w:hAnsi="Arial Narrow" w:cs="Arial"/>
          <w:b/>
          <w:bCs/>
          <w:color w:val="000000"/>
          <w:sz w:val="20"/>
        </w:rPr>
      </w:pPr>
      <w:r w:rsidRPr="00237EDF">
        <w:rPr>
          <w:rFonts w:ascii="Arial Narrow" w:hAnsi="Arial Narrow" w:cs="Arial"/>
          <w:b/>
          <w:bCs/>
          <w:color w:val="000000"/>
          <w:sz w:val="20"/>
        </w:rPr>
        <w:t>Subcontracts</w:t>
      </w:r>
    </w:p>
    <w:p w:rsidR="002E62AA" w:rsidRPr="00237EDF" w:rsidRDefault="002E62AA" w:rsidP="002E62AA">
      <w:pPr>
        <w:jc w:val="both"/>
        <w:rPr>
          <w:rFonts w:ascii="Arial Narrow" w:hAnsi="Arial Narrow" w:cs="Arial"/>
          <w:b/>
          <w:bCs/>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 xml:space="preserve">The supplier shall notify the purchaser in writing of all subcontracts awarded under </w:t>
      </w:r>
      <w:proofErr w:type="gramStart"/>
      <w:r w:rsidRPr="00237EDF">
        <w:rPr>
          <w:rFonts w:ascii="Arial Narrow" w:hAnsi="Arial Narrow" w:cs="Arial"/>
          <w:color w:val="000000"/>
          <w:sz w:val="20"/>
        </w:rPr>
        <w:t>this contracts</w:t>
      </w:r>
      <w:proofErr w:type="gramEnd"/>
      <w:r w:rsidRPr="00237EDF">
        <w:rPr>
          <w:rFonts w:ascii="Arial Narrow" w:hAnsi="Arial Narrow" w:cs="Arial"/>
          <w:color w:val="000000"/>
          <w:sz w:val="20"/>
        </w:rPr>
        <w:t xml:space="preserve"> if not already specified in the bid. Such notification, in the original bid or later, shall not relieve the supplier from any liability or obligation under the contract.</w:t>
      </w:r>
    </w:p>
    <w:p w:rsidR="002E62AA" w:rsidRPr="00237EDF" w:rsidRDefault="002E62AA" w:rsidP="002E62AA">
      <w:pPr>
        <w:jc w:val="both"/>
        <w:rPr>
          <w:rFonts w:ascii="Arial Narrow" w:hAnsi="Arial Narrow" w:cs="Arial"/>
          <w:color w:val="000000"/>
          <w:sz w:val="20"/>
        </w:rPr>
      </w:pPr>
    </w:p>
    <w:p w:rsidR="002E62AA" w:rsidRPr="00237EDF" w:rsidRDefault="002E62AA" w:rsidP="00045292">
      <w:pPr>
        <w:pStyle w:val="ListParagraph"/>
        <w:numPr>
          <w:ilvl w:val="0"/>
          <w:numId w:val="37"/>
        </w:numPr>
        <w:ind w:left="567" w:hanging="567"/>
        <w:rPr>
          <w:rFonts w:ascii="Arial Narrow" w:hAnsi="Arial Narrow" w:cs="Arial"/>
          <w:b/>
          <w:bCs/>
          <w:color w:val="000000"/>
          <w:sz w:val="20"/>
        </w:rPr>
      </w:pPr>
      <w:r w:rsidRPr="00237EDF">
        <w:rPr>
          <w:rFonts w:ascii="Arial Narrow" w:hAnsi="Arial Narrow" w:cs="Arial"/>
          <w:b/>
          <w:bCs/>
          <w:color w:val="000000"/>
          <w:sz w:val="20"/>
        </w:rPr>
        <w:t>Delays in the supplier’s performance</w:t>
      </w:r>
    </w:p>
    <w:p w:rsidR="002E62AA" w:rsidRPr="00237EDF" w:rsidRDefault="002E62AA" w:rsidP="002E62AA">
      <w:pPr>
        <w:rPr>
          <w:rFonts w:ascii="Arial Narrow" w:hAnsi="Arial Narrow" w:cs="Arial"/>
          <w:b/>
          <w:bCs/>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Delivery of the goods and performance of services shall be made by the supplier in accordance with the time schedule prescribed by the purchaser in the contract.</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No provision in a contract shall be deemed to prohibit the obtaining of supplies or services from a national department, provincial department, or a local authority.</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2E62AA" w:rsidRPr="00237EDF" w:rsidRDefault="002E62AA" w:rsidP="002E62AA">
      <w:pPr>
        <w:ind w:left="2268" w:hanging="567"/>
        <w:jc w:val="both"/>
        <w:rPr>
          <w:rFonts w:ascii="Arial Narrow" w:hAnsi="Arial Narrow" w:cs="Arial"/>
          <w:color w:val="000000"/>
          <w:sz w:val="20"/>
        </w:rPr>
      </w:pPr>
    </w:p>
    <w:p w:rsidR="002E62AA" w:rsidRPr="00237EDF" w:rsidRDefault="002E62AA" w:rsidP="00045292">
      <w:pPr>
        <w:pStyle w:val="ListParagraph"/>
        <w:numPr>
          <w:ilvl w:val="0"/>
          <w:numId w:val="37"/>
        </w:numPr>
        <w:ind w:left="567" w:hanging="567"/>
        <w:rPr>
          <w:rFonts w:ascii="Arial Narrow" w:hAnsi="Arial Narrow" w:cs="Arial"/>
          <w:b/>
          <w:bCs/>
          <w:color w:val="000000"/>
          <w:sz w:val="20"/>
        </w:rPr>
      </w:pPr>
      <w:r w:rsidRPr="00237EDF">
        <w:rPr>
          <w:rFonts w:ascii="Arial Narrow" w:hAnsi="Arial Narrow" w:cs="Arial"/>
          <w:b/>
          <w:bCs/>
          <w:color w:val="000000"/>
          <w:sz w:val="20"/>
        </w:rPr>
        <w:t xml:space="preserve">Penalties </w:t>
      </w:r>
    </w:p>
    <w:p w:rsidR="002E62AA" w:rsidRPr="00237EDF" w:rsidRDefault="002E62AA" w:rsidP="002E62AA">
      <w:pPr>
        <w:rPr>
          <w:rFonts w:ascii="Arial Narrow" w:hAnsi="Arial Narrow" w:cs="Arial"/>
          <w:b/>
          <w:bCs/>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2E62AA" w:rsidRPr="00237EDF" w:rsidRDefault="002E62AA" w:rsidP="002E62AA">
      <w:pPr>
        <w:ind w:left="2268" w:hanging="567"/>
        <w:jc w:val="both"/>
        <w:rPr>
          <w:rFonts w:ascii="Arial Narrow" w:hAnsi="Arial Narrow" w:cs="Arial"/>
          <w:color w:val="000000"/>
          <w:sz w:val="20"/>
        </w:rPr>
      </w:pPr>
    </w:p>
    <w:p w:rsidR="002E62AA" w:rsidRPr="00237EDF" w:rsidRDefault="002E62AA" w:rsidP="00045292">
      <w:pPr>
        <w:pStyle w:val="ListParagraph"/>
        <w:numPr>
          <w:ilvl w:val="0"/>
          <w:numId w:val="37"/>
        </w:numPr>
        <w:ind w:left="567" w:hanging="567"/>
        <w:rPr>
          <w:rFonts w:ascii="Arial Narrow" w:hAnsi="Arial Narrow" w:cs="Arial"/>
          <w:b/>
          <w:bCs/>
          <w:color w:val="000000"/>
          <w:sz w:val="20"/>
        </w:rPr>
      </w:pPr>
      <w:r w:rsidRPr="00237EDF">
        <w:rPr>
          <w:rFonts w:ascii="Arial Narrow" w:hAnsi="Arial Narrow" w:cs="Arial"/>
          <w:b/>
          <w:bCs/>
          <w:color w:val="000000"/>
          <w:sz w:val="20"/>
        </w:rPr>
        <w:t>Termination for default</w:t>
      </w:r>
    </w:p>
    <w:p w:rsidR="002E62AA" w:rsidRPr="00237EDF" w:rsidRDefault="002E62AA" w:rsidP="002E62AA">
      <w:pPr>
        <w:jc w:val="both"/>
        <w:rPr>
          <w:rFonts w:ascii="Arial Narrow" w:hAnsi="Arial Narrow" w:cs="Arial"/>
          <w:b/>
          <w:bCs/>
          <w:color w:val="000000"/>
          <w:sz w:val="20"/>
        </w:rPr>
      </w:pPr>
    </w:p>
    <w:p w:rsidR="002E62AA" w:rsidRPr="00237EDF" w:rsidRDefault="002E62AA" w:rsidP="00045292">
      <w:pPr>
        <w:pStyle w:val="ListParagraph"/>
        <w:numPr>
          <w:ilvl w:val="1"/>
          <w:numId w:val="37"/>
        </w:numPr>
        <w:ind w:left="1134" w:hanging="567"/>
        <w:jc w:val="both"/>
        <w:rPr>
          <w:rFonts w:ascii="Arial Narrow" w:hAnsi="Arial Narrow" w:cs="Arial"/>
          <w:color w:val="000000"/>
          <w:sz w:val="20"/>
        </w:rPr>
      </w:pPr>
      <w:r w:rsidRPr="00237EDF">
        <w:rPr>
          <w:rFonts w:ascii="Arial Narrow" w:hAnsi="Arial Narrow" w:cs="Arial"/>
          <w:color w:val="000000"/>
          <w:sz w:val="20"/>
        </w:rPr>
        <w:t>The purchaser, without prejudice to any other remedy for breach of contract, by written notice of default sent to the supplier, may terminate this contract in whole or in part:</w:t>
      </w:r>
    </w:p>
    <w:p w:rsidR="002E62AA" w:rsidRPr="00237EDF" w:rsidRDefault="002E62AA" w:rsidP="00045292">
      <w:pPr>
        <w:pStyle w:val="ListParagraph"/>
        <w:numPr>
          <w:ilvl w:val="1"/>
          <w:numId w:val="11"/>
        </w:numPr>
        <w:ind w:left="2268" w:hanging="567"/>
        <w:jc w:val="both"/>
        <w:rPr>
          <w:rFonts w:ascii="Arial Narrow" w:hAnsi="Arial Narrow" w:cs="Arial"/>
          <w:color w:val="000000"/>
          <w:sz w:val="20"/>
        </w:rPr>
      </w:pPr>
      <w:r w:rsidRPr="00237EDF">
        <w:rPr>
          <w:rFonts w:ascii="Arial Narrow" w:hAnsi="Arial Narrow" w:cs="Arial"/>
          <w:color w:val="000000"/>
          <w:sz w:val="20"/>
        </w:rPr>
        <w:t>if the supplier fails to deliver any or all of the goods within the period(s) specified in the contract, or within any extension thereof granted by the purchaser pursuant to GCC Clause 21.2;</w:t>
      </w:r>
    </w:p>
    <w:p w:rsidR="002E62AA" w:rsidRPr="00237EDF" w:rsidRDefault="002E62AA" w:rsidP="00045292">
      <w:pPr>
        <w:pStyle w:val="ListParagraph"/>
        <w:numPr>
          <w:ilvl w:val="1"/>
          <w:numId w:val="11"/>
        </w:numPr>
        <w:ind w:left="2268" w:hanging="567"/>
        <w:jc w:val="both"/>
        <w:rPr>
          <w:rFonts w:ascii="Arial Narrow" w:hAnsi="Arial Narrow" w:cs="Arial"/>
          <w:color w:val="000000"/>
          <w:sz w:val="20"/>
        </w:rPr>
      </w:pPr>
      <w:r w:rsidRPr="00237EDF">
        <w:rPr>
          <w:rFonts w:ascii="Arial Narrow" w:hAnsi="Arial Narrow" w:cs="Arial"/>
          <w:color w:val="000000"/>
          <w:sz w:val="20"/>
        </w:rPr>
        <w:t>if the Supplier fails to perform any other obligation(s) under the contract; or</w:t>
      </w:r>
    </w:p>
    <w:p w:rsidR="002E62AA" w:rsidRPr="00237EDF" w:rsidRDefault="002E62AA" w:rsidP="00045292">
      <w:pPr>
        <w:pStyle w:val="ListParagraph"/>
        <w:numPr>
          <w:ilvl w:val="1"/>
          <w:numId w:val="11"/>
        </w:numPr>
        <w:ind w:left="2268" w:hanging="567"/>
        <w:jc w:val="both"/>
        <w:rPr>
          <w:rFonts w:ascii="Arial Narrow" w:hAnsi="Arial Narrow" w:cs="Arial"/>
          <w:color w:val="000000"/>
          <w:sz w:val="20"/>
        </w:rPr>
      </w:pPr>
      <w:r w:rsidRPr="00237EDF">
        <w:rPr>
          <w:rFonts w:ascii="Arial Narrow" w:hAnsi="Arial Narrow" w:cs="Arial"/>
          <w:color w:val="000000"/>
          <w:sz w:val="20"/>
        </w:rPr>
        <w:t>if the supplier, in the judgment of the purchaser, has engaged in corrupt or fraudulent practices in competing for or in executing the contract.</w:t>
      </w:r>
    </w:p>
    <w:p w:rsidR="002E62AA" w:rsidRPr="00237EDF" w:rsidRDefault="002E62AA" w:rsidP="002E62AA">
      <w:pPr>
        <w:ind w:left="2835" w:hanging="567"/>
        <w:jc w:val="both"/>
        <w:rPr>
          <w:rFonts w:ascii="Arial Narrow" w:hAnsi="Arial Narrow" w:cs="Arial"/>
          <w:color w:val="000000"/>
          <w:sz w:val="20"/>
        </w:rPr>
      </w:pPr>
    </w:p>
    <w:p w:rsidR="002E62AA" w:rsidRPr="00237EDF" w:rsidRDefault="002E62AA" w:rsidP="00045292">
      <w:pPr>
        <w:pStyle w:val="ListParagraph"/>
        <w:numPr>
          <w:ilvl w:val="1"/>
          <w:numId w:val="37"/>
        </w:numPr>
        <w:ind w:left="1134" w:hanging="567"/>
        <w:jc w:val="both"/>
        <w:rPr>
          <w:rFonts w:ascii="Arial Narrow" w:hAnsi="Arial Narrow" w:cs="Arial"/>
          <w:color w:val="000000"/>
          <w:sz w:val="20"/>
        </w:rPr>
      </w:pPr>
      <w:r w:rsidRPr="00237EDF">
        <w:rPr>
          <w:rFonts w:ascii="Arial Narrow" w:hAnsi="Arial Narrow" w:cs="Arial"/>
          <w:color w:val="000000"/>
          <w:sz w:val="20"/>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37"/>
        </w:numPr>
        <w:ind w:left="1134" w:hanging="567"/>
        <w:jc w:val="both"/>
        <w:rPr>
          <w:rFonts w:ascii="Arial Narrow" w:hAnsi="Arial Narrow" w:cs="Arial"/>
          <w:color w:val="000000"/>
          <w:sz w:val="20"/>
        </w:rPr>
      </w:pPr>
      <w:r w:rsidRPr="00237EDF">
        <w:rPr>
          <w:rFonts w:ascii="Arial Narrow" w:hAnsi="Arial Narrow" w:cs="Arial"/>
          <w:color w:val="000000"/>
          <w:sz w:val="20"/>
        </w:rPr>
        <w:t>Where the purchaser terminates the contract in whole or in part, the purchaser may decide to impose a restriction penalty on the supplier by prohibiting such supplier from doing business with the public sector for a period not exceeding 10 years.</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37"/>
        </w:numPr>
        <w:ind w:left="1134" w:hanging="567"/>
        <w:jc w:val="both"/>
        <w:rPr>
          <w:rFonts w:ascii="Arial Narrow" w:hAnsi="Arial Narrow" w:cs="Arial"/>
          <w:color w:val="000000"/>
          <w:sz w:val="20"/>
        </w:rPr>
      </w:pPr>
      <w:r w:rsidRPr="00237EDF">
        <w:rPr>
          <w:rFonts w:ascii="Arial Narrow" w:hAnsi="Arial Narrow" w:cs="Arial"/>
          <w:color w:val="000000"/>
          <w:sz w:val="20"/>
        </w:rPr>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37"/>
        </w:numPr>
        <w:ind w:left="1134" w:hanging="567"/>
        <w:jc w:val="both"/>
        <w:rPr>
          <w:rFonts w:ascii="Arial Narrow" w:hAnsi="Arial Narrow" w:cs="Arial"/>
          <w:color w:val="000000"/>
          <w:sz w:val="20"/>
        </w:rPr>
      </w:pPr>
      <w:r w:rsidRPr="00237EDF">
        <w:rPr>
          <w:rFonts w:ascii="Arial Narrow" w:hAnsi="Arial Narrow" w:cs="Arial"/>
          <w:color w:val="000000"/>
          <w:sz w:val="20"/>
        </w:rPr>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37"/>
        </w:numPr>
        <w:ind w:left="1134" w:hanging="567"/>
        <w:jc w:val="both"/>
        <w:rPr>
          <w:rFonts w:ascii="Arial Narrow" w:hAnsi="Arial Narrow" w:cs="Arial"/>
          <w:color w:val="000000"/>
          <w:sz w:val="20"/>
        </w:rPr>
      </w:pPr>
      <w:r w:rsidRPr="00237EDF">
        <w:rPr>
          <w:rFonts w:ascii="Arial Narrow" w:hAnsi="Arial Narrow" w:cs="Arial"/>
          <w:color w:val="000000"/>
          <w:sz w:val="20"/>
        </w:rPr>
        <w:t>If a restriction is imposed, the purchaser must, within five (5) working days of such imposition, furnish the National Treasury, with the following information:</w:t>
      </w:r>
    </w:p>
    <w:p w:rsidR="002E62AA" w:rsidRPr="00237EDF" w:rsidRDefault="002E62AA" w:rsidP="00045292">
      <w:pPr>
        <w:pStyle w:val="ListParagraph"/>
        <w:numPr>
          <w:ilvl w:val="1"/>
          <w:numId w:val="9"/>
        </w:numPr>
        <w:ind w:left="2268" w:hanging="567"/>
        <w:jc w:val="both"/>
        <w:rPr>
          <w:rFonts w:ascii="Arial Narrow" w:hAnsi="Arial Narrow" w:cs="Arial"/>
          <w:color w:val="000000"/>
          <w:sz w:val="20"/>
        </w:rPr>
      </w:pPr>
      <w:r w:rsidRPr="00237EDF">
        <w:rPr>
          <w:rFonts w:ascii="Arial Narrow" w:hAnsi="Arial Narrow" w:cs="Arial"/>
          <w:color w:val="000000"/>
          <w:sz w:val="20"/>
        </w:rPr>
        <w:t>the name and address of the supplier and / or person restricted by the purchaser;</w:t>
      </w:r>
    </w:p>
    <w:p w:rsidR="002E62AA" w:rsidRPr="00237EDF" w:rsidRDefault="002E62AA" w:rsidP="00045292">
      <w:pPr>
        <w:pStyle w:val="ListParagraph"/>
        <w:numPr>
          <w:ilvl w:val="1"/>
          <w:numId w:val="9"/>
        </w:numPr>
        <w:ind w:left="2268" w:hanging="567"/>
        <w:jc w:val="both"/>
        <w:rPr>
          <w:rFonts w:ascii="Arial Narrow" w:hAnsi="Arial Narrow" w:cs="Arial"/>
          <w:color w:val="000000"/>
          <w:sz w:val="20"/>
        </w:rPr>
      </w:pPr>
      <w:r w:rsidRPr="00237EDF">
        <w:rPr>
          <w:rFonts w:ascii="Arial Narrow" w:hAnsi="Arial Narrow" w:cs="Arial"/>
          <w:color w:val="000000"/>
          <w:sz w:val="20"/>
        </w:rPr>
        <w:t>the date of commencement of the restriction</w:t>
      </w:r>
    </w:p>
    <w:p w:rsidR="002E62AA" w:rsidRPr="00237EDF" w:rsidRDefault="002E62AA" w:rsidP="00045292">
      <w:pPr>
        <w:pStyle w:val="ListParagraph"/>
        <w:numPr>
          <w:ilvl w:val="1"/>
          <w:numId w:val="9"/>
        </w:numPr>
        <w:ind w:left="2268" w:hanging="567"/>
        <w:jc w:val="both"/>
        <w:rPr>
          <w:rFonts w:ascii="Arial Narrow" w:hAnsi="Arial Narrow" w:cs="Arial"/>
          <w:color w:val="000000"/>
          <w:sz w:val="20"/>
        </w:rPr>
      </w:pPr>
      <w:r w:rsidRPr="00237EDF">
        <w:rPr>
          <w:rFonts w:ascii="Arial Narrow" w:hAnsi="Arial Narrow" w:cs="Arial"/>
          <w:color w:val="000000"/>
          <w:sz w:val="20"/>
        </w:rPr>
        <w:t>the period of restriction; and</w:t>
      </w:r>
    </w:p>
    <w:p w:rsidR="000302A3" w:rsidRPr="00237EDF" w:rsidRDefault="002E62AA" w:rsidP="000302A3">
      <w:pPr>
        <w:pStyle w:val="ListParagraph"/>
        <w:numPr>
          <w:ilvl w:val="1"/>
          <w:numId w:val="9"/>
        </w:numPr>
        <w:ind w:left="2268" w:hanging="567"/>
        <w:jc w:val="both"/>
        <w:rPr>
          <w:rFonts w:ascii="Arial Narrow" w:hAnsi="Arial Narrow" w:cs="Arial"/>
          <w:color w:val="000000"/>
          <w:sz w:val="20"/>
        </w:rPr>
      </w:pPr>
      <w:r w:rsidRPr="00237EDF">
        <w:rPr>
          <w:rFonts w:ascii="Arial Narrow" w:hAnsi="Arial Narrow" w:cs="Arial"/>
          <w:color w:val="000000"/>
          <w:sz w:val="20"/>
        </w:rPr>
        <w:t>the reasons for the restriction.</w:t>
      </w:r>
    </w:p>
    <w:p w:rsidR="002E62AA" w:rsidRPr="00237EDF" w:rsidRDefault="002E62AA" w:rsidP="000302A3">
      <w:pPr>
        <w:pStyle w:val="ListParagraph"/>
        <w:numPr>
          <w:ilvl w:val="1"/>
          <w:numId w:val="9"/>
        </w:numPr>
        <w:ind w:left="2268" w:hanging="567"/>
        <w:jc w:val="both"/>
        <w:rPr>
          <w:rFonts w:ascii="Arial Narrow" w:hAnsi="Arial Narrow" w:cs="Arial"/>
          <w:color w:val="000000"/>
          <w:sz w:val="20"/>
        </w:rPr>
      </w:pPr>
      <w:r w:rsidRPr="00237EDF">
        <w:rPr>
          <w:rFonts w:ascii="Arial Narrow" w:hAnsi="Arial Narrow" w:cs="Arial"/>
          <w:color w:val="000000"/>
          <w:sz w:val="20"/>
        </w:rPr>
        <w:t>These details will be loaded in the National Treasury’s central database of suppliers or persons prohibited from doing business with the public sector.</w:t>
      </w:r>
    </w:p>
    <w:p w:rsidR="002E62AA" w:rsidRPr="00237EDF" w:rsidRDefault="002E62AA" w:rsidP="002E62AA">
      <w:pPr>
        <w:ind w:left="2268"/>
        <w:jc w:val="both"/>
        <w:rPr>
          <w:rFonts w:ascii="Arial Narrow" w:hAnsi="Arial Narrow" w:cs="Arial"/>
          <w:color w:val="000000"/>
          <w:sz w:val="20"/>
        </w:rPr>
      </w:pPr>
    </w:p>
    <w:p w:rsidR="002E62AA" w:rsidRPr="00237EDF" w:rsidRDefault="002E62AA" w:rsidP="00045292">
      <w:pPr>
        <w:pStyle w:val="ListParagraph"/>
        <w:numPr>
          <w:ilvl w:val="1"/>
          <w:numId w:val="37"/>
        </w:numPr>
        <w:ind w:left="1134" w:hanging="567"/>
        <w:jc w:val="both"/>
        <w:rPr>
          <w:rFonts w:ascii="Arial Narrow" w:hAnsi="Arial Narrow" w:cs="Arial"/>
          <w:color w:val="000000"/>
          <w:sz w:val="20"/>
        </w:rPr>
      </w:pPr>
      <w:r w:rsidRPr="00237EDF">
        <w:rPr>
          <w:rFonts w:ascii="Arial Narrow" w:hAnsi="Arial Narrow" w:cs="Arial"/>
          <w:color w:val="000000"/>
          <w:sz w:val="20"/>
        </w:rPr>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2E62AA" w:rsidRPr="00237EDF" w:rsidRDefault="002E62AA" w:rsidP="002E62AA">
      <w:pPr>
        <w:ind w:left="2268" w:hanging="567"/>
        <w:jc w:val="both"/>
        <w:rPr>
          <w:rFonts w:ascii="Arial Narrow" w:hAnsi="Arial Narrow" w:cs="Arial"/>
          <w:color w:val="000000"/>
          <w:sz w:val="20"/>
        </w:rPr>
      </w:pPr>
    </w:p>
    <w:p w:rsidR="002E62AA" w:rsidRPr="00237EDF" w:rsidRDefault="002E62AA" w:rsidP="00045292">
      <w:pPr>
        <w:pStyle w:val="ListParagraph"/>
        <w:numPr>
          <w:ilvl w:val="0"/>
          <w:numId w:val="37"/>
        </w:numPr>
        <w:ind w:left="567" w:hanging="567"/>
        <w:rPr>
          <w:rFonts w:ascii="Arial Narrow" w:hAnsi="Arial Narrow" w:cs="Arial"/>
          <w:b/>
          <w:bCs/>
          <w:color w:val="000000"/>
          <w:sz w:val="20"/>
        </w:rPr>
      </w:pPr>
      <w:r w:rsidRPr="00237EDF">
        <w:rPr>
          <w:rFonts w:ascii="Arial Narrow" w:hAnsi="Arial Narrow" w:cs="Arial"/>
          <w:b/>
          <w:bCs/>
          <w:color w:val="000000"/>
          <w:sz w:val="20"/>
        </w:rPr>
        <w:t>Anti-dumping and countervailing duties and rights</w:t>
      </w:r>
    </w:p>
    <w:p w:rsidR="002E62AA" w:rsidRPr="00237EDF" w:rsidRDefault="002E62AA" w:rsidP="002E62AA">
      <w:pPr>
        <w:ind w:left="709" w:hanging="709"/>
        <w:rPr>
          <w:rFonts w:ascii="Arial Narrow" w:hAnsi="Arial Narrow" w:cs="Arial"/>
          <w:b/>
          <w:bCs/>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proofErr w:type="spellStart"/>
      <w:r w:rsidRPr="00237EDF">
        <w:rPr>
          <w:rFonts w:ascii="Arial Narrow" w:hAnsi="Arial Narrow" w:cs="Arial"/>
          <w:color w:val="000000"/>
          <w:sz w:val="20"/>
        </w:rPr>
        <w:t>favourable</w:t>
      </w:r>
      <w:proofErr w:type="spellEnd"/>
      <w:r w:rsidRPr="00237EDF">
        <w:rPr>
          <w:rFonts w:ascii="Arial Narrow" w:hAnsi="Arial Narrow" w:cs="Arial"/>
          <w:color w:val="000000"/>
          <w:sz w:val="20"/>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2E62AA" w:rsidRPr="00237EDF" w:rsidRDefault="002E62AA" w:rsidP="002E62AA">
      <w:pPr>
        <w:ind w:left="2268" w:hanging="567"/>
        <w:rPr>
          <w:rFonts w:ascii="Arial Narrow" w:hAnsi="Arial Narrow" w:cs="Arial"/>
          <w:color w:val="000000"/>
          <w:sz w:val="20"/>
        </w:rPr>
      </w:pPr>
    </w:p>
    <w:p w:rsidR="002E62AA" w:rsidRPr="00237EDF" w:rsidRDefault="002E62AA" w:rsidP="00045292">
      <w:pPr>
        <w:pStyle w:val="ListParagraph"/>
        <w:numPr>
          <w:ilvl w:val="0"/>
          <w:numId w:val="37"/>
        </w:numPr>
        <w:ind w:left="567" w:hanging="567"/>
        <w:rPr>
          <w:rFonts w:ascii="Arial Narrow" w:hAnsi="Arial Narrow" w:cs="Arial"/>
          <w:b/>
          <w:bCs/>
          <w:color w:val="000000"/>
          <w:sz w:val="20"/>
        </w:rPr>
      </w:pPr>
      <w:r w:rsidRPr="00237EDF">
        <w:rPr>
          <w:rFonts w:ascii="Arial Narrow" w:hAnsi="Arial Narrow" w:cs="Arial"/>
          <w:b/>
          <w:bCs/>
          <w:color w:val="000000"/>
          <w:sz w:val="20"/>
        </w:rPr>
        <w:t>Force Majeure</w:t>
      </w:r>
    </w:p>
    <w:p w:rsidR="002E62AA" w:rsidRPr="00237EDF" w:rsidRDefault="002E62AA" w:rsidP="002E62AA">
      <w:pPr>
        <w:ind w:left="709" w:hanging="709"/>
        <w:rPr>
          <w:rFonts w:ascii="Arial Narrow" w:hAnsi="Arial Narrow" w:cs="Arial"/>
          <w:b/>
          <w:bCs/>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2E62AA" w:rsidRPr="00237EDF" w:rsidRDefault="002E62AA" w:rsidP="002E62AA">
      <w:pPr>
        <w:ind w:left="2268" w:hanging="567"/>
        <w:jc w:val="both"/>
        <w:rPr>
          <w:rFonts w:ascii="Arial Narrow" w:hAnsi="Arial Narrow" w:cs="Arial"/>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2E62AA" w:rsidRPr="00237EDF" w:rsidRDefault="002E62AA" w:rsidP="002E62AA">
      <w:pPr>
        <w:ind w:left="2268" w:hanging="567"/>
        <w:jc w:val="both"/>
        <w:rPr>
          <w:rFonts w:ascii="Arial Narrow" w:hAnsi="Arial Narrow" w:cs="Arial"/>
          <w:color w:val="000000"/>
          <w:sz w:val="20"/>
        </w:rPr>
      </w:pPr>
    </w:p>
    <w:p w:rsidR="002E62AA" w:rsidRPr="00237EDF" w:rsidRDefault="002E62AA" w:rsidP="00045292">
      <w:pPr>
        <w:pStyle w:val="ListParagraph"/>
        <w:numPr>
          <w:ilvl w:val="0"/>
          <w:numId w:val="37"/>
        </w:numPr>
        <w:ind w:left="567" w:hanging="567"/>
        <w:rPr>
          <w:rFonts w:ascii="Arial Narrow" w:hAnsi="Arial Narrow" w:cs="Arial"/>
          <w:b/>
          <w:bCs/>
          <w:color w:val="000000"/>
          <w:sz w:val="20"/>
        </w:rPr>
      </w:pPr>
      <w:r w:rsidRPr="00237EDF">
        <w:rPr>
          <w:rFonts w:ascii="Arial Narrow" w:hAnsi="Arial Narrow" w:cs="Arial"/>
          <w:b/>
          <w:bCs/>
          <w:color w:val="000000"/>
          <w:sz w:val="20"/>
        </w:rPr>
        <w:t>Termination for insolvency</w:t>
      </w:r>
    </w:p>
    <w:p w:rsidR="002E62AA" w:rsidRPr="00237EDF" w:rsidRDefault="002E62AA" w:rsidP="002E62AA">
      <w:pPr>
        <w:rPr>
          <w:rFonts w:ascii="Arial Narrow" w:hAnsi="Arial Narrow" w:cs="Arial"/>
          <w:b/>
          <w:bCs/>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2E62AA" w:rsidRPr="00237EDF" w:rsidRDefault="002E62AA" w:rsidP="002E62AA">
      <w:pPr>
        <w:ind w:left="2268" w:hanging="567"/>
        <w:jc w:val="both"/>
        <w:rPr>
          <w:rFonts w:ascii="Arial Narrow" w:hAnsi="Arial Narrow" w:cs="Arial"/>
          <w:color w:val="000000"/>
          <w:sz w:val="20"/>
        </w:rPr>
      </w:pPr>
    </w:p>
    <w:p w:rsidR="002E62AA" w:rsidRPr="00237EDF" w:rsidRDefault="002E62AA" w:rsidP="00045292">
      <w:pPr>
        <w:pStyle w:val="ListParagraph"/>
        <w:numPr>
          <w:ilvl w:val="0"/>
          <w:numId w:val="37"/>
        </w:numPr>
        <w:ind w:left="567" w:hanging="567"/>
        <w:rPr>
          <w:rFonts w:ascii="Arial Narrow" w:hAnsi="Arial Narrow" w:cs="Arial"/>
          <w:b/>
          <w:bCs/>
          <w:color w:val="000000"/>
          <w:sz w:val="20"/>
        </w:rPr>
      </w:pPr>
      <w:r w:rsidRPr="00237EDF">
        <w:rPr>
          <w:rFonts w:ascii="Arial Narrow" w:hAnsi="Arial Narrow" w:cs="Arial"/>
          <w:b/>
          <w:bCs/>
          <w:color w:val="000000"/>
          <w:sz w:val="20"/>
        </w:rPr>
        <w:t>Settlement of Disputes</w:t>
      </w:r>
    </w:p>
    <w:p w:rsidR="002E62AA" w:rsidRPr="00237EDF" w:rsidRDefault="002E62AA" w:rsidP="002E62AA">
      <w:pPr>
        <w:rPr>
          <w:rFonts w:ascii="Arial Narrow" w:hAnsi="Arial Narrow" w:cs="Arial"/>
          <w:b/>
          <w:bCs/>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If any dispute or difference of any kind whatsoever arises between the purchaser and the supplier in connection with or arising out of the contract, the parties shall make every effort to resolve amicably such dispute or difference by mutual consultation.</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2E62AA" w:rsidRPr="00237EDF" w:rsidRDefault="002E62AA" w:rsidP="002E62AA">
      <w:pPr>
        <w:ind w:left="1134" w:hanging="567"/>
        <w:rPr>
          <w:rFonts w:ascii="Arial Narrow" w:hAnsi="Arial Narrow" w:cs="Arial"/>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Should it not be possible to settle a dispute by means of mediation, it may be settled in a South African court of law.</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Mediation proceedings shall be conducted in accordance with the rules of procedure specified in the SCC.</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Notwithstanding any reference to mediation and/or court proceedings herein,</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widowControl/>
        <w:numPr>
          <w:ilvl w:val="0"/>
          <w:numId w:val="14"/>
        </w:numPr>
        <w:autoSpaceDE w:val="0"/>
        <w:autoSpaceDN w:val="0"/>
        <w:adjustRightInd w:val="0"/>
        <w:ind w:left="1134" w:hanging="567"/>
        <w:jc w:val="both"/>
        <w:rPr>
          <w:rFonts w:ascii="Arial Narrow" w:hAnsi="Arial Narrow" w:cs="Arial"/>
          <w:color w:val="000000"/>
          <w:sz w:val="20"/>
        </w:rPr>
      </w:pPr>
      <w:r w:rsidRPr="00237EDF">
        <w:rPr>
          <w:rFonts w:ascii="Arial Narrow" w:hAnsi="Arial Narrow" w:cs="Arial"/>
          <w:color w:val="000000"/>
          <w:sz w:val="20"/>
        </w:rPr>
        <w:t>the parties shall continue to perform their respective obligations under the contract unless they otherwise agree; and</w:t>
      </w:r>
    </w:p>
    <w:p w:rsidR="002E62AA" w:rsidRPr="00237EDF" w:rsidRDefault="002E62AA" w:rsidP="00045292">
      <w:pPr>
        <w:pStyle w:val="ListParagraph"/>
        <w:widowControl/>
        <w:numPr>
          <w:ilvl w:val="0"/>
          <w:numId w:val="14"/>
        </w:numPr>
        <w:autoSpaceDE w:val="0"/>
        <w:autoSpaceDN w:val="0"/>
        <w:adjustRightInd w:val="0"/>
        <w:ind w:left="1134" w:hanging="567"/>
        <w:jc w:val="both"/>
        <w:rPr>
          <w:rFonts w:ascii="Arial Narrow" w:hAnsi="Arial Narrow" w:cs="Arial"/>
          <w:color w:val="000000"/>
          <w:sz w:val="20"/>
        </w:rPr>
      </w:pPr>
      <w:r w:rsidRPr="00237EDF">
        <w:rPr>
          <w:rFonts w:ascii="Arial Narrow" w:hAnsi="Arial Narrow" w:cs="Arial"/>
          <w:color w:val="000000"/>
          <w:sz w:val="20"/>
        </w:rPr>
        <w:t>the purchaser shall pay the supplier any monies due the supplier.</w:t>
      </w:r>
    </w:p>
    <w:p w:rsidR="002E62AA" w:rsidRPr="00237EDF" w:rsidRDefault="002E62AA" w:rsidP="002E62AA">
      <w:pPr>
        <w:ind w:left="2835" w:hanging="567"/>
        <w:rPr>
          <w:rFonts w:ascii="Arial Narrow" w:hAnsi="Arial Narrow" w:cs="Arial"/>
          <w:color w:val="000000"/>
          <w:sz w:val="20"/>
        </w:rPr>
      </w:pPr>
    </w:p>
    <w:p w:rsidR="002E62AA" w:rsidRPr="00237EDF" w:rsidRDefault="002E62AA" w:rsidP="00045292">
      <w:pPr>
        <w:pStyle w:val="ListParagraph"/>
        <w:numPr>
          <w:ilvl w:val="0"/>
          <w:numId w:val="37"/>
        </w:numPr>
        <w:ind w:left="567" w:hanging="567"/>
        <w:rPr>
          <w:rFonts w:ascii="Arial Narrow" w:hAnsi="Arial Narrow" w:cs="Arial"/>
          <w:b/>
          <w:bCs/>
          <w:color w:val="000000"/>
          <w:sz w:val="20"/>
        </w:rPr>
      </w:pPr>
      <w:r w:rsidRPr="00237EDF">
        <w:rPr>
          <w:rFonts w:ascii="Arial Narrow" w:hAnsi="Arial Narrow" w:cs="Arial"/>
          <w:b/>
          <w:bCs/>
          <w:color w:val="000000"/>
          <w:sz w:val="20"/>
        </w:rPr>
        <w:t>Limitation of liability</w:t>
      </w:r>
    </w:p>
    <w:p w:rsidR="002E62AA" w:rsidRPr="00237EDF" w:rsidRDefault="002E62AA" w:rsidP="002E62AA">
      <w:pPr>
        <w:rPr>
          <w:rFonts w:ascii="Arial Narrow" w:hAnsi="Arial Narrow" w:cs="Arial"/>
          <w:color w:val="000000"/>
          <w:sz w:val="20"/>
        </w:rPr>
      </w:pPr>
    </w:p>
    <w:p w:rsidR="002E62AA" w:rsidRPr="00237EDF" w:rsidRDefault="002E62AA" w:rsidP="00045292">
      <w:pPr>
        <w:pStyle w:val="ListParagraph"/>
        <w:numPr>
          <w:ilvl w:val="1"/>
          <w:numId w:val="37"/>
        </w:numPr>
        <w:ind w:left="1134"/>
        <w:rPr>
          <w:rFonts w:ascii="Arial Narrow" w:hAnsi="Arial Narrow" w:cs="Arial"/>
          <w:color w:val="000000"/>
          <w:sz w:val="20"/>
        </w:rPr>
      </w:pPr>
      <w:r w:rsidRPr="00237EDF">
        <w:rPr>
          <w:rFonts w:ascii="Arial Narrow" w:hAnsi="Arial Narrow" w:cs="Arial"/>
          <w:color w:val="000000"/>
          <w:sz w:val="20"/>
        </w:rPr>
        <w:t>Except in cases of criminal negligence or willful misconduct, and in the case of infringement pursuant to Clause 6;</w:t>
      </w:r>
    </w:p>
    <w:p w:rsidR="002E62AA" w:rsidRPr="00237EDF" w:rsidRDefault="002E62AA" w:rsidP="00045292">
      <w:pPr>
        <w:pStyle w:val="ListParagraph"/>
        <w:numPr>
          <w:ilvl w:val="2"/>
          <w:numId w:val="9"/>
        </w:numPr>
        <w:ind w:left="1701"/>
        <w:jc w:val="both"/>
        <w:rPr>
          <w:rFonts w:ascii="Arial Narrow" w:hAnsi="Arial Narrow" w:cs="Arial"/>
          <w:color w:val="000000"/>
          <w:sz w:val="20"/>
        </w:rPr>
      </w:pPr>
      <w:r w:rsidRPr="00237EDF">
        <w:rPr>
          <w:rFonts w:ascii="Arial Narrow" w:hAnsi="Arial Narrow" w:cs="Arial"/>
          <w:color w:val="000000"/>
          <w:sz w:val="20"/>
        </w:rP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2E62AA" w:rsidRPr="00237EDF" w:rsidRDefault="002E62AA" w:rsidP="00045292">
      <w:pPr>
        <w:pStyle w:val="ListParagraph"/>
        <w:numPr>
          <w:ilvl w:val="2"/>
          <w:numId w:val="9"/>
        </w:numPr>
        <w:ind w:left="1701"/>
        <w:jc w:val="both"/>
        <w:rPr>
          <w:rFonts w:ascii="Arial Narrow" w:hAnsi="Arial Narrow" w:cs="Arial"/>
          <w:color w:val="000000"/>
          <w:sz w:val="20"/>
        </w:rPr>
      </w:pPr>
      <w:r w:rsidRPr="00237EDF">
        <w:rPr>
          <w:rFonts w:ascii="Arial Narrow" w:hAnsi="Arial Narrow" w:cs="Arial"/>
          <w:color w:val="000000"/>
          <w:sz w:val="20"/>
        </w:rPr>
        <w:t>the aggregate liability of the supplier to the purchaser, whether under the contract, in tort or otherwise, shall not exceed the total contract price, provided that this limitation shall not apply to the cost of repairing or replacing defective equipment.</w:t>
      </w:r>
    </w:p>
    <w:p w:rsidR="002E62AA" w:rsidRPr="00237EDF" w:rsidRDefault="002E62AA" w:rsidP="002E62AA">
      <w:pPr>
        <w:ind w:left="2835" w:hanging="567"/>
        <w:jc w:val="both"/>
        <w:rPr>
          <w:rFonts w:ascii="Arial Narrow" w:hAnsi="Arial Narrow" w:cs="Arial"/>
          <w:color w:val="000000"/>
          <w:sz w:val="20"/>
        </w:rPr>
      </w:pPr>
    </w:p>
    <w:p w:rsidR="002E62AA" w:rsidRPr="00237EDF" w:rsidRDefault="002E62AA" w:rsidP="00045292">
      <w:pPr>
        <w:pStyle w:val="ListParagraph"/>
        <w:numPr>
          <w:ilvl w:val="0"/>
          <w:numId w:val="37"/>
        </w:numPr>
        <w:ind w:left="567" w:hanging="567"/>
        <w:rPr>
          <w:rFonts w:ascii="Arial Narrow" w:hAnsi="Arial Narrow" w:cs="Arial"/>
          <w:b/>
          <w:bCs/>
          <w:color w:val="000000"/>
          <w:sz w:val="20"/>
        </w:rPr>
      </w:pPr>
      <w:r w:rsidRPr="00237EDF">
        <w:rPr>
          <w:rFonts w:ascii="Arial Narrow" w:hAnsi="Arial Narrow" w:cs="Arial"/>
          <w:b/>
          <w:bCs/>
          <w:color w:val="000000"/>
          <w:sz w:val="20"/>
        </w:rPr>
        <w:t>Governing language</w:t>
      </w:r>
    </w:p>
    <w:p w:rsidR="002E62AA" w:rsidRPr="00237EDF" w:rsidRDefault="002E62AA" w:rsidP="002E62AA">
      <w:pPr>
        <w:ind w:left="709" w:hanging="709"/>
        <w:rPr>
          <w:rFonts w:ascii="Arial Narrow" w:hAnsi="Arial Narrow" w:cs="Arial"/>
          <w:b/>
          <w:bCs/>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The contract shall be written in English. All correspondence and other documents pertaining to the contract that is exchanged by the parties shall also be written in English.</w:t>
      </w:r>
    </w:p>
    <w:p w:rsidR="002E62AA" w:rsidRPr="00237EDF" w:rsidRDefault="002E62AA" w:rsidP="002E62AA">
      <w:pPr>
        <w:ind w:left="2268" w:hanging="567"/>
        <w:rPr>
          <w:rFonts w:ascii="Arial Narrow" w:hAnsi="Arial Narrow" w:cs="Arial"/>
          <w:color w:val="000000"/>
          <w:sz w:val="20"/>
        </w:rPr>
      </w:pPr>
    </w:p>
    <w:p w:rsidR="002E62AA" w:rsidRPr="00237EDF" w:rsidRDefault="002E62AA" w:rsidP="00045292">
      <w:pPr>
        <w:pStyle w:val="ListParagraph"/>
        <w:numPr>
          <w:ilvl w:val="0"/>
          <w:numId w:val="37"/>
        </w:numPr>
        <w:ind w:left="567" w:hanging="567"/>
        <w:rPr>
          <w:rFonts w:ascii="Arial Narrow" w:hAnsi="Arial Narrow" w:cs="Arial"/>
          <w:b/>
          <w:bCs/>
          <w:color w:val="000000"/>
          <w:sz w:val="20"/>
        </w:rPr>
      </w:pPr>
      <w:r w:rsidRPr="00237EDF">
        <w:rPr>
          <w:rFonts w:ascii="Arial Narrow" w:hAnsi="Arial Narrow" w:cs="Arial"/>
          <w:b/>
          <w:bCs/>
          <w:color w:val="000000"/>
          <w:sz w:val="20"/>
        </w:rPr>
        <w:t>Applicable law</w:t>
      </w:r>
    </w:p>
    <w:p w:rsidR="002E62AA" w:rsidRPr="00237EDF" w:rsidRDefault="002E62AA" w:rsidP="002E62AA">
      <w:pPr>
        <w:rPr>
          <w:rFonts w:ascii="Arial Narrow" w:hAnsi="Arial Narrow" w:cs="Arial"/>
          <w:b/>
          <w:bCs/>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The contract shall be interpreted in accordance with South African laws, unless otherwise specified in SCC.</w:t>
      </w:r>
    </w:p>
    <w:p w:rsidR="002E62AA" w:rsidRPr="00237EDF" w:rsidRDefault="002E62AA" w:rsidP="002E62AA">
      <w:pPr>
        <w:ind w:left="2268" w:hanging="567"/>
        <w:rPr>
          <w:rFonts w:ascii="Arial Narrow" w:hAnsi="Arial Narrow" w:cs="Arial"/>
          <w:color w:val="000000"/>
          <w:sz w:val="20"/>
        </w:rPr>
      </w:pPr>
    </w:p>
    <w:p w:rsidR="002E62AA" w:rsidRPr="00237EDF" w:rsidRDefault="002E62AA" w:rsidP="002E62AA">
      <w:pPr>
        <w:ind w:left="2268" w:hanging="567"/>
        <w:rPr>
          <w:rFonts w:ascii="Arial Narrow" w:hAnsi="Arial Narrow" w:cs="Arial"/>
          <w:color w:val="000000"/>
          <w:sz w:val="20"/>
        </w:rPr>
      </w:pPr>
    </w:p>
    <w:p w:rsidR="002E62AA" w:rsidRPr="00237EDF" w:rsidRDefault="002E62AA" w:rsidP="00045292">
      <w:pPr>
        <w:pStyle w:val="ListParagraph"/>
        <w:numPr>
          <w:ilvl w:val="0"/>
          <w:numId w:val="37"/>
        </w:numPr>
        <w:ind w:left="567" w:hanging="567"/>
        <w:rPr>
          <w:rFonts w:ascii="Arial Narrow" w:hAnsi="Arial Narrow" w:cs="Arial"/>
          <w:b/>
          <w:bCs/>
          <w:color w:val="000000"/>
          <w:sz w:val="20"/>
        </w:rPr>
      </w:pPr>
      <w:r w:rsidRPr="00237EDF">
        <w:rPr>
          <w:rFonts w:ascii="Arial Narrow" w:hAnsi="Arial Narrow" w:cs="Arial"/>
          <w:b/>
          <w:bCs/>
          <w:color w:val="000000"/>
          <w:sz w:val="20"/>
        </w:rPr>
        <w:t xml:space="preserve">Notices </w:t>
      </w:r>
    </w:p>
    <w:p w:rsidR="002E62AA" w:rsidRPr="00237EDF" w:rsidRDefault="002E62AA" w:rsidP="002E62AA">
      <w:pPr>
        <w:rPr>
          <w:rFonts w:ascii="Arial Narrow" w:hAnsi="Arial Narrow" w:cs="Arial"/>
          <w:b/>
          <w:bCs/>
          <w:color w:val="000000"/>
          <w:sz w:val="20"/>
        </w:rPr>
      </w:pPr>
    </w:p>
    <w:p w:rsidR="002E62AA" w:rsidRPr="00237EDF" w:rsidRDefault="002E62AA" w:rsidP="00045292">
      <w:pPr>
        <w:pStyle w:val="ListParagraph"/>
        <w:numPr>
          <w:ilvl w:val="1"/>
          <w:numId w:val="37"/>
        </w:numPr>
        <w:ind w:left="1134" w:hanging="567"/>
        <w:jc w:val="both"/>
        <w:rPr>
          <w:rFonts w:ascii="Arial Narrow" w:hAnsi="Arial Narrow" w:cs="Arial"/>
          <w:color w:val="000000"/>
          <w:sz w:val="20"/>
        </w:rPr>
      </w:pPr>
      <w:r w:rsidRPr="00237EDF">
        <w:rPr>
          <w:rFonts w:ascii="Arial Narrow" w:hAnsi="Arial Narrow" w:cs="Arial"/>
          <w:color w:val="000000"/>
          <w:sz w:val="20"/>
        </w:rPr>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37"/>
        </w:numPr>
        <w:ind w:left="1134" w:hanging="567"/>
        <w:jc w:val="both"/>
        <w:rPr>
          <w:rFonts w:ascii="Arial Narrow" w:hAnsi="Arial Narrow" w:cs="Arial"/>
          <w:color w:val="000000"/>
          <w:sz w:val="20"/>
        </w:rPr>
      </w:pPr>
      <w:r w:rsidRPr="00237EDF">
        <w:rPr>
          <w:rFonts w:ascii="Arial Narrow" w:hAnsi="Arial Narrow" w:cs="Arial"/>
          <w:color w:val="000000"/>
          <w:sz w:val="20"/>
        </w:rPr>
        <w:t>The time mentioned in the contract documents for performing any act after such aforesaid notice has been given, shall be reckoned from the date of posting of such notice.</w:t>
      </w:r>
    </w:p>
    <w:p w:rsidR="002E62AA" w:rsidRPr="00237EDF" w:rsidRDefault="002E62AA" w:rsidP="002E62AA">
      <w:pPr>
        <w:rPr>
          <w:rFonts w:ascii="Arial Narrow" w:hAnsi="Arial Narrow" w:cs="Arial"/>
          <w:color w:val="000000"/>
          <w:sz w:val="20"/>
        </w:rPr>
      </w:pPr>
    </w:p>
    <w:p w:rsidR="002E62AA" w:rsidRPr="00237EDF" w:rsidRDefault="002E62AA" w:rsidP="00045292">
      <w:pPr>
        <w:pStyle w:val="ListParagraph"/>
        <w:numPr>
          <w:ilvl w:val="0"/>
          <w:numId w:val="37"/>
        </w:numPr>
        <w:ind w:left="567" w:hanging="567"/>
        <w:rPr>
          <w:rFonts w:ascii="Arial Narrow" w:hAnsi="Arial Narrow" w:cs="Arial"/>
          <w:b/>
          <w:bCs/>
          <w:color w:val="000000"/>
          <w:sz w:val="20"/>
        </w:rPr>
      </w:pPr>
      <w:r w:rsidRPr="00237EDF">
        <w:rPr>
          <w:rFonts w:ascii="Arial Narrow" w:hAnsi="Arial Narrow" w:cs="Arial"/>
          <w:b/>
          <w:bCs/>
          <w:color w:val="000000"/>
          <w:sz w:val="20"/>
        </w:rPr>
        <w:t>Taxes and duties</w:t>
      </w:r>
    </w:p>
    <w:p w:rsidR="002E62AA" w:rsidRPr="00237EDF" w:rsidRDefault="002E62AA" w:rsidP="002E62AA">
      <w:pPr>
        <w:rPr>
          <w:rFonts w:ascii="Arial Narrow" w:hAnsi="Arial Narrow" w:cs="Arial"/>
          <w:b/>
          <w:bCs/>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A foreign supplier shall be entirely responsible for all taxes, stamp duties, license fees, and other such levies imposed outside the purchaser’s country.</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A local supplier shall be entirely responsible for all taxes, duties, license fees, etc., incurred until delivery of the contracted goods to the purchaser.</w:t>
      </w:r>
    </w:p>
    <w:p w:rsidR="002E62AA" w:rsidRPr="00237EDF" w:rsidRDefault="002E62AA" w:rsidP="002E62AA">
      <w:pPr>
        <w:ind w:left="1134" w:hanging="567"/>
        <w:jc w:val="both"/>
        <w:rPr>
          <w:rFonts w:ascii="Arial Narrow" w:hAnsi="Arial Narrow" w:cs="Arial"/>
          <w:color w:val="000000"/>
          <w:sz w:val="20"/>
        </w:rPr>
      </w:pPr>
    </w:p>
    <w:p w:rsidR="002E62AA" w:rsidRPr="00237EDF" w:rsidRDefault="002E62AA" w:rsidP="00045292">
      <w:pPr>
        <w:pStyle w:val="ListParagraph"/>
        <w:numPr>
          <w:ilvl w:val="1"/>
          <w:numId w:val="37"/>
        </w:numPr>
        <w:ind w:left="1134"/>
        <w:jc w:val="both"/>
        <w:rPr>
          <w:rFonts w:ascii="Arial Narrow" w:hAnsi="Arial Narrow" w:cs="Arial"/>
          <w:color w:val="000000"/>
          <w:sz w:val="20"/>
        </w:rPr>
      </w:pPr>
      <w:r w:rsidRPr="00237EDF">
        <w:rPr>
          <w:rFonts w:ascii="Arial Narrow" w:hAnsi="Arial Narrow" w:cs="Arial"/>
          <w:color w:val="000000"/>
          <w:sz w:val="20"/>
        </w:rPr>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2E62AA" w:rsidRPr="00237EDF" w:rsidRDefault="002E62AA" w:rsidP="002E62AA">
      <w:pPr>
        <w:jc w:val="both"/>
        <w:rPr>
          <w:rFonts w:ascii="Arial Narrow" w:hAnsi="Arial Narrow" w:cs="Arial"/>
          <w:color w:val="000000"/>
          <w:sz w:val="20"/>
        </w:rPr>
      </w:pPr>
    </w:p>
    <w:p w:rsidR="002E62AA" w:rsidRPr="00237EDF" w:rsidRDefault="002E62AA" w:rsidP="00045292">
      <w:pPr>
        <w:pStyle w:val="ListParagraph"/>
        <w:numPr>
          <w:ilvl w:val="0"/>
          <w:numId w:val="37"/>
        </w:numPr>
        <w:ind w:left="567" w:hanging="567"/>
        <w:rPr>
          <w:rFonts w:ascii="Arial Narrow" w:hAnsi="Arial Narrow" w:cs="Arial"/>
          <w:b/>
          <w:bCs/>
          <w:color w:val="000000"/>
          <w:sz w:val="20"/>
        </w:rPr>
      </w:pPr>
      <w:r w:rsidRPr="00237EDF">
        <w:rPr>
          <w:rFonts w:ascii="Arial Narrow" w:hAnsi="Arial Narrow" w:cs="Arial"/>
          <w:b/>
          <w:bCs/>
          <w:color w:val="000000"/>
          <w:sz w:val="20"/>
        </w:rPr>
        <w:t>National Industrial Participation (NIP) Programme</w:t>
      </w:r>
    </w:p>
    <w:p w:rsidR="002E62AA" w:rsidRPr="00237EDF" w:rsidRDefault="002E62AA" w:rsidP="002E62AA">
      <w:pPr>
        <w:ind w:left="709" w:hanging="709"/>
        <w:rPr>
          <w:rFonts w:ascii="Arial Narrow" w:hAnsi="Arial Narrow" w:cs="Arial"/>
          <w:b/>
          <w:bCs/>
          <w:color w:val="000000"/>
          <w:sz w:val="20"/>
        </w:rPr>
      </w:pPr>
    </w:p>
    <w:p w:rsidR="002E62AA" w:rsidRPr="00237EDF" w:rsidRDefault="002E62AA" w:rsidP="00045292">
      <w:pPr>
        <w:pStyle w:val="ListParagraph"/>
        <w:numPr>
          <w:ilvl w:val="1"/>
          <w:numId w:val="37"/>
        </w:numPr>
        <w:ind w:left="1134" w:hanging="567"/>
        <w:jc w:val="both"/>
        <w:rPr>
          <w:rFonts w:ascii="Arial Narrow" w:hAnsi="Arial Narrow" w:cs="Arial"/>
          <w:color w:val="000000"/>
          <w:sz w:val="20"/>
        </w:rPr>
      </w:pPr>
      <w:r w:rsidRPr="00237EDF">
        <w:rPr>
          <w:rFonts w:ascii="Arial Narrow" w:hAnsi="Arial Narrow" w:cs="Arial"/>
          <w:color w:val="000000"/>
          <w:sz w:val="20"/>
        </w:rPr>
        <w:t>The NIP Programme administered by the Department of Trade and Industry shall be applicable to all contracts that are subject to the NIP obligation.</w:t>
      </w:r>
    </w:p>
    <w:p w:rsidR="002E62AA" w:rsidRPr="00237EDF" w:rsidRDefault="002E62AA" w:rsidP="002E62AA">
      <w:pPr>
        <w:jc w:val="both"/>
        <w:rPr>
          <w:rFonts w:ascii="Arial Narrow" w:hAnsi="Arial Narrow" w:cs="Arial"/>
          <w:color w:val="000000"/>
          <w:sz w:val="20"/>
        </w:rPr>
      </w:pPr>
    </w:p>
    <w:p w:rsidR="002E62AA" w:rsidRPr="00237EDF" w:rsidRDefault="002E62AA" w:rsidP="00045292">
      <w:pPr>
        <w:pStyle w:val="ListParagraph"/>
        <w:numPr>
          <w:ilvl w:val="0"/>
          <w:numId w:val="37"/>
        </w:numPr>
        <w:ind w:left="567" w:hanging="567"/>
        <w:rPr>
          <w:rFonts w:ascii="Arial Narrow" w:hAnsi="Arial Narrow" w:cs="Arial"/>
          <w:b/>
          <w:bCs/>
          <w:color w:val="000000"/>
          <w:sz w:val="20"/>
        </w:rPr>
      </w:pPr>
      <w:r w:rsidRPr="00237EDF">
        <w:rPr>
          <w:rFonts w:ascii="Arial Narrow" w:hAnsi="Arial Narrow" w:cs="Arial"/>
          <w:b/>
          <w:bCs/>
          <w:color w:val="000000"/>
          <w:sz w:val="20"/>
        </w:rPr>
        <w:t>Prohibition of Restrictive practices</w:t>
      </w:r>
    </w:p>
    <w:p w:rsidR="002E62AA" w:rsidRPr="00237EDF" w:rsidRDefault="002E62AA" w:rsidP="002E62AA">
      <w:pPr>
        <w:ind w:left="2268" w:hanging="567"/>
        <w:jc w:val="both"/>
        <w:rPr>
          <w:rFonts w:ascii="Arial Narrow" w:hAnsi="Arial Narrow" w:cs="Arial"/>
          <w:color w:val="000000"/>
          <w:sz w:val="20"/>
        </w:rPr>
      </w:pPr>
    </w:p>
    <w:p w:rsidR="002E62AA" w:rsidRPr="00237EDF" w:rsidRDefault="002E62AA" w:rsidP="00045292">
      <w:pPr>
        <w:pStyle w:val="ListParagraph"/>
        <w:numPr>
          <w:ilvl w:val="1"/>
          <w:numId w:val="37"/>
        </w:numPr>
        <w:ind w:left="1134" w:hanging="567"/>
        <w:jc w:val="both"/>
        <w:rPr>
          <w:rFonts w:ascii="Arial Narrow" w:hAnsi="Arial Narrow" w:cs="Arial"/>
          <w:color w:val="000000"/>
          <w:sz w:val="20"/>
        </w:rPr>
      </w:pPr>
      <w:r w:rsidRPr="00237EDF">
        <w:rPr>
          <w:rFonts w:ascii="Arial Narrow" w:hAnsi="Arial Narrow" w:cs="Arial"/>
          <w:color w:val="000000"/>
          <w:sz w:val="20"/>
        </w:rPr>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2E62AA" w:rsidRPr="00237EDF" w:rsidRDefault="002E62AA" w:rsidP="002E62AA">
      <w:pPr>
        <w:ind w:left="1134" w:hanging="567"/>
        <w:rPr>
          <w:rFonts w:ascii="Arial Narrow" w:hAnsi="Arial Narrow" w:cs="Arial"/>
          <w:color w:val="000000"/>
          <w:sz w:val="20"/>
        </w:rPr>
      </w:pPr>
    </w:p>
    <w:p w:rsidR="002E62AA" w:rsidRPr="00237EDF" w:rsidRDefault="002E62AA" w:rsidP="00045292">
      <w:pPr>
        <w:pStyle w:val="ListParagraph"/>
        <w:numPr>
          <w:ilvl w:val="1"/>
          <w:numId w:val="37"/>
        </w:numPr>
        <w:ind w:left="1134" w:hanging="567"/>
        <w:jc w:val="both"/>
        <w:rPr>
          <w:rFonts w:ascii="Arial Narrow" w:hAnsi="Arial Narrow" w:cs="Arial"/>
          <w:color w:val="000000"/>
          <w:sz w:val="20"/>
        </w:rPr>
      </w:pPr>
      <w:r w:rsidRPr="00237EDF">
        <w:rPr>
          <w:rFonts w:ascii="Arial Narrow" w:hAnsi="Arial Narrow" w:cs="Arial"/>
          <w:color w:val="000000"/>
          <w:sz w:val="20"/>
        </w:rPr>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w:t>
      </w:r>
      <w:bookmarkStart w:id="83" w:name="_Toc133225891"/>
    </w:p>
    <w:p w:rsidR="00E4457F" w:rsidRPr="00237EDF" w:rsidRDefault="00E4457F" w:rsidP="00E4457F">
      <w:pPr>
        <w:pStyle w:val="ListParagraph"/>
        <w:rPr>
          <w:rFonts w:ascii="Arial Narrow" w:hAnsi="Arial Narrow" w:cs="Arial"/>
          <w:color w:val="000000"/>
          <w:sz w:val="20"/>
        </w:rPr>
      </w:pPr>
    </w:p>
    <w:p w:rsidR="00E76263" w:rsidRPr="00237EDF" w:rsidRDefault="00E76263" w:rsidP="00E4457F">
      <w:pPr>
        <w:pStyle w:val="ListParagraph"/>
        <w:rPr>
          <w:rFonts w:ascii="Arial Narrow" w:hAnsi="Arial Narrow" w:cs="Arial"/>
          <w:color w:val="000000"/>
          <w:sz w:val="20"/>
        </w:rPr>
      </w:pPr>
    </w:p>
    <w:p w:rsidR="00E76263" w:rsidRPr="00237EDF" w:rsidRDefault="00E76263" w:rsidP="00E4457F">
      <w:pPr>
        <w:pStyle w:val="ListParagraph"/>
        <w:rPr>
          <w:rFonts w:ascii="Arial Narrow" w:hAnsi="Arial Narrow" w:cs="Arial"/>
          <w:color w:val="000000"/>
          <w:sz w:val="20"/>
        </w:rPr>
      </w:pPr>
    </w:p>
    <w:p w:rsidR="00E76263" w:rsidRPr="00237EDF" w:rsidRDefault="00E76263" w:rsidP="00E4457F">
      <w:pPr>
        <w:pStyle w:val="ListParagraph"/>
        <w:rPr>
          <w:rFonts w:ascii="Arial Narrow" w:hAnsi="Arial Narrow" w:cs="Arial"/>
          <w:color w:val="000000"/>
          <w:sz w:val="20"/>
        </w:rPr>
      </w:pPr>
    </w:p>
    <w:p w:rsidR="00E76263" w:rsidRPr="00237EDF" w:rsidRDefault="00E76263" w:rsidP="00E4457F">
      <w:pPr>
        <w:pStyle w:val="ListParagraph"/>
        <w:rPr>
          <w:rFonts w:ascii="Arial Narrow" w:hAnsi="Arial Narrow" w:cs="Arial"/>
          <w:color w:val="000000"/>
          <w:sz w:val="20"/>
        </w:rPr>
      </w:pPr>
    </w:p>
    <w:p w:rsidR="00E76263" w:rsidRPr="00237EDF" w:rsidRDefault="00E76263" w:rsidP="00E4457F">
      <w:pPr>
        <w:pStyle w:val="ListParagraph"/>
        <w:rPr>
          <w:rFonts w:ascii="Arial Narrow" w:hAnsi="Arial Narrow" w:cs="Arial"/>
          <w:color w:val="000000"/>
          <w:sz w:val="20"/>
        </w:rPr>
      </w:pPr>
    </w:p>
    <w:p w:rsidR="007227B0" w:rsidRPr="00237EDF" w:rsidRDefault="007227B0" w:rsidP="003D171D">
      <w:pPr>
        <w:pStyle w:val="Heading1"/>
      </w:pPr>
      <w:bookmarkStart w:id="84" w:name="_Toc143181341"/>
      <w:r w:rsidRPr="00237EDF">
        <w:t xml:space="preserve">SECTION </w:t>
      </w:r>
      <w:r w:rsidR="00540052" w:rsidRPr="00237EDF">
        <w:t>N</w:t>
      </w:r>
      <w:r w:rsidR="00E64869" w:rsidRPr="00237EDF">
        <w:t xml:space="preserve">: </w:t>
      </w:r>
      <w:r w:rsidRPr="00237EDF">
        <w:t xml:space="preserve">AUTHORITY TO SIGN </w:t>
      </w:r>
      <w:r w:rsidR="00A67825" w:rsidRPr="00237EDF">
        <w:t>QUOTATION</w:t>
      </w:r>
      <w:bookmarkEnd w:id="83"/>
      <w:bookmarkEnd w:id="84"/>
    </w:p>
    <w:p w:rsidR="007227B0" w:rsidRPr="00237EDF" w:rsidRDefault="007227B0" w:rsidP="008255AB">
      <w:pPr>
        <w:tabs>
          <w:tab w:val="left" w:pos="-1440"/>
          <w:tab w:val="left" w:pos="-720"/>
        </w:tabs>
        <w:spacing w:line="276" w:lineRule="auto"/>
        <w:jc w:val="both"/>
        <w:rPr>
          <w:rFonts w:ascii="Arial Narrow" w:hAnsi="Arial Narrow" w:cs="Arial"/>
          <w:sz w:val="20"/>
          <w:lang w:val="en-ZA"/>
        </w:rPr>
      </w:pPr>
    </w:p>
    <w:p w:rsidR="007227B0" w:rsidRPr="00237EDF" w:rsidRDefault="007227B0" w:rsidP="008255AB">
      <w:pPr>
        <w:tabs>
          <w:tab w:val="left" w:pos="-1440"/>
          <w:tab w:val="left" w:pos="-720"/>
        </w:tabs>
        <w:spacing w:line="276" w:lineRule="auto"/>
        <w:jc w:val="both"/>
        <w:rPr>
          <w:rFonts w:ascii="Arial Narrow" w:hAnsi="Arial Narrow" w:cs="Arial"/>
          <w:sz w:val="20"/>
          <w:lang w:val="en-ZA"/>
        </w:rPr>
      </w:pPr>
      <w:r w:rsidRPr="00237EDF">
        <w:rPr>
          <w:rFonts w:ascii="Arial Narrow" w:hAnsi="Arial Narrow" w:cs="Arial"/>
          <w:sz w:val="20"/>
          <w:lang w:val="en-ZA"/>
        </w:rPr>
        <w:t xml:space="preserve">The bidder must indicate the enterprise status by signing the appropriate box hereunder.  </w:t>
      </w:r>
    </w:p>
    <w:p w:rsidR="007227B0" w:rsidRPr="00237EDF" w:rsidRDefault="007227B0" w:rsidP="008255AB">
      <w:pPr>
        <w:tabs>
          <w:tab w:val="left" w:pos="-1440"/>
          <w:tab w:val="left" w:pos="-720"/>
        </w:tabs>
        <w:spacing w:line="276" w:lineRule="auto"/>
        <w:jc w:val="both"/>
        <w:rPr>
          <w:rFonts w:ascii="Arial Narrow" w:hAnsi="Arial Narrow" w:cs="Arial"/>
          <w:sz w:val="20"/>
          <w:lang w:val="en-ZA"/>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582"/>
        <w:gridCol w:w="1582"/>
        <w:gridCol w:w="1581"/>
        <w:gridCol w:w="1582"/>
        <w:gridCol w:w="1728"/>
        <w:gridCol w:w="397"/>
      </w:tblGrid>
      <w:tr w:rsidR="007227B0" w:rsidRPr="00237EDF" w:rsidTr="006503A7">
        <w:trPr>
          <w:trHeight w:val="679"/>
          <w:jc w:val="center"/>
        </w:trPr>
        <w:tc>
          <w:tcPr>
            <w:tcW w:w="1582" w:type="dxa"/>
            <w:tcBorders>
              <w:top w:val="single" w:sz="4" w:space="0" w:color="auto"/>
              <w:left w:val="single" w:sz="4" w:space="0" w:color="auto"/>
              <w:bottom w:val="single" w:sz="4" w:space="0" w:color="auto"/>
              <w:right w:val="single" w:sz="4" w:space="0" w:color="auto"/>
            </w:tcBorders>
          </w:tcPr>
          <w:p w:rsidR="007227B0" w:rsidRPr="00237EDF" w:rsidRDefault="007227B0" w:rsidP="008255AB">
            <w:pPr>
              <w:tabs>
                <w:tab w:val="left" w:pos="-1440"/>
                <w:tab w:val="left" w:pos="-720"/>
              </w:tabs>
              <w:spacing w:line="276" w:lineRule="auto"/>
              <w:jc w:val="both"/>
              <w:rPr>
                <w:rFonts w:ascii="Arial Narrow" w:hAnsi="Arial Narrow" w:cs="Arial"/>
                <w:b/>
                <w:sz w:val="20"/>
                <w:lang w:val="en-ZA"/>
              </w:rPr>
            </w:pPr>
            <w:r w:rsidRPr="00237EDF">
              <w:rPr>
                <w:rFonts w:ascii="Arial Narrow" w:hAnsi="Arial Narrow" w:cs="Arial"/>
                <w:b/>
                <w:sz w:val="20"/>
                <w:lang w:val="en-ZA"/>
              </w:rPr>
              <w:t>(I)</w:t>
            </w:r>
          </w:p>
          <w:p w:rsidR="007227B0" w:rsidRPr="00237EDF" w:rsidRDefault="007227B0" w:rsidP="008255AB">
            <w:pPr>
              <w:tabs>
                <w:tab w:val="left" w:pos="-1440"/>
                <w:tab w:val="left" w:pos="-720"/>
              </w:tabs>
              <w:spacing w:line="276" w:lineRule="auto"/>
              <w:jc w:val="both"/>
              <w:rPr>
                <w:rFonts w:ascii="Arial Narrow" w:hAnsi="Arial Narrow" w:cs="Arial"/>
                <w:b/>
                <w:sz w:val="20"/>
                <w:lang w:val="en-ZA"/>
              </w:rPr>
            </w:pPr>
          </w:p>
          <w:p w:rsidR="007227B0" w:rsidRPr="00237EDF" w:rsidRDefault="007227B0" w:rsidP="008255AB">
            <w:pPr>
              <w:tabs>
                <w:tab w:val="left" w:pos="-1440"/>
                <w:tab w:val="left" w:pos="-720"/>
              </w:tabs>
              <w:spacing w:line="276" w:lineRule="auto"/>
              <w:jc w:val="both"/>
              <w:rPr>
                <w:rFonts w:ascii="Arial Narrow" w:hAnsi="Arial Narrow" w:cs="Arial"/>
                <w:b/>
                <w:sz w:val="20"/>
                <w:lang w:val="en-ZA"/>
              </w:rPr>
            </w:pPr>
            <w:r w:rsidRPr="00237EDF">
              <w:rPr>
                <w:rFonts w:ascii="Arial Narrow" w:hAnsi="Arial Narrow" w:cs="Arial"/>
                <w:b/>
                <w:sz w:val="20"/>
                <w:lang w:val="en-ZA"/>
              </w:rPr>
              <w:t>CLOSE CORPORATION</w:t>
            </w:r>
          </w:p>
        </w:tc>
        <w:tc>
          <w:tcPr>
            <w:tcW w:w="1582" w:type="dxa"/>
            <w:tcBorders>
              <w:top w:val="single" w:sz="4" w:space="0" w:color="auto"/>
              <w:left w:val="single" w:sz="4" w:space="0" w:color="auto"/>
              <w:bottom w:val="single" w:sz="4" w:space="0" w:color="auto"/>
              <w:right w:val="single" w:sz="4" w:space="0" w:color="auto"/>
            </w:tcBorders>
          </w:tcPr>
          <w:p w:rsidR="007227B0" w:rsidRPr="00237EDF" w:rsidRDefault="007227B0" w:rsidP="008255AB">
            <w:pPr>
              <w:tabs>
                <w:tab w:val="left" w:pos="-1440"/>
                <w:tab w:val="left" w:pos="-720"/>
              </w:tabs>
              <w:spacing w:line="276" w:lineRule="auto"/>
              <w:jc w:val="both"/>
              <w:rPr>
                <w:rFonts w:ascii="Arial Narrow" w:hAnsi="Arial Narrow" w:cs="Arial"/>
                <w:b/>
                <w:sz w:val="20"/>
                <w:lang w:val="en-ZA"/>
              </w:rPr>
            </w:pPr>
            <w:r w:rsidRPr="00237EDF">
              <w:rPr>
                <w:rFonts w:ascii="Arial Narrow" w:hAnsi="Arial Narrow" w:cs="Arial"/>
                <w:b/>
                <w:sz w:val="20"/>
                <w:lang w:val="en-ZA"/>
              </w:rPr>
              <w:t>(II)</w:t>
            </w:r>
          </w:p>
          <w:p w:rsidR="007227B0" w:rsidRPr="00237EDF" w:rsidRDefault="007227B0" w:rsidP="008255AB">
            <w:pPr>
              <w:tabs>
                <w:tab w:val="left" w:pos="-1440"/>
                <w:tab w:val="left" w:pos="-720"/>
              </w:tabs>
              <w:spacing w:line="276" w:lineRule="auto"/>
              <w:jc w:val="both"/>
              <w:rPr>
                <w:rFonts w:ascii="Arial Narrow" w:hAnsi="Arial Narrow" w:cs="Arial"/>
                <w:b/>
                <w:sz w:val="20"/>
                <w:lang w:val="en-ZA"/>
              </w:rPr>
            </w:pPr>
          </w:p>
          <w:p w:rsidR="007227B0" w:rsidRPr="00237EDF" w:rsidRDefault="007227B0" w:rsidP="008255AB">
            <w:pPr>
              <w:tabs>
                <w:tab w:val="left" w:pos="-1440"/>
                <w:tab w:val="left" w:pos="-720"/>
              </w:tabs>
              <w:spacing w:line="276" w:lineRule="auto"/>
              <w:jc w:val="both"/>
              <w:rPr>
                <w:rFonts w:ascii="Arial Narrow" w:hAnsi="Arial Narrow" w:cs="Arial"/>
                <w:b/>
                <w:sz w:val="20"/>
                <w:lang w:val="en-ZA"/>
              </w:rPr>
            </w:pPr>
            <w:r w:rsidRPr="00237EDF">
              <w:rPr>
                <w:rFonts w:ascii="Arial Narrow" w:hAnsi="Arial Narrow" w:cs="Arial"/>
                <w:b/>
                <w:sz w:val="20"/>
                <w:lang w:val="en-ZA"/>
              </w:rPr>
              <w:t xml:space="preserve">COMPANIES </w:t>
            </w:r>
          </w:p>
        </w:tc>
        <w:tc>
          <w:tcPr>
            <w:tcW w:w="1582" w:type="dxa"/>
            <w:tcBorders>
              <w:top w:val="single" w:sz="4" w:space="0" w:color="auto"/>
              <w:left w:val="single" w:sz="4" w:space="0" w:color="auto"/>
              <w:bottom w:val="single" w:sz="4" w:space="0" w:color="auto"/>
              <w:right w:val="single" w:sz="4" w:space="0" w:color="auto"/>
            </w:tcBorders>
          </w:tcPr>
          <w:p w:rsidR="007227B0" w:rsidRPr="00237EDF" w:rsidRDefault="007227B0" w:rsidP="008255AB">
            <w:pPr>
              <w:tabs>
                <w:tab w:val="left" w:pos="-1440"/>
                <w:tab w:val="left" w:pos="-720"/>
              </w:tabs>
              <w:spacing w:line="276" w:lineRule="auto"/>
              <w:jc w:val="both"/>
              <w:rPr>
                <w:rFonts w:ascii="Arial Narrow" w:hAnsi="Arial Narrow" w:cs="Arial"/>
                <w:b/>
                <w:sz w:val="20"/>
                <w:lang w:val="en-ZA"/>
              </w:rPr>
            </w:pPr>
            <w:r w:rsidRPr="00237EDF">
              <w:rPr>
                <w:rFonts w:ascii="Arial Narrow" w:hAnsi="Arial Narrow" w:cs="Arial"/>
                <w:b/>
                <w:sz w:val="20"/>
                <w:lang w:val="en-ZA"/>
              </w:rPr>
              <w:t>(III)</w:t>
            </w:r>
          </w:p>
          <w:p w:rsidR="007227B0" w:rsidRPr="00237EDF" w:rsidRDefault="007227B0" w:rsidP="008255AB">
            <w:pPr>
              <w:tabs>
                <w:tab w:val="left" w:pos="-1440"/>
                <w:tab w:val="left" w:pos="-720"/>
              </w:tabs>
              <w:spacing w:line="276" w:lineRule="auto"/>
              <w:jc w:val="both"/>
              <w:rPr>
                <w:rFonts w:ascii="Arial Narrow" w:hAnsi="Arial Narrow" w:cs="Arial"/>
                <w:b/>
                <w:sz w:val="20"/>
                <w:lang w:val="en-ZA"/>
              </w:rPr>
            </w:pPr>
          </w:p>
          <w:p w:rsidR="007227B0" w:rsidRPr="00237EDF" w:rsidRDefault="007227B0" w:rsidP="008255AB">
            <w:pPr>
              <w:tabs>
                <w:tab w:val="left" w:pos="-1440"/>
                <w:tab w:val="left" w:pos="-720"/>
              </w:tabs>
              <w:spacing w:line="276" w:lineRule="auto"/>
              <w:jc w:val="both"/>
              <w:rPr>
                <w:rFonts w:ascii="Arial Narrow" w:hAnsi="Arial Narrow" w:cs="Arial"/>
                <w:b/>
                <w:sz w:val="20"/>
                <w:lang w:val="en-ZA"/>
              </w:rPr>
            </w:pPr>
            <w:r w:rsidRPr="00237EDF">
              <w:rPr>
                <w:rFonts w:ascii="Arial Narrow" w:hAnsi="Arial Narrow" w:cs="Arial"/>
                <w:b/>
                <w:sz w:val="20"/>
                <w:lang w:val="en-ZA"/>
              </w:rPr>
              <w:t xml:space="preserve">SOLE </w:t>
            </w:r>
          </w:p>
          <w:p w:rsidR="007227B0" w:rsidRPr="00237EDF" w:rsidRDefault="007227B0" w:rsidP="008255AB">
            <w:pPr>
              <w:tabs>
                <w:tab w:val="left" w:pos="-1440"/>
                <w:tab w:val="left" w:pos="-720"/>
              </w:tabs>
              <w:spacing w:line="276" w:lineRule="auto"/>
              <w:jc w:val="both"/>
              <w:rPr>
                <w:rFonts w:ascii="Arial Narrow" w:hAnsi="Arial Narrow" w:cs="Arial"/>
                <w:b/>
                <w:sz w:val="20"/>
                <w:lang w:val="en-ZA"/>
              </w:rPr>
            </w:pPr>
            <w:r w:rsidRPr="00237EDF">
              <w:rPr>
                <w:rFonts w:ascii="Arial Narrow" w:hAnsi="Arial Narrow" w:cs="Arial"/>
                <w:b/>
                <w:sz w:val="20"/>
                <w:lang w:val="en-ZA"/>
              </w:rPr>
              <w:t>PROPRIETOR</w:t>
            </w:r>
          </w:p>
        </w:tc>
        <w:tc>
          <w:tcPr>
            <w:tcW w:w="1581" w:type="dxa"/>
            <w:tcBorders>
              <w:top w:val="single" w:sz="4" w:space="0" w:color="auto"/>
              <w:left w:val="single" w:sz="4" w:space="0" w:color="auto"/>
              <w:bottom w:val="single" w:sz="4" w:space="0" w:color="auto"/>
              <w:right w:val="single" w:sz="4" w:space="0" w:color="auto"/>
            </w:tcBorders>
          </w:tcPr>
          <w:p w:rsidR="007227B0" w:rsidRPr="00237EDF" w:rsidRDefault="007227B0" w:rsidP="008255AB">
            <w:pPr>
              <w:tabs>
                <w:tab w:val="left" w:pos="-1440"/>
                <w:tab w:val="left" w:pos="-720"/>
              </w:tabs>
              <w:spacing w:line="276" w:lineRule="auto"/>
              <w:jc w:val="both"/>
              <w:rPr>
                <w:rFonts w:ascii="Arial Narrow" w:hAnsi="Arial Narrow" w:cs="Arial"/>
                <w:b/>
                <w:sz w:val="20"/>
                <w:lang w:val="en-ZA"/>
              </w:rPr>
            </w:pPr>
            <w:r w:rsidRPr="00237EDF">
              <w:rPr>
                <w:rFonts w:ascii="Arial Narrow" w:hAnsi="Arial Narrow" w:cs="Arial"/>
                <w:b/>
                <w:sz w:val="20"/>
                <w:lang w:val="en-ZA"/>
              </w:rPr>
              <w:t>(IV)</w:t>
            </w:r>
          </w:p>
          <w:p w:rsidR="007227B0" w:rsidRPr="00237EDF" w:rsidRDefault="007227B0" w:rsidP="008255AB">
            <w:pPr>
              <w:tabs>
                <w:tab w:val="left" w:pos="-1440"/>
                <w:tab w:val="left" w:pos="-720"/>
              </w:tabs>
              <w:spacing w:line="276" w:lineRule="auto"/>
              <w:jc w:val="both"/>
              <w:rPr>
                <w:rFonts w:ascii="Arial Narrow" w:hAnsi="Arial Narrow" w:cs="Arial"/>
                <w:b/>
                <w:sz w:val="20"/>
                <w:lang w:val="en-ZA"/>
              </w:rPr>
            </w:pPr>
          </w:p>
          <w:p w:rsidR="007227B0" w:rsidRPr="00237EDF" w:rsidRDefault="007227B0" w:rsidP="008255AB">
            <w:pPr>
              <w:tabs>
                <w:tab w:val="left" w:pos="-1440"/>
                <w:tab w:val="left" w:pos="-720"/>
              </w:tabs>
              <w:spacing w:line="276" w:lineRule="auto"/>
              <w:jc w:val="both"/>
              <w:rPr>
                <w:rFonts w:ascii="Arial Narrow" w:hAnsi="Arial Narrow" w:cs="Arial"/>
                <w:b/>
                <w:sz w:val="20"/>
                <w:lang w:val="en-ZA"/>
              </w:rPr>
            </w:pPr>
            <w:r w:rsidRPr="00237EDF">
              <w:rPr>
                <w:rFonts w:ascii="Arial Narrow" w:hAnsi="Arial Narrow" w:cs="Arial"/>
                <w:b/>
                <w:sz w:val="20"/>
                <w:lang w:val="en-ZA"/>
              </w:rPr>
              <w:t>PARTNERSHIP</w:t>
            </w:r>
          </w:p>
        </w:tc>
        <w:tc>
          <w:tcPr>
            <w:tcW w:w="1582" w:type="dxa"/>
            <w:tcBorders>
              <w:top w:val="single" w:sz="4" w:space="0" w:color="auto"/>
              <w:left w:val="single" w:sz="4" w:space="0" w:color="auto"/>
              <w:bottom w:val="single" w:sz="4" w:space="0" w:color="auto"/>
              <w:right w:val="single" w:sz="4" w:space="0" w:color="auto"/>
            </w:tcBorders>
          </w:tcPr>
          <w:p w:rsidR="007227B0" w:rsidRPr="00237EDF" w:rsidRDefault="007227B0" w:rsidP="008255AB">
            <w:pPr>
              <w:tabs>
                <w:tab w:val="left" w:pos="-1440"/>
                <w:tab w:val="left" w:pos="-720"/>
              </w:tabs>
              <w:spacing w:line="276" w:lineRule="auto"/>
              <w:jc w:val="both"/>
              <w:rPr>
                <w:rFonts w:ascii="Arial Narrow" w:hAnsi="Arial Narrow" w:cs="Arial"/>
                <w:b/>
                <w:sz w:val="20"/>
                <w:lang w:val="en-ZA"/>
              </w:rPr>
            </w:pPr>
            <w:r w:rsidRPr="00237EDF">
              <w:rPr>
                <w:rFonts w:ascii="Arial Narrow" w:hAnsi="Arial Narrow" w:cs="Arial"/>
                <w:b/>
                <w:sz w:val="20"/>
                <w:lang w:val="en-ZA"/>
              </w:rPr>
              <w:t>(V)</w:t>
            </w:r>
          </w:p>
          <w:p w:rsidR="007227B0" w:rsidRPr="00237EDF" w:rsidRDefault="007227B0" w:rsidP="008255AB">
            <w:pPr>
              <w:tabs>
                <w:tab w:val="left" w:pos="-1440"/>
                <w:tab w:val="left" w:pos="-720"/>
              </w:tabs>
              <w:spacing w:line="276" w:lineRule="auto"/>
              <w:jc w:val="both"/>
              <w:rPr>
                <w:rFonts w:ascii="Arial Narrow" w:hAnsi="Arial Narrow" w:cs="Arial"/>
                <w:b/>
                <w:sz w:val="20"/>
                <w:lang w:val="en-ZA"/>
              </w:rPr>
            </w:pPr>
          </w:p>
          <w:p w:rsidR="007227B0" w:rsidRPr="00237EDF" w:rsidRDefault="007227B0" w:rsidP="008255AB">
            <w:pPr>
              <w:tabs>
                <w:tab w:val="left" w:pos="-1440"/>
                <w:tab w:val="left" w:pos="-720"/>
              </w:tabs>
              <w:spacing w:line="276" w:lineRule="auto"/>
              <w:jc w:val="both"/>
              <w:rPr>
                <w:rFonts w:ascii="Arial Narrow" w:hAnsi="Arial Narrow" w:cs="Arial"/>
                <w:b/>
                <w:sz w:val="20"/>
                <w:lang w:val="en-ZA"/>
              </w:rPr>
            </w:pPr>
            <w:r w:rsidRPr="00237EDF">
              <w:rPr>
                <w:rFonts w:ascii="Arial Narrow" w:hAnsi="Arial Narrow" w:cs="Arial"/>
                <w:b/>
                <w:sz w:val="20"/>
                <w:lang w:val="en-ZA"/>
              </w:rPr>
              <w:t>CO-OPERATIVE</w:t>
            </w:r>
          </w:p>
        </w:tc>
        <w:tc>
          <w:tcPr>
            <w:tcW w:w="2125" w:type="dxa"/>
            <w:gridSpan w:val="2"/>
            <w:tcBorders>
              <w:top w:val="single" w:sz="4" w:space="0" w:color="auto"/>
              <w:left w:val="single" w:sz="4" w:space="0" w:color="auto"/>
              <w:bottom w:val="single" w:sz="4" w:space="0" w:color="auto"/>
              <w:right w:val="single" w:sz="4" w:space="0" w:color="auto"/>
            </w:tcBorders>
          </w:tcPr>
          <w:p w:rsidR="007227B0" w:rsidRPr="00237EDF" w:rsidRDefault="007227B0" w:rsidP="008255AB">
            <w:pPr>
              <w:tabs>
                <w:tab w:val="left" w:pos="-1440"/>
                <w:tab w:val="left" w:pos="-720"/>
              </w:tabs>
              <w:spacing w:line="276" w:lineRule="auto"/>
              <w:jc w:val="both"/>
              <w:rPr>
                <w:rFonts w:ascii="Arial Narrow" w:hAnsi="Arial Narrow" w:cs="Arial"/>
                <w:b/>
                <w:sz w:val="20"/>
                <w:lang w:val="en-ZA"/>
              </w:rPr>
            </w:pPr>
            <w:r w:rsidRPr="00237EDF">
              <w:rPr>
                <w:rFonts w:ascii="Arial Narrow" w:hAnsi="Arial Narrow" w:cs="Arial"/>
                <w:b/>
                <w:sz w:val="20"/>
                <w:lang w:val="en-ZA"/>
              </w:rPr>
              <w:t>(VI)</w:t>
            </w:r>
          </w:p>
          <w:p w:rsidR="007227B0" w:rsidRPr="00237EDF" w:rsidRDefault="007227B0" w:rsidP="008255AB">
            <w:pPr>
              <w:tabs>
                <w:tab w:val="left" w:pos="-1440"/>
                <w:tab w:val="left" w:pos="-720"/>
              </w:tabs>
              <w:spacing w:line="276" w:lineRule="auto"/>
              <w:jc w:val="both"/>
              <w:rPr>
                <w:rFonts w:ascii="Arial Narrow" w:hAnsi="Arial Narrow" w:cs="Arial"/>
                <w:b/>
                <w:sz w:val="20"/>
                <w:lang w:val="en-ZA"/>
              </w:rPr>
            </w:pPr>
          </w:p>
          <w:p w:rsidR="007227B0" w:rsidRPr="00237EDF" w:rsidRDefault="007227B0" w:rsidP="008255AB">
            <w:pPr>
              <w:tabs>
                <w:tab w:val="left" w:pos="-1440"/>
                <w:tab w:val="left" w:pos="-720"/>
              </w:tabs>
              <w:spacing w:line="276" w:lineRule="auto"/>
              <w:jc w:val="both"/>
              <w:rPr>
                <w:rFonts w:ascii="Arial Narrow" w:hAnsi="Arial Narrow" w:cs="Arial"/>
                <w:b/>
                <w:sz w:val="20"/>
                <w:lang w:val="en-ZA"/>
              </w:rPr>
            </w:pPr>
            <w:r w:rsidRPr="00237EDF">
              <w:rPr>
                <w:rFonts w:ascii="Arial Narrow" w:hAnsi="Arial Narrow" w:cs="Arial"/>
                <w:b/>
                <w:sz w:val="20"/>
                <w:lang w:val="en-ZA"/>
              </w:rPr>
              <w:t>JOINT VENTURE / CONSORTIUM</w:t>
            </w:r>
          </w:p>
        </w:tc>
      </w:tr>
      <w:tr w:rsidR="007227B0" w:rsidRPr="00237EDF" w:rsidTr="006503A7">
        <w:trPr>
          <w:trHeight w:val="378"/>
          <w:jc w:val="center"/>
        </w:trPr>
        <w:tc>
          <w:tcPr>
            <w:tcW w:w="1582" w:type="dxa"/>
            <w:vMerge w:val="restart"/>
            <w:tcBorders>
              <w:top w:val="single" w:sz="4" w:space="0" w:color="auto"/>
              <w:left w:val="single" w:sz="4" w:space="0" w:color="auto"/>
              <w:bottom w:val="single" w:sz="4" w:space="0" w:color="auto"/>
              <w:right w:val="single" w:sz="4" w:space="0" w:color="auto"/>
            </w:tcBorders>
          </w:tcPr>
          <w:p w:rsidR="007227B0" w:rsidRPr="00237EDF" w:rsidRDefault="007227B0" w:rsidP="008255AB">
            <w:pPr>
              <w:tabs>
                <w:tab w:val="left" w:pos="-1440"/>
                <w:tab w:val="left" w:pos="-720"/>
              </w:tabs>
              <w:spacing w:line="276" w:lineRule="auto"/>
              <w:jc w:val="both"/>
              <w:rPr>
                <w:rFonts w:ascii="Arial Narrow" w:hAnsi="Arial Narrow" w:cs="Arial"/>
                <w:sz w:val="20"/>
                <w:lang w:val="en-ZA"/>
              </w:rPr>
            </w:pPr>
          </w:p>
        </w:tc>
        <w:tc>
          <w:tcPr>
            <w:tcW w:w="1582" w:type="dxa"/>
            <w:vMerge w:val="restart"/>
            <w:tcBorders>
              <w:top w:val="single" w:sz="4" w:space="0" w:color="auto"/>
              <w:left w:val="single" w:sz="4" w:space="0" w:color="auto"/>
              <w:bottom w:val="single" w:sz="4" w:space="0" w:color="auto"/>
              <w:right w:val="single" w:sz="4" w:space="0" w:color="auto"/>
            </w:tcBorders>
          </w:tcPr>
          <w:p w:rsidR="007227B0" w:rsidRPr="00237EDF" w:rsidRDefault="007227B0" w:rsidP="008255AB">
            <w:pPr>
              <w:tabs>
                <w:tab w:val="left" w:pos="-1440"/>
                <w:tab w:val="left" w:pos="-720"/>
              </w:tabs>
              <w:spacing w:line="276" w:lineRule="auto"/>
              <w:jc w:val="both"/>
              <w:rPr>
                <w:rFonts w:ascii="Arial Narrow" w:hAnsi="Arial Narrow" w:cs="Arial"/>
                <w:b/>
                <w:sz w:val="20"/>
                <w:lang w:val="en-ZA"/>
              </w:rPr>
            </w:pPr>
          </w:p>
          <w:p w:rsidR="007227B0" w:rsidRPr="00237EDF" w:rsidRDefault="007227B0" w:rsidP="008255AB">
            <w:pPr>
              <w:tabs>
                <w:tab w:val="left" w:pos="-1440"/>
                <w:tab w:val="left" w:pos="-720"/>
              </w:tabs>
              <w:spacing w:line="276" w:lineRule="auto"/>
              <w:jc w:val="both"/>
              <w:rPr>
                <w:rFonts w:ascii="Arial Narrow" w:hAnsi="Arial Narrow" w:cs="Arial"/>
                <w:b/>
                <w:sz w:val="20"/>
                <w:lang w:val="en-ZA"/>
              </w:rPr>
            </w:pPr>
          </w:p>
        </w:tc>
        <w:tc>
          <w:tcPr>
            <w:tcW w:w="1582" w:type="dxa"/>
            <w:vMerge w:val="restart"/>
            <w:tcBorders>
              <w:top w:val="single" w:sz="4" w:space="0" w:color="auto"/>
              <w:left w:val="single" w:sz="4" w:space="0" w:color="auto"/>
              <w:bottom w:val="single" w:sz="4" w:space="0" w:color="auto"/>
              <w:right w:val="single" w:sz="4" w:space="0" w:color="auto"/>
            </w:tcBorders>
          </w:tcPr>
          <w:p w:rsidR="007227B0" w:rsidRPr="00237EDF" w:rsidRDefault="007227B0" w:rsidP="008255AB">
            <w:pPr>
              <w:tabs>
                <w:tab w:val="left" w:pos="-1440"/>
                <w:tab w:val="left" w:pos="-720"/>
              </w:tabs>
              <w:spacing w:line="276" w:lineRule="auto"/>
              <w:jc w:val="both"/>
              <w:rPr>
                <w:rFonts w:ascii="Arial Narrow" w:hAnsi="Arial Narrow" w:cs="Arial"/>
                <w:b/>
                <w:sz w:val="20"/>
                <w:lang w:val="en-ZA"/>
              </w:rPr>
            </w:pPr>
          </w:p>
          <w:p w:rsidR="007227B0" w:rsidRPr="00237EDF" w:rsidRDefault="007227B0" w:rsidP="008255AB">
            <w:pPr>
              <w:tabs>
                <w:tab w:val="left" w:pos="-1440"/>
                <w:tab w:val="left" w:pos="-720"/>
              </w:tabs>
              <w:spacing w:line="276" w:lineRule="auto"/>
              <w:jc w:val="both"/>
              <w:rPr>
                <w:rFonts w:ascii="Arial Narrow" w:hAnsi="Arial Narrow" w:cs="Arial"/>
                <w:b/>
                <w:sz w:val="20"/>
                <w:lang w:val="en-ZA"/>
              </w:rPr>
            </w:pPr>
          </w:p>
        </w:tc>
        <w:tc>
          <w:tcPr>
            <w:tcW w:w="1581" w:type="dxa"/>
            <w:vMerge w:val="restart"/>
            <w:tcBorders>
              <w:top w:val="single" w:sz="4" w:space="0" w:color="auto"/>
              <w:left w:val="single" w:sz="4" w:space="0" w:color="auto"/>
              <w:bottom w:val="single" w:sz="4" w:space="0" w:color="auto"/>
              <w:right w:val="single" w:sz="4" w:space="0" w:color="auto"/>
            </w:tcBorders>
          </w:tcPr>
          <w:p w:rsidR="007227B0" w:rsidRPr="00237EDF" w:rsidRDefault="007227B0" w:rsidP="008255AB">
            <w:pPr>
              <w:tabs>
                <w:tab w:val="left" w:pos="-1440"/>
                <w:tab w:val="left" w:pos="-720"/>
              </w:tabs>
              <w:spacing w:line="276" w:lineRule="auto"/>
              <w:jc w:val="both"/>
              <w:rPr>
                <w:rFonts w:ascii="Arial Narrow" w:hAnsi="Arial Narrow" w:cs="Arial"/>
                <w:b/>
                <w:sz w:val="20"/>
                <w:lang w:val="en-ZA"/>
              </w:rPr>
            </w:pPr>
          </w:p>
          <w:p w:rsidR="007227B0" w:rsidRPr="00237EDF" w:rsidRDefault="007227B0" w:rsidP="008255AB">
            <w:pPr>
              <w:tabs>
                <w:tab w:val="left" w:pos="-1440"/>
                <w:tab w:val="left" w:pos="-720"/>
              </w:tabs>
              <w:spacing w:line="276" w:lineRule="auto"/>
              <w:jc w:val="both"/>
              <w:rPr>
                <w:rFonts w:ascii="Arial Narrow" w:hAnsi="Arial Narrow" w:cs="Arial"/>
                <w:b/>
                <w:sz w:val="20"/>
                <w:lang w:val="en-ZA"/>
              </w:rPr>
            </w:pPr>
          </w:p>
        </w:tc>
        <w:tc>
          <w:tcPr>
            <w:tcW w:w="1582" w:type="dxa"/>
            <w:vMerge w:val="restart"/>
            <w:tcBorders>
              <w:top w:val="single" w:sz="4" w:space="0" w:color="auto"/>
              <w:left w:val="single" w:sz="4" w:space="0" w:color="auto"/>
              <w:bottom w:val="single" w:sz="4" w:space="0" w:color="auto"/>
              <w:right w:val="single" w:sz="4" w:space="0" w:color="auto"/>
            </w:tcBorders>
          </w:tcPr>
          <w:p w:rsidR="007227B0" w:rsidRPr="00237EDF" w:rsidRDefault="007227B0" w:rsidP="008255AB">
            <w:pPr>
              <w:tabs>
                <w:tab w:val="left" w:pos="-1440"/>
                <w:tab w:val="left" w:pos="-720"/>
              </w:tabs>
              <w:spacing w:line="276" w:lineRule="auto"/>
              <w:jc w:val="both"/>
              <w:rPr>
                <w:rFonts w:ascii="Arial Narrow" w:hAnsi="Arial Narrow" w:cs="Arial"/>
                <w:b/>
                <w:sz w:val="20"/>
                <w:lang w:val="en-ZA"/>
              </w:rPr>
            </w:pPr>
          </w:p>
          <w:p w:rsidR="007227B0" w:rsidRPr="00237EDF" w:rsidRDefault="007227B0" w:rsidP="008255AB">
            <w:pPr>
              <w:tabs>
                <w:tab w:val="left" w:pos="-1440"/>
                <w:tab w:val="left" w:pos="-720"/>
              </w:tabs>
              <w:spacing w:line="276" w:lineRule="auto"/>
              <w:jc w:val="both"/>
              <w:rPr>
                <w:rFonts w:ascii="Arial Narrow" w:hAnsi="Arial Narrow" w:cs="Arial"/>
                <w:b/>
                <w:sz w:val="20"/>
                <w:lang w:val="en-ZA"/>
              </w:rPr>
            </w:pPr>
          </w:p>
        </w:tc>
        <w:tc>
          <w:tcPr>
            <w:tcW w:w="1728" w:type="dxa"/>
            <w:tcBorders>
              <w:top w:val="single" w:sz="4" w:space="0" w:color="auto"/>
              <w:left w:val="single" w:sz="4" w:space="0" w:color="auto"/>
              <w:bottom w:val="single" w:sz="4" w:space="0" w:color="auto"/>
              <w:right w:val="single" w:sz="4" w:space="0" w:color="auto"/>
            </w:tcBorders>
            <w:vAlign w:val="center"/>
            <w:hideMark/>
          </w:tcPr>
          <w:p w:rsidR="007227B0" w:rsidRPr="00237EDF" w:rsidRDefault="007227B0" w:rsidP="008255AB">
            <w:pPr>
              <w:tabs>
                <w:tab w:val="left" w:pos="-1440"/>
                <w:tab w:val="left" w:pos="-720"/>
              </w:tabs>
              <w:spacing w:line="276" w:lineRule="auto"/>
              <w:jc w:val="both"/>
              <w:rPr>
                <w:rFonts w:ascii="Arial Narrow" w:hAnsi="Arial Narrow" w:cs="Arial"/>
                <w:sz w:val="20"/>
                <w:lang w:val="en-ZA"/>
              </w:rPr>
            </w:pPr>
            <w:r w:rsidRPr="00237EDF">
              <w:rPr>
                <w:rFonts w:ascii="Arial Narrow" w:hAnsi="Arial Narrow" w:cs="Arial"/>
                <w:sz w:val="20"/>
                <w:lang w:val="en-ZA"/>
              </w:rPr>
              <w:t>Incorporated</w:t>
            </w:r>
          </w:p>
        </w:tc>
        <w:tc>
          <w:tcPr>
            <w:tcW w:w="397" w:type="dxa"/>
            <w:tcBorders>
              <w:top w:val="single" w:sz="4" w:space="0" w:color="auto"/>
              <w:left w:val="single" w:sz="4" w:space="0" w:color="auto"/>
              <w:bottom w:val="single" w:sz="4" w:space="0" w:color="auto"/>
              <w:right w:val="single" w:sz="4" w:space="0" w:color="auto"/>
            </w:tcBorders>
          </w:tcPr>
          <w:p w:rsidR="007227B0" w:rsidRPr="00237EDF" w:rsidRDefault="007227B0" w:rsidP="008255AB">
            <w:pPr>
              <w:tabs>
                <w:tab w:val="left" w:pos="-1440"/>
                <w:tab w:val="left" w:pos="-720"/>
              </w:tabs>
              <w:spacing w:line="276" w:lineRule="auto"/>
              <w:jc w:val="both"/>
              <w:rPr>
                <w:rFonts w:ascii="Arial Narrow" w:hAnsi="Arial Narrow" w:cs="Arial"/>
                <w:sz w:val="20"/>
                <w:lang w:val="en-ZA"/>
              </w:rPr>
            </w:pPr>
          </w:p>
        </w:tc>
      </w:tr>
      <w:tr w:rsidR="007227B0" w:rsidRPr="00237EDF" w:rsidTr="006503A7">
        <w:trPr>
          <w:trHeight w:val="378"/>
          <w:jc w:val="center"/>
        </w:trPr>
        <w:tc>
          <w:tcPr>
            <w:tcW w:w="1582" w:type="dxa"/>
            <w:vMerge/>
            <w:tcBorders>
              <w:top w:val="single" w:sz="4" w:space="0" w:color="auto"/>
              <w:left w:val="single" w:sz="4" w:space="0" w:color="auto"/>
              <w:bottom w:val="single" w:sz="4" w:space="0" w:color="auto"/>
              <w:right w:val="single" w:sz="4" w:space="0" w:color="auto"/>
            </w:tcBorders>
            <w:vAlign w:val="center"/>
            <w:hideMark/>
          </w:tcPr>
          <w:p w:rsidR="007227B0" w:rsidRPr="00237EDF" w:rsidRDefault="007227B0" w:rsidP="008255AB">
            <w:pPr>
              <w:spacing w:line="276" w:lineRule="auto"/>
              <w:jc w:val="both"/>
              <w:rPr>
                <w:rFonts w:ascii="Arial Narrow" w:hAnsi="Arial Narrow" w:cs="Arial"/>
                <w:sz w:val="20"/>
                <w:lang w:val="en-ZA"/>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7227B0" w:rsidRPr="00237EDF" w:rsidRDefault="007227B0" w:rsidP="008255AB">
            <w:pPr>
              <w:spacing w:line="276" w:lineRule="auto"/>
              <w:jc w:val="both"/>
              <w:rPr>
                <w:rFonts w:ascii="Arial Narrow" w:hAnsi="Arial Narrow" w:cs="Arial"/>
                <w:sz w:val="20"/>
                <w:lang w:val="en-ZA"/>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7227B0" w:rsidRPr="00237EDF" w:rsidRDefault="007227B0" w:rsidP="008255AB">
            <w:pPr>
              <w:spacing w:line="276" w:lineRule="auto"/>
              <w:jc w:val="both"/>
              <w:rPr>
                <w:rFonts w:ascii="Arial Narrow" w:hAnsi="Arial Narrow" w:cs="Arial"/>
                <w:sz w:val="20"/>
                <w:lang w:val="en-ZA"/>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rsidR="007227B0" w:rsidRPr="00237EDF" w:rsidRDefault="007227B0" w:rsidP="008255AB">
            <w:pPr>
              <w:spacing w:line="276" w:lineRule="auto"/>
              <w:jc w:val="both"/>
              <w:rPr>
                <w:rFonts w:ascii="Arial Narrow" w:hAnsi="Arial Narrow" w:cs="Arial"/>
                <w:sz w:val="20"/>
                <w:lang w:val="en-ZA"/>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7227B0" w:rsidRPr="00237EDF" w:rsidRDefault="007227B0" w:rsidP="008255AB">
            <w:pPr>
              <w:spacing w:line="276" w:lineRule="auto"/>
              <w:jc w:val="both"/>
              <w:rPr>
                <w:rFonts w:ascii="Arial Narrow" w:hAnsi="Arial Narrow" w:cs="Arial"/>
                <w:sz w:val="20"/>
                <w:lang w:val="en-ZA"/>
              </w:rPr>
            </w:pPr>
          </w:p>
        </w:tc>
        <w:tc>
          <w:tcPr>
            <w:tcW w:w="1728" w:type="dxa"/>
            <w:tcBorders>
              <w:top w:val="single" w:sz="4" w:space="0" w:color="auto"/>
              <w:left w:val="single" w:sz="4" w:space="0" w:color="auto"/>
              <w:bottom w:val="single" w:sz="4" w:space="0" w:color="auto"/>
              <w:right w:val="single" w:sz="4" w:space="0" w:color="auto"/>
            </w:tcBorders>
            <w:vAlign w:val="center"/>
            <w:hideMark/>
          </w:tcPr>
          <w:p w:rsidR="007227B0" w:rsidRPr="00237EDF" w:rsidRDefault="007227B0" w:rsidP="008255AB">
            <w:pPr>
              <w:tabs>
                <w:tab w:val="left" w:pos="-1440"/>
                <w:tab w:val="left" w:pos="-720"/>
              </w:tabs>
              <w:spacing w:line="276" w:lineRule="auto"/>
              <w:jc w:val="both"/>
              <w:rPr>
                <w:rFonts w:ascii="Arial Narrow" w:hAnsi="Arial Narrow" w:cs="Arial"/>
                <w:sz w:val="20"/>
                <w:lang w:val="en-ZA"/>
              </w:rPr>
            </w:pPr>
            <w:r w:rsidRPr="00237EDF">
              <w:rPr>
                <w:rFonts w:ascii="Arial Narrow" w:hAnsi="Arial Narrow" w:cs="Arial"/>
                <w:sz w:val="20"/>
                <w:lang w:val="en-ZA"/>
              </w:rPr>
              <w:t>Unincorporated</w:t>
            </w:r>
          </w:p>
        </w:tc>
        <w:tc>
          <w:tcPr>
            <w:tcW w:w="397" w:type="dxa"/>
            <w:tcBorders>
              <w:top w:val="single" w:sz="4" w:space="0" w:color="auto"/>
              <w:left w:val="single" w:sz="4" w:space="0" w:color="auto"/>
              <w:bottom w:val="single" w:sz="4" w:space="0" w:color="auto"/>
              <w:right w:val="single" w:sz="4" w:space="0" w:color="auto"/>
            </w:tcBorders>
          </w:tcPr>
          <w:p w:rsidR="007227B0" w:rsidRPr="00237EDF" w:rsidRDefault="007227B0" w:rsidP="008255AB">
            <w:pPr>
              <w:tabs>
                <w:tab w:val="left" w:pos="-1440"/>
                <w:tab w:val="left" w:pos="-720"/>
              </w:tabs>
              <w:spacing w:line="276" w:lineRule="auto"/>
              <w:jc w:val="both"/>
              <w:rPr>
                <w:rFonts w:ascii="Arial Narrow" w:hAnsi="Arial Narrow" w:cs="Arial"/>
                <w:sz w:val="20"/>
                <w:lang w:val="en-ZA"/>
              </w:rPr>
            </w:pPr>
          </w:p>
        </w:tc>
      </w:tr>
    </w:tbl>
    <w:p w:rsidR="007227B0" w:rsidRPr="00237EDF" w:rsidRDefault="007227B0" w:rsidP="008255AB">
      <w:pPr>
        <w:tabs>
          <w:tab w:val="left" w:pos="-1440"/>
          <w:tab w:val="left" w:pos="-720"/>
        </w:tabs>
        <w:spacing w:line="276" w:lineRule="auto"/>
        <w:jc w:val="both"/>
        <w:rPr>
          <w:rFonts w:ascii="Arial Narrow" w:hAnsi="Arial Narrow" w:cs="Arial"/>
          <w:b/>
          <w:sz w:val="20"/>
          <w:lang w:val="en-ZA"/>
        </w:rPr>
      </w:pPr>
    </w:p>
    <w:p w:rsidR="007227B0" w:rsidRPr="00237EDF" w:rsidRDefault="007227B0" w:rsidP="008255AB">
      <w:pPr>
        <w:tabs>
          <w:tab w:val="left" w:pos="-1440"/>
          <w:tab w:val="left" w:pos="-720"/>
        </w:tabs>
        <w:spacing w:line="276" w:lineRule="auto"/>
        <w:jc w:val="both"/>
        <w:rPr>
          <w:rFonts w:ascii="Arial Narrow" w:hAnsi="Arial Narrow" w:cs="Arial"/>
          <w:sz w:val="20"/>
          <w:lang w:val="en-ZA"/>
        </w:rPr>
      </w:pPr>
      <w:r w:rsidRPr="00237EDF">
        <w:rPr>
          <w:rFonts w:ascii="Arial Narrow" w:hAnsi="Arial Narrow" w:cs="Arial"/>
          <w:sz w:val="20"/>
          <w:lang w:val="en-ZA"/>
        </w:rPr>
        <w:t>I/We, the undersigned, being the Member(s) of Cooperative/ Sole Owner (Sole Proprietor)/ Close Corporation/ Partners (Partnership)/ Company (Representative) or Lead Partner (Joint Venture / Consortium), in the enterprise trading as:</w:t>
      </w:r>
    </w:p>
    <w:p w:rsidR="007227B0" w:rsidRPr="00237EDF" w:rsidRDefault="007227B0" w:rsidP="008255AB">
      <w:pPr>
        <w:tabs>
          <w:tab w:val="left" w:pos="-1440"/>
          <w:tab w:val="left" w:pos="-720"/>
          <w:tab w:val="right" w:leader="dot" w:pos="8789"/>
        </w:tabs>
        <w:spacing w:line="276" w:lineRule="auto"/>
        <w:jc w:val="both"/>
        <w:rPr>
          <w:rFonts w:ascii="Arial Narrow" w:hAnsi="Arial Narrow" w:cs="Arial"/>
          <w:sz w:val="20"/>
          <w:lang w:val="en-ZA"/>
        </w:rPr>
      </w:pPr>
      <w:r w:rsidRPr="00237EDF">
        <w:rPr>
          <w:rFonts w:ascii="Arial Narrow" w:hAnsi="Arial Narrow" w:cs="Arial"/>
          <w:sz w:val="20"/>
          <w:lang w:val="en-ZA" w:eastAsia="en-ZA"/>
        </w:rPr>
        <w:tab/>
      </w:r>
    </w:p>
    <w:p w:rsidR="007227B0" w:rsidRPr="00237EDF" w:rsidRDefault="007227B0" w:rsidP="008255AB">
      <w:pPr>
        <w:tabs>
          <w:tab w:val="left" w:pos="-1440"/>
          <w:tab w:val="left" w:pos="-720"/>
          <w:tab w:val="right" w:leader="dot" w:pos="8789"/>
        </w:tabs>
        <w:spacing w:line="276" w:lineRule="auto"/>
        <w:jc w:val="both"/>
        <w:rPr>
          <w:rFonts w:ascii="Arial Narrow" w:hAnsi="Arial Narrow" w:cs="Arial"/>
          <w:sz w:val="20"/>
          <w:lang w:val="en-ZA"/>
        </w:rPr>
      </w:pPr>
      <w:r w:rsidRPr="00237EDF">
        <w:rPr>
          <w:rFonts w:ascii="Arial Narrow" w:hAnsi="Arial Narrow" w:cs="Arial"/>
          <w:sz w:val="20"/>
          <w:lang w:val="en-ZA"/>
        </w:rPr>
        <w:t xml:space="preserve">hereby authorise Mr/Mrs/Ms </w:t>
      </w:r>
      <w:bookmarkStart w:id="85" w:name="_Hlk57821817"/>
      <w:r w:rsidRPr="00237EDF">
        <w:rPr>
          <w:rFonts w:ascii="Arial Narrow" w:hAnsi="Arial Narrow" w:cs="Arial"/>
          <w:sz w:val="20"/>
          <w:lang w:val="en-ZA" w:eastAsia="en-ZA"/>
        </w:rPr>
        <w:tab/>
      </w:r>
    </w:p>
    <w:bookmarkEnd w:id="85"/>
    <w:p w:rsidR="007227B0" w:rsidRPr="00237EDF" w:rsidRDefault="007227B0" w:rsidP="008255AB">
      <w:pPr>
        <w:tabs>
          <w:tab w:val="left" w:pos="-1440"/>
          <w:tab w:val="left" w:pos="-720"/>
          <w:tab w:val="right" w:leader="dot" w:pos="8789"/>
        </w:tabs>
        <w:spacing w:line="276" w:lineRule="auto"/>
        <w:jc w:val="both"/>
        <w:rPr>
          <w:rFonts w:ascii="Arial Narrow" w:hAnsi="Arial Narrow" w:cs="Arial"/>
          <w:sz w:val="20"/>
          <w:lang w:val="en-ZA"/>
        </w:rPr>
      </w:pPr>
      <w:r w:rsidRPr="00237EDF">
        <w:rPr>
          <w:rFonts w:ascii="Arial Narrow" w:hAnsi="Arial Narrow" w:cs="Arial"/>
          <w:sz w:val="20"/>
          <w:lang w:val="en-ZA"/>
        </w:rPr>
        <w:t xml:space="preserve">acting in the capacity of </w:t>
      </w:r>
      <w:r w:rsidRPr="00237EDF">
        <w:rPr>
          <w:rFonts w:ascii="Arial Narrow" w:hAnsi="Arial Narrow" w:cs="Arial"/>
          <w:sz w:val="20"/>
          <w:lang w:val="en-ZA" w:eastAsia="en-ZA"/>
        </w:rPr>
        <w:tab/>
      </w:r>
    </w:p>
    <w:p w:rsidR="007227B0" w:rsidRPr="00237EDF" w:rsidRDefault="007227B0" w:rsidP="008255AB">
      <w:pPr>
        <w:tabs>
          <w:tab w:val="left" w:pos="-1440"/>
          <w:tab w:val="left" w:pos="-720"/>
          <w:tab w:val="right" w:leader="dot" w:pos="8789"/>
        </w:tabs>
        <w:spacing w:line="276" w:lineRule="auto"/>
        <w:jc w:val="both"/>
        <w:rPr>
          <w:rFonts w:ascii="Arial Narrow" w:hAnsi="Arial Narrow" w:cs="Arial"/>
          <w:sz w:val="20"/>
          <w:lang w:val="en-ZA"/>
        </w:rPr>
      </w:pPr>
      <w:r w:rsidRPr="00237EDF">
        <w:rPr>
          <w:rFonts w:ascii="Arial Narrow" w:hAnsi="Arial Narrow" w:cs="Arial"/>
          <w:sz w:val="20"/>
          <w:lang w:val="en-ZA"/>
        </w:rPr>
        <w:t xml:space="preserve">whose signature is </w:t>
      </w:r>
      <w:r w:rsidRPr="00237EDF">
        <w:rPr>
          <w:rFonts w:ascii="Arial Narrow" w:hAnsi="Arial Narrow" w:cs="Arial"/>
          <w:sz w:val="20"/>
          <w:lang w:val="en-ZA" w:eastAsia="en-ZA"/>
        </w:rPr>
        <w:tab/>
      </w:r>
    </w:p>
    <w:p w:rsidR="007227B0" w:rsidRPr="00237EDF" w:rsidRDefault="007227B0" w:rsidP="008255AB">
      <w:pPr>
        <w:tabs>
          <w:tab w:val="left" w:pos="-1440"/>
          <w:tab w:val="left" w:pos="-720"/>
        </w:tabs>
        <w:spacing w:line="276" w:lineRule="auto"/>
        <w:jc w:val="both"/>
        <w:rPr>
          <w:rFonts w:ascii="Arial Narrow" w:hAnsi="Arial Narrow" w:cs="Arial"/>
          <w:sz w:val="20"/>
          <w:lang w:val="en-ZA"/>
        </w:rPr>
      </w:pPr>
      <w:r w:rsidRPr="00237EDF">
        <w:rPr>
          <w:rFonts w:ascii="Arial Narrow" w:hAnsi="Arial Narrow" w:cs="Arial"/>
          <w:sz w:val="20"/>
          <w:lang w:val="en-ZA" w:eastAsia="en-ZA"/>
        </w:rPr>
        <w:t>to sign all documents in connection with this bid and any contract resulting therefrom on behalf of the enterprise.</w:t>
      </w:r>
    </w:p>
    <w:p w:rsidR="007227B0" w:rsidRPr="00237EDF" w:rsidRDefault="007227B0" w:rsidP="008255AB">
      <w:pPr>
        <w:tabs>
          <w:tab w:val="left" w:pos="-1440"/>
          <w:tab w:val="left" w:pos="-720"/>
        </w:tabs>
        <w:spacing w:line="276" w:lineRule="auto"/>
        <w:jc w:val="both"/>
        <w:rPr>
          <w:rFonts w:ascii="Arial Narrow" w:hAnsi="Arial Narrow" w:cs="Arial"/>
          <w:sz w:val="20"/>
          <w:lang w:val="en-ZA"/>
        </w:rPr>
      </w:pPr>
    </w:p>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3266"/>
        <w:gridCol w:w="2373"/>
        <w:gridCol w:w="1675"/>
      </w:tblGrid>
      <w:tr w:rsidR="007227B0" w:rsidRPr="00237EDF" w:rsidTr="006503A7">
        <w:trPr>
          <w:trHeight w:val="293"/>
        </w:trPr>
        <w:tc>
          <w:tcPr>
            <w:tcW w:w="2180" w:type="dxa"/>
            <w:tcBorders>
              <w:top w:val="single" w:sz="4" w:space="0" w:color="auto"/>
              <w:left w:val="single" w:sz="4" w:space="0" w:color="auto"/>
              <w:bottom w:val="single" w:sz="4" w:space="0" w:color="auto"/>
              <w:right w:val="single" w:sz="4" w:space="0" w:color="auto"/>
            </w:tcBorders>
            <w:vAlign w:val="center"/>
            <w:hideMark/>
          </w:tcPr>
          <w:p w:rsidR="007227B0" w:rsidRPr="00237EDF" w:rsidRDefault="007227B0" w:rsidP="008255AB">
            <w:pPr>
              <w:tabs>
                <w:tab w:val="left" w:pos="-1440"/>
                <w:tab w:val="left" w:pos="-720"/>
              </w:tabs>
              <w:spacing w:line="276" w:lineRule="auto"/>
              <w:jc w:val="both"/>
              <w:rPr>
                <w:rFonts w:ascii="Arial Narrow" w:hAnsi="Arial Narrow" w:cs="Arial"/>
                <w:b/>
                <w:sz w:val="20"/>
                <w:lang w:val="en-ZA"/>
              </w:rPr>
            </w:pPr>
            <w:r w:rsidRPr="00237EDF">
              <w:rPr>
                <w:rFonts w:ascii="Arial Narrow" w:hAnsi="Arial Narrow" w:cs="Arial"/>
                <w:b/>
                <w:sz w:val="20"/>
                <w:lang w:val="en-ZA"/>
              </w:rPr>
              <w:t>NAME</w:t>
            </w:r>
          </w:p>
        </w:tc>
        <w:tc>
          <w:tcPr>
            <w:tcW w:w="3266" w:type="dxa"/>
            <w:tcBorders>
              <w:top w:val="single" w:sz="4" w:space="0" w:color="auto"/>
              <w:left w:val="single" w:sz="4" w:space="0" w:color="auto"/>
              <w:bottom w:val="single" w:sz="4" w:space="0" w:color="auto"/>
              <w:right w:val="single" w:sz="4" w:space="0" w:color="auto"/>
            </w:tcBorders>
            <w:vAlign w:val="center"/>
            <w:hideMark/>
          </w:tcPr>
          <w:p w:rsidR="007227B0" w:rsidRPr="00237EDF" w:rsidRDefault="007227B0" w:rsidP="008255AB">
            <w:pPr>
              <w:tabs>
                <w:tab w:val="left" w:pos="-1440"/>
                <w:tab w:val="left" w:pos="-720"/>
              </w:tabs>
              <w:spacing w:line="276" w:lineRule="auto"/>
              <w:jc w:val="both"/>
              <w:rPr>
                <w:rFonts w:ascii="Arial Narrow" w:hAnsi="Arial Narrow" w:cs="Arial"/>
                <w:b/>
                <w:sz w:val="20"/>
                <w:lang w:val="en-ZA"/>
              </w:rPr>
            </w:pPr>
            <w:r w:rsidRPr="00237EDF">
              <w:rPr>
                <w:rFonts w:ascii="Arial Narrow" w:hAnsi="Arial Narrow" w:cs="Arial"/>
                <w:b/>
                <w:sz w:val="20"/>
                <w:lang w:val="en-ZA"/>
              </w:rPr>
              <w:t>ADDRESS</w:t>
            </w:r>
          </w:p>
        </w:tc>
        <w:tc>
          <w:tcPr>
            <w:tcW w:w="2373" w:type="dxa"/>
            <w:tcBorders>
              <w:top w:val="single" w:sz="4" w:space="0" w:color="auto"/>
              <w:left w:val="single" w:sz="4" w:space="0" w:color="auto"/>
              <w:bottom w:val="single" w:sz="4" w:space="0" w:color="auto"/>
              <w:right w:val="single" w:sz="4" w:space="0" w:color="auto"/>
            </w:tcBorders>
            <w:vAlign w:val="center"/>
            <w:hideMark/>
          </w:tcPr>
          <w:p w:rsidR="007227B0" w:rsidRPr="00237EDF" w:rsidRDefault="007227B0" w:rsidP="008255AB">
            <w:pPr>
              <w:tabs>
                <w:tab w:val="left" w:pos="-1440"/>
                <w:tab w:val="left" w:pos="-720"/>
              </w:tabs>
              <w:spacing w:line="276" w:lineRule="auto"/>
              <w:jc w:val="both"/>
              <w:rPr>
                <w:rFonts w:ascii="Arial Narrow" w:hAnsi="Arial Narrow" w:cs="Arial"/>
                <w:b/>
                <w:sz w:val="20"/>
                <w:lang w:val="en-ZA"/>
              </w:rPr>
            </w:pPr>
            <w:r w:rsidRPr="00237EDF">
              <w:rPr>
                <w:rFonts w:ascii="Arial Narrow" w:hAnsi="Arial Narrow" w:cs="Arial"/>
                <w:b/>
                <w:sz w:val="20"/>
                <w:lang w:val="en-ZA"/>
              </w:rPr>
              <w:t>SIGNATURE</w:t>
            </w:r>
          </w:p>
        </w:tc>
        <w:tc>
          <w:tcPr>
            <w:tcW w:w="1675" w:type="dxa"/>
            <w:tcBorders>
              <w:top w:val="single" w:sz="4" w:space="0" w:color="auto"/>
              <w:left w:val="single" w:sz="4" w:space="0" w:color="auto"/>
              <w:bottom w:val="single" w:sz="4" w:space="0" w:color="auto"/>
              <w:right w:val="single" w:sz="4" w:space="0" w:color="auto"/>
            </w:tcBorders>
            <w:vAlign w:val="center"/>
            <w:hideMark/>
          </w:tcPr>
          <w:p w:rsidR="007227B0" w:rsidRPr="00237EDF" w:rsidRDefault="007227B0" w:rsidP="008255AB">
            <w:pPr>
              <w:tabs>
                <w:tab w:val="left" w:pos="-1440"/>
                <w:tab w:val="left" w:pos="-720"/>
              </w:tabs>
              <w:spacing w:line="276" w:lineRule="auto"/>
              <w:jc w:val="both"/>
              <w:rPr>
                <w:rFonts w:ascii="Arial Narrow" w:hAnsi="Arial Narrow" w:cs="Arial"/>
                <w:b/>
                <w:sz w:val="20"/>
                <w:lang w:val="en-ZA"/>
              </w:rPr>
            </w:pPr>
            <w:r w:rsidRPr="00237EDF">
              <w:rPr>
                <w:rFonts w:ascii="Arial Narrow" w:hAnsi="Arial Narrow" w:cs="Arial"/>
                <w:b/>
                <w:sz w:val="20"/>
                <w:lang w:val="en-ZA"/>
              </w:rPr>
              <w:t>DATE</w:t>
            </w:r>
          </w:p>
        </w:tc>
      </w:tr>
      <w:tr w:rsidR="007227B0" w:rsidRPr="00237EDF" w:rsidTr="006503A7">
        <w:trPr>
          <w:cantSplit/>
          <w:trHeight w:val="317"/>
        </w:trPr>
        <w:tc>
          <w:tcPr>
            <w:tcW w:w="2180" w:type="dxa"/>
            <w:vMerge w:val="restart"/>
            <w:tcBorders>
              <w:top w:val="single" w:sz="4" w:space="0" w:color="auto"/>
              <w:left w:val="single" w:sz="4" w:space="0" w:color="auto"/>
              <w:bottom w:val="single" w:sz="4" w:space="0" w:color="auto"/>
              <w:right w:val="single" w:sz="4" w:space="0" w:color="auto"/>
            </w:tcBorders>
            <w:vAlign w:val="center"/>
          </w:tcPr>
          <w:p w:rsidR="007227B0" w:rsidRPr="00237EDF" w:rsidRDefault="007227B0" w:rsidP="008255AB">
            <w:pPr>
              <w:tabs>
                <w:tab w:val="left" w:pos="-1440"/>
                <w:tab w:val="left" w:pos="-720"/>
              </w:tabs>
              <w:spacing w:line="276" w:lineRule="auto"/>
              <w:jc w:val="both"/>
              <w:rPr>
                <w:rFonts w:ascii="Arial Narrow" w:hAnsi="Arial Narrow" w:cs="Arial"/>
                <w:sz w:val="20"/>
                <w:lang w:val="en-ZA"/>
              </w:rPr>
            </w:pPr>
          </w:p>
        </w:tc>
        <w:tc>
          <w:tcPr>
            <w:tcW w:w="3266" w:type="dxa"/>
            <w:tcBorders>
              <w:top w:val="single" w:sz="4" w:space="0" w:color="auto"/>
              <w:left w:val="single" w:sz="4" w:space="0" w:color="auto"/>
              <w:bottom w:val="single" w:sz="4" w:space="0" w:color="auto"/>
              <w:right w:val="single" w:sz="4" w:space="0" w:color="auto"/>
            </w:tcBorders>
            <w:vAlign w:val="center"/>
          </w:tcPr>
          <w:p w:rsidR="007227B0" w:rsidRPr="00237EDF" w:rsidRDefault="007227B0" w:rsidP="008255AB">
            <w:pPr>
              <w:tabs>
                <w:tab w:val="left" w:pos="-1440"/>
                <w:tab w:val="left" w:pos="-720"/>
              </w:tabs>
              <w:spacing w:after="20" w:line="276" w:lineRule="auto"/>
              <w:jc w:val="both"/>
              <w:rPr>
                <w:rFonts w:ascii="Arial Narrow" w:hAnsi="Arial Narrow" w:cs="Arial"/>
                <w:sz w:val="20"/>
                <w:lang w:val="en-ZA"/>
              </w:rPr>
            </w:pPr>
          </w:p>
        </w:tc>
        <w:tc>
          <w:tcPr>
            <w:tcW w:w="2373" w:type="dxa"/>
            <w:vMerge w:val="restart"/>
            <w:tcBorders>
              <w:top w:val="single" w:sz="4" w:space="0" w:color="auto"/>
              <w:left w:val="single" w:sz="4" w:space="0" w:color="auto"/>
              <w:bottom w:val="single" w:sz="4" w:space="0" w:color="auto"/>
              <w:right w:val="single" w:sz="4" w:space="0" w:color="auto"/>
            </w:tcBorders>
            <w:vAlign w:val="center"/>
          </w:tcPr>
          <w:p w:rsidR="007227B0" w:rsidRPr="00237EDF" w:rsidRDefault="007227B0" w:rsidP="008255AB">
            <w:pPr>
              <w:tabs>
                <w:tab w:val="left" w:pos="-1440"/>
                <w:tab w:val="left" w:pos="-720"/>
              </w:tabs>
              <w:spacing w:line="276" w:lineRule="auto"/>
              <w:jc w:val="both"/>
              <w:rPr>
                <w:rFonts w:ascii="Arial Narrow" w:hAnsi="Arial Narrow" w:cs="Arial"/>
                <w:sz w:val="20"/>
                <w:lang w:val="en-ZA"/>
              </w:rPr>
            </w:pPr>
          </w:p>
        </w:tc>
        <w:tc>
          <w:tcPr>
            <w:tcW w:w="1675" w:type="dxa"/>
            <w:vMerge w:val="restart"/>
            <w:tcBorders>
              <w:top w:val="single" w:sz="4" w:space="0" w:color="auto"/>
              <w:left w:val="single" w:sz="4" w:space="0" w:color="auto"/>
              <w:bottom w:val="single" w:sz="4" w:space="0" w:color="auto"/>
              <w:right w:val="single" w:sz="4" w:space="0" w:color="auto"/>
            </w:tcBorders>
            <w:vAlign w:val="center"/>
          </w:tcPr>
          <w:p w:rsidR="007227B0" w:rsidRPr="00237EDF" w:rsidRDefault="007227B0" w:rsidP="008255AB">
            <w:pPr>
              <w:tabs>
                <w:tab w:val="left" w:pos="-1440"/>
                <w:tab w:val="left" w:pos="-720"/>
              </w:tabs>
              <w:spacing w:line="276" w:lineRule="auto"/>
              <w:jc w:val="both"/>
              <w:rPr>
                <w:rFonts w:ascii="Arial Narrow" w:hAnsi="Arial Narrow" w:cs="Arial"/>
                <w:sz w:val="20"/>
                <w:lang w:val="en-ZA"/>
              </w:rPr>
            </w:pPr>
          </w:p>
        </w:tc>
      </w:tr>
      <w:tr w:rsidR="007227B0" w:rsidRPr="00237EDF" w:rsidTr="006503A7">
        <w:trPr>
          <w:cantSplit/>
          <w:trHeight w:val="317"/>
        </w:trPr>
        <w:tc>
          <w:tcPr>
            <w:tcW w:w="2180" w:type="dxa"/>
            <w:vMerge/>
            <w:tcBorders>
              <w:top w:val="single" w:sz="4" w:space="0" w:color="auto"/>
              <w:left w:val="single" w:sz="4" w:space="0" w:color="auto"/>
              <w:bottom w:val="single" w:sz="4" w:space="0" w:color="auto"/>
              <w:right w:val="single" w:sz="4" w:space="0" w:color="auto"/>
            </w:tcBorders>
            <w:vAlign w:val="center"/>
            <w:hideMark/>
          </w:tcPr>
          <w:p w:rsidR="007227B0" w:rsidRPr="00237EDF" w:rsidRDefault="007227B0" w:rsidP="008255AB">
            <w:pPr>
              <w:spacing w:line="276" w:lineRule="auto"/>
              <w:jc w:val="both"/>
              <w:rPr>
                <w:rFonts w:ascii="Arial Narrow" w:hAnsi="Arial Narrow" w:cs="Arial"/>
                <w:sz w:val="20"/>
                <w:lang w:val="en-ZA"/>
              </w:rPr>
            </w:pPr>
          </w:p>
        </w:tc>
        <w:tc>
          <w:tcPr>
            <w:tcW w:w="3266" w:type="dxa"/>
            <w:tcBorders>
              <w:top w:val="single" w:sz="4" w:space="0" w:color="auto"/>
              <w:left w:val="single" w:sz="4" w:space="0" w:color="auto"/>
              <w:bottom w:val="single" w:sz="4" w:space="0" w:color="auto"/>
              <w:right w:val="single" w:sz="4" w:space="0" w:color="auto"/>
            </w:tcBorders>
            <w:vAlign w:val="center"/>
          </w:tcPr>
          <w:p w:rsidR="007227B0" w:rsidRPr="00237EDF" w:rsidRDefault="007227B0" w:rsidP="008255AB">
            <w:pPr>
              <w:tabs>
                <w:tab w:val="left" w:pos="-1440"/>
                <w:tab w:val="left" w:pos="-720"/>
              </w:tabs>
              <w:spacing w:after="20" w:line="276" w:lineRule="auto"/>
              <w:jc w:val="both"/>
              <w:rPr>
                <w:rFonts w:ascii="Arial Narrow" w:hAnsi="Arial Narrow" w:cs="Arial"/>
                <w:sz w:val="20"/>
                <w:lang w:val="en-ZA"/>
              </w:rPr>
            </w:pPr>
          </w:p>
        </w:tc>
        <w:tc>
          <w:tcPr>
            <w:tcW w:w="2373" w:type="dxa"/>
            <w:vMerge/>
            <w:tcBorders>
              <w:top w:val="single" w:sz="4" w:space="0" w:color="auto"/>
              <w:left w:val="single" w:sz="4" w:space="0" w:color="auto"/>
              <w:bottom w:val="single" w:sz="4" w:space="0" w:color="auto"/>
              <w:right w:val="single" w:sz="4" w:space="0" w:color="auto"/>
            </w:tcBorders>
            <w:vAlign w:val="center"/>
            <w:hideMark/>
          </w:tcPr>
          <w:p w:rsidR="007227B0" w:rsidRPr="00237EDF" w:rsidRDefault="007227B0" w:rsidP="008255AB">
            <w:pPr>
              <w:spacing w:line="276" w:lineRule="auto"/>
              <w:jc w:val="both"/>
              <w:rPr>
                <w:rFonts w:ascii="Arial Narrow" w:hAnsi="Arial Narrow" w:cs="Arial"/>
                <w:sz w:val="20"/>
                <w:lang w:val="en-Z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7227B0" w:rsidRPr="00237EDF" w:rsidRDefault="007227B0" w:rsidP="008255AB">
            <w:pPr>
              <w:spacing w:line="276" w:lineRule="auto"/>
              <w:jc w:val="both"/>
              <w:rPr>
                <w:rFonts w:ascii="Arial Narrow" w:hAnsi="Arial Narrow" w:cs="Arial"/>
                <w:sz w:val="20"/>
                <w:lang w:val="en-ZA"/>
              </w:rPr>
            </w:pPr>
          </w:p>
        </w:tc>
      </w:tr>
      <w:tr w:rsidR="007227B0" w:rsidRPr="00237EDF" w:rsidTr="006503A7">
        <w:trPr>
          <w:cantSplit/>
          <w:trHeight w:val="317"/>
        </w:trPr>
        <w:tc>
          <w:tcPr>
            <w:tcW w:w="2180" w:type="dxa"/>
            <w:vMerge w:val="restart"/>
            <w:tcBorders>
              <w:top w:val="single" w:sz="4" w:space="0" w:color="auto"/>
              <w:left w:val="single" w:sz="4" w:space="0" w:color="auto"/>
              <w:bottom w:val="single" w:sz="4" w:space="0" w:color="auto"/>
              <w:right w:val="single" w:sz="4" w:space="0" w:color="auto"/>
            </w:tcBorders>
            <w:vAlign w:val="center"/>
          </w:tcPr>
          <w:p w:rsidR="007227B0" w:rsidRPr="00237EDF" w:rsidRDefault="007227B0" w:rsidP="008255AB">
            <w:pPr>
              <w:tabs>
                <w:tab w:val="left" w:pos="-1440"/>
                <w:tab w:val="left" w:pos="-720"/>
              </w:tabs>
              <w:spacing w:line="276" w:lineRule="auto"/>
              <w:jc w:val="both"/>
              <w:rPr>
                <w:rFonts w:ascii="Arial Narrow" w:hAnsi="Arial Narrow" w:cs="Arial"/>
                <w:sz w:val="20"/>
                <w:lang w:val="en-ZA"/>
              </w:rPr>
            </w:pPr>
          </w:p>
        </w:tc>
        <w:tc>
          <w:tcPr>
            <w:tcW w:w="3266" w:type="dxa"/>
            <w:tcBorders>
              <w:top w:val="single" w:sz="4" w:space="0" w:color="auto"/>
              <w:left w:val="single" w:sz="4" w:space="0" w:color="auto"/>
              <w:bottom w:val="single" w:sz="4" w:space="0" w:color="auto"/>
              <w:right w:val="single" w:sz="4" w:space="0" w:color="auto"/>
            </w:tcBorders>
            <w:vAlign w:val="center"/>
          </w:tcPr>
          <w:p w:rsidR="007227B0" w:rsidRPr="00237EDF" w:rsidRDefault="007227B0" w:rsidP="008255AB">
            <w:pPr>
              <w:tabs>
                <w:tab w:val="left" w:pos="-1440"/>
                <w:tab w:val="left" w:pos="-720"/>
              </w:tabs>
              <w:spacing w:after="20" w:line="276" w:lineRule="auto"/>
              <w:jc w:val="both"/>
              <w:rPr>
                <w:rFonts w:ascii="Arial Narrow" w:hAnsi="Arial Narrow" w:cs="Arial"/>
                <w:sz w:val="20"/>
                <w:lang w:val="en-ZA"/>
              </w:rPr>
            </w:pPr>
          </w:p>
        </w:tc>
        <w:tc>
          <w:tcPr>
            <w:tcW w:w="2373" w:type="dxa"/>
            <w:vMerge w:val="restart"/>
            <w:tcBorders>
              <w:top w:val="single" w:sz="4" w:space="0" w:color="auto"/>
              <w:left w:val="single" w:sz="4" w:space="0" w:color="auto"/>
              <w:bottom w:val="single" w:sz="4" w:space="0" w:color="auto"/>
              <w:right w:val="single" w:sz="4" w:space="0" w:color="auto"/>
            </w:tcBorders>
            <w:vAlign w:val="center"/>
          </w:tcPr>
          <w:p w:rsidR="007227B0" w:rsidRPr="00237EDF" w:rsidRDefault="007227B0" w:rsidP="008255AB">
            <w:pPr>
              <w:tabs>
                <w:tab w:val="left" w:pos="-1440"/>
                <w:tab w:val="left" w:pos="-720"/>
              </w:tabs>
              <w:spacing w:line="276" w:lineRule="auto"/>
              <w:jc w:val="both"/>
              <w:rPr>
                <w:rFonts w:ascii="Arial Narrow" w:hAnsi="Arial Narrow" w:cs="Arial"/>
                <w:sz w:val="20"/>
                <w:lang w:val="en-ZA"/>
              </w:rPr>
            </w:pPr>
          </w:p>
        </w:tc>
        <w:tc>
          <w:tcPr>
            <w:tcW w:w="1675" w:type="dxa"/>
            <w:vMerge w:val="restart"/>
            <w:tcBorders>
              <w:top w:val="single" w:sz="4" w:space="0" w:color="auto"/>
              <w:left w:val="single" w:sz="4" w:space="0" w:color="auto"/>
              <w:bottom w:val="single" w:sz="4" w:space="0" w:color="auto"/>
              <w:right w:val="single" w:sz="4" w:space="0" w:color="auto"/>
            </w:tcBorders>
            <w:vAlign w:val="center"/>
          </w:tcPr>
          <w:p w:rsidR="007227B0" w:rsidRPr="00237EDF" w:rsidRDefault="007227B0" w:rsidP="008255AB">
            <w:pPr>
              <w:tabs>
                <w:tab w:val="left" w:pos="-1440"/>
                <w:tab w:val="left" w:pos="-720"/>
              </w:tabs>
              <w:spacing w:line="276" w:lineRule="auto"/>
              <w:jc w:val="both"/>
              <w:rPr>
                <w:rFonts w:ascii="Arial Narrow" w:hAnsi="Arial Narrow" w:cs="Arial"/>
                <w:sz w:val="20"/>
                <w:lang w:val="en-ZA"/>
              </w:rPr>
            </w:pPr>
          </w:p>
        </w:tc>
      </w:tr>
      <w:tr w:rsidR="007227B0" w:rsidRPr="00237EDF" w:rsidTr="006503A7">
        <w:trPr>
          <w:cantSplit/>
          <w:trHeight w:val="317"/>
        </w:trPr>
        <w:tc>
          <w:tcPr>
            <w:tcW w:w="2180" w:type="dxa"/>
            <w:vMerge/>
            <w:tcBorders>
              <w:top w:val="single" w:sz="4" w:space="0" w:color="auto"/>
              <w:left w:val="single" w:sz="4" w:space="0" w:color="auto"/>
              <w:bottom w:val="single" w:sz="4" w:space="0" w:color="auto"/>
              <w:right w:val="single" w:sz="4" w:space="0" w:color="auto"/>
            </w:tcBorders>
            <w:vAlign w:val="center"/>
            <w:hideMark/>
          </w:tcPr>
          <w:p w:rsidR="007227B0" w:rsidRPr="00237EDF" w:rsidRDefault="007227B0" w:rsidP="008255AB">
            <w:pPr>
              <w:spacing w:line="276" w:lineRule="auto"/>
              <w:jc w:val="both"/>
              <w:rPr>
                <w:rFonts w:ascii="Arial Narrow" w:hAnsi="Arial Narrow" w:cs="Arial"/>
                <w:sz w:val="20"/>
                <w:lang w:val="en-ZA"/>
              </w:rPr>
            </w:pPr>
          </w:p>
        </w:tc>
        <w:tc>
          <w:tcPr>
            <w:tcW w:w="3266" w:type="dxa"/>
            <w:tcBorders>
              <w:top w:val="single" w:sz="4" w:space="0" w:color="auto"/>
              <w:left w:val="single" w:sz="4" w:space="0" w:color="auto"/>
              <w:bottom w:val="single" w:sz="4" w:space="0" w:color="auto"/>
              <w:right w:val="single" w:sz="4" w:space="0" w:color="auto"/>
            </w:tcBorders>
            <w:vAlign w:val="center"/>
          </w:tcPr>
          <w:p w:rsidR="007227B0" w:rsidRPr="00237EDF" w:rsidRDefault="007227B0" w:rsidP="008255AB">
            <w:pPr>
              <w:tabs>
                <w:tab w:val="left" w:pos="-1440"/>
                <w:tab w:val="left" w:pos="-720"/>
              </w:tabs>
              <w:spacing w:after="20" w:line="276" w:lineRule="auto"/>
              <w:jc w:val="both"/>
              <w:rPr>
                <w:rFonts w:ascii="Arial Narrow" w:hAnsi="Arial Narrow" w:cs="Arial"/>
                <w:sz w:val="20"/>
                <w:lang w:val="en-ZA"/>
              </w:rPr>
            </w:pPr>
          </w:p>
        </w:tc>
        <w:tc>
          <w:tcPr>
            <w:tcW w:w="2373" w:type="dxa"/>
            <w:vMerge/>
            <w:tcBorders>
              <w:top w:val="single" w:sz="4" w:space="0" w:color="auto"/>
              <w:left w:val="single" w:sz="4" w:space="0" w:color="auto"/>
              <w:bottom w:val="single" w:sz="4" w:space="0" w:color="auto"/>
              <w:right w:val="single" w:sz="4" w:space="0" w:color="auto"/>
            </w:tcBorders>
            <w:vAlign w:val="center"/>
            <w:hideMark/>
          </w:tcPr>
          <w:p w:rsidR="007227B0" w:rsidRPr="00237EDF" w:rsidRDefault="007227B0" w:rsidP="008255AB">
            <w:pPr>
              <w:spacing w:line="276" w:lineRule="auto"/>
              <w:jc w:val="both"/>
              <w:rPr>
                <w:rFonts w:ascii="Arial Narrow" w:hAnsi="Arial Narrow" w:cs="Arial"/>
                <w:sz w:val="20"/>
                <w:lang w:val="en-Z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7227B0" w:rsidRPr="00237EDF" w:rsidRDefault="007227B0" w:rsidP="008255AB">
            <w:pPr>
              <w:spacing w:line="276" w:lineRule="auto"/>
              <w:jc w:val="both"/>
              <w:rPr>
                <w:rFonts w:ascii="Arial Narrow" w:hAnsi="Arial Narrow" w:cs="Arial"/>
                <w:sz w:val="20"/>
                <w:lang w:val="en-ZA"/>
              </w:rPr>
            </w:pPr>
          </w:p>
        </w:tc>
      </w:tr>
      <w:tr w:rsidR="007227B0" w:rsidRPr="00237EDF" w:rsidTr="006503A7">
        <w:trPr>
          <w:cantSplit/>
          <w:trHeight w:val="317"/>
        </w:trPr>
        <w:tc>
          <w:tcPr>
            <w:tcW w:w="2180" w:type="dxa"/>
            <w:vMerge w:val="restart"/>
            <w:tcBorders>
              <w:top w:val="single" w:sz="4" w:space="0" w:color="auto"/>
              <w:left w:val="single" w:sz="4" w:space="0" w:color="auto"/>
              <w:bottom w:val="single" w:sz="4" w:space="0" w:color="auto"/>
              <w:right w:val="single" w:sz="4" w:space="0" w:color="auto"/>
            </w:tcBorders>
            <w:vAlign w:val="center"/>
          </w:tcPr>
          <w:p w:rsidR="007227B0" w:rsidRPr="00237EDF" w:rsidRDefault="007227B0" w:rsidP="008255AB">
            <w:pPr>
              <w:tabs>
                <w:tab w:val="left" w:pos="-1440"/>
                <w:tab w:val="left" w:pos="-720"/>
              </w:tabs>
              <w:spacing w:line="276" w:lineRule="auto"/>
              <w:jc w:val="both"/>
              <w:rPr>
                <w:rFonts w:ascii="Arial Narrow" w:hAnsi="Arial Narrow" w:cs="Arial"/>
                <w:sz w:val="20"/>
                <w:lang w:val="en-ZA"/>
              </w:rPr>
            </w:pPr>
          </w:p>
        </w:tc>
        <w:tc>
          <w:tcPr>
            <w:tcW w:w="3266" w:type="dxa"/>
            <w:tcBorders>
              <w:top w:val="single" w:sz="4" w:space="0" w:color="auto"/>
              <w:left w:val="single" w:sz="4" w:space="0" w:color="auto"/>
              <w:bottom w:val="single" w:sz="4" w:space="0" w:color="auto"/>
              <w:right w:val="single" w:sz="4" w:space="0" w:color="auto"/>
            </w:tcBorders>
            <w:vAlign w:val="center"/>
          </w:tcPr>
          <w:p w:rsidR="007227B0" w:rsidRPr="00237EDF" w:rsidRDefault="007227B0" w:rsidP="008255AB">
            <w:pPr>
              <w:tabs>
                <w:tab w:val="left" w:pos="-1440"/>
                <w:tab w:val="left" w:pos="-720"/>
              </w:tabs>
              <w:spacing w:after="20" w:line="276" w:lineRule="auto"/>
              <w:jc w:val="both"/>
              <w:rPr>
                <w:rFonts w:ascii="Arial Narrow" w:hAnsi="Arial Narrow" w:cs="Arial"/>
                <w:sz w:val="20"/>
                <w:lang w:val="en-ZA"/>
              </w:rPr>
            </w:pPr>
          </w:p>
        </w:tc>
        <w:tc>
          <w:tcPr>
            <w:tcW w:w="2373" w:type="dxa"/>
            <w:vMerge w:val="restart"/>
            <w:tcBorders>
              <w:top w:val="single" w:sz="4" w:space="0" w:color="auto"/>
              <w:left w:val="single" w:sz="4" w:space="0" w:color="auto"/>
              <w:bottom w:val="single" w:sz="4" w:space="0" w:color="auto"/>
              <w:right w:val="single" w:sz="4" w:space="0" w:color="auto"/>
            </w:tcBorders>
            <w:vAlign w:val="center"/>
          </w:tcPr>
          <w:p w:rsidR="007227B0" w:rsidRPr="00237EDF" w:rsidRDefault="007227B0" w:rsidP="008255AB">
            <w:pPr>
              <w:tabs>
                <w:tab w:val="left" w:pos="-1440"/>
                <w:tab w:val="left" w:pos="-720"/>
              </w:tabs>
              <w:spacing w:line="276" w:lineRule="auto"/>
              <w:jc w:val="both"/>
              <w:rPr>
                <w:rFonts w:ascii="Arial Narrow" w:hAnsi="Arial Narrow" w:cs="Arial"/>
                <w:sz w:val="20"/>
                <w:lang w:val="en-ZA"/>
              </w:rPr>
            </w:pPr>
          </w:p>
        </w:tc>
        <w:tc>
          <w:tcPr>
            <w:tcW w:w="1675" w:type="dxa"/>
            <w:vMerge w:val="restart"/>
            <w:tcBorders>
              <w:top w:val="single" w:sz="4" w:space="0" w:color="auto"/>
              <w:left w:val="single" w:sz="4" w:space="0" w:color="auto"/>
              <w:bottom w:val="single" w:sz="4" w:space="0" w:color="auto"/>
              <w:right w:val="single" w:sz="4" w:space="0" w:color="auto"/>
            </w:tcBorders>
            <w:vAlign w:val="center"/>
          </w:tcPr>
          <w:p w:rsidR="007227B0" w:rsidRPr="00237EDF" w:rsidRDefault="007227B0" w:rsidP="008255AB">
            <w:pPr>
              <w:tabs>
                <w:tab w:val="left" w:pos="-1440"/>
                <w:tab w:val="left" w:pos="-720"/>
              </w:tabs>
              <w:spacing w:line="276" w:lineRule="auto"/>
              <w:jc w:val="both"/>
              <w:rPr>
                <w:rFonts w:ascii="Arial Narrow" w:hAnsi="Arial Narrow" w:cs="Arial"/>
                <w:sz w:val="20"/>
                <w:lang w:val="en-ZA"/>
              </w:rPr>
            </w:pPr>
          </w:p>
        </w:tc>
      </w:tr>
      <w:tr w:rsidR="007227B0" w:rsidRPr="00237EDF" w:rsidTr="006503A7">
        <w:trPr>
          <w:cantSplit/>
          <w:trHeight w:val="317"/>
        </w:trPr>
        <w:tc>
          <w:tcPr>
            <w:tcW w:w="2180" w:type="dxa"/>
            <w:vMerge/>
            <w:tcBorders>
              <w:top w:val="single" w:sz="4" w:space="0" w:color="auto"/>
              <w:left w:val="single" w:sz="4" w:space="0" w:color="auto"/>
              <w:bottom w:val="single" w:sz="4" w:space="0" w:color="auto"/>
              <w:right w:val="single" w:sz="4" w:space="0" w:color="auto"/>
            </w:tcBorders>
            <w:vAlign w:val="center"/>
            <w:hideMark/>
          </w:tcPr>
          <w:p w:rsidR="007227B0" w:rsidRPr="00237EDF" w:rsidRDefault="007227B0" w:rsidP="008255AB">
            <w:pPr>
              <w:spacing w:line="276" w:lineRule="auto"/>
              <w:jc w:val="both"/>
              <w:rPr>
                <w:rFonts w:ascii="Arial Narrow" w:hAnsi="Arial Narrow" w:cs="Arial"/>
                <w:sz w:val="20"/>
                <w:lang w:val="en-ZA"/>
              </w:rPr>
            </w:pPr>
          </w:p>
        </w:tc>
        <w:tc>
          <w:tcPr>
            <w:tcW w:w="3266" w:type="dxa"/>
            <w:tcBorders>
              <w:top w:val="single" w:sz="4" w:space="0" w:color="auto"/>
              <w:left w:val="single" w:sz="4" w:space="0" w:color="auto"/>
              <w:bottom w:val="single" w:sz="4" w:space="0" w:color="auto"/>
              <w:right w:val="single" w:sz="4" w:space="0" w:color="auto"/>
            </w:tcBorders>
            <w:vAlign w:val="center"/>
          </w:tcPr>
          <w:p w:rsidR="007227B0" w:rsidRPr="00237EDF" w:rsidRDefault="007227B0" w:rsidP="008255AB">
            <w:pPr>
              <w:tabs>
                <w:tab w:val="left" w:pos="-1440"/>
                <w:tab w:val="left" w:pos="-720"/>
              </w:tabs>
              <w:spacing w:after="20" w:line="276" w:lineRule="auto"/>
              <w:jc w:val="both"/>
              <w:rPr>
                <w:rFonts w:ascii="Arial Narrow" w:hAnsi="Arial Narrow" w:cs="Arial"/>
                <w:sz w:val="20"/>
                <w:lang w:val="en-ZA"/>
              </w:rPr>
            </w:pPr>
          </w:p>
        </w:tc>
        <w:tc>
          <w:tcPr>
            <w:tcW w:w="2373" w:type="dxa"/>
            <w:vMerge/>
            <w:tcBorders>
              <w:top w:val="single" w:sz="4" w:space="0" w:color="auto"/>
              <w:left w:val="single" w:sz="4" w:space="0" w:color="auto"/>
              <w:bottom w:val="single" w:sz="4" w:space="0" w:color="auto"/>
              <w:right w:val="single" w:sz="4" w:space="0" w:color="auto"/>
            </w:tcBorders>
            <w:vAlign w:val="center"/>
            <w:hideMark/>
          </w:tcPr>
          <w:p w:rsidR="007227B0" w:rsidRPr="00237EDF" w:rsidRDefault="007227B0" w:rsidP="008255AB">
            <w:pPr>
              <w:spacing w:line="276" w:lineRule="auto"/>
              <w:jc w:val="both"/>
              <w:rPr>
                <w:rFonts w:ascii="Arial Narrow" w:hAnsi="Arial Narrow" w:cs="Arial"/>
                <w:sz w:val="20"/>
                <w:lang w:val="en-Z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7227B0" w:rsidRPr="00237EDF" w:rsidRDefault="007227B0" w:rsidP="008255AB">
            <w:pPr>
              <w:spacing w:line="276" w:lineRule="auto"/>
              <w:jc w:val="both"/>
              <w:rPr>
                <w:rFonts w:ascii="Arial Narrow" w:hAnsi="Arial Narrow" w:cs="Arial"/>
                <w:sz w:val="20"/>
                <w:lang w:val="en-ZA"/>
              </w:rPr>
            </w:pPr>
          </w:p>
        </w:tc>
      </w:tr>
    </w:tbl>
    <w:p w:rsidR="007227B0" w:rsidRPr="00237EDF" w:rsidRDefault="007227B0" w:rsidP="008255AB">
      <w:pPr>
        <w:tabs>
          <w:tab w:val="left" w:pos="-1440"/>
          <w:tab w:val="left" w:pos="-720"/>
        </w:tabs>
        <w:spacing w:line="276" w:lineRule="auto"/>
        <w:jc w:val="both"/>
        <w:rPr>
          <w:rFonts w:ascii="Arial Narrow" w:hAnsi="Arial Narrow" w:cs="Arial"/>
          <w:i/>
          <w:sz w:val="20"/>
          <w:lang w:val="en-ZA"/>
        </w:rPr>
      </w:pPr>
      <w:r w:rsidRPr="00237EDF">
        <w:rPr>
          <w:rFonts w:ascii="Arial Narrow" w:hAnsi="Arial Narrow" w:cs="Arial"/>
          <w:i/>
          <w:sz w:val="20"/>
          <w:lang w:val="en-ZA"/>
        </w:rPr>
        <w:t xml:space="preserve">(if the space provided is not enough please list all the director in the resolution letter) </w:t>
      </w:r>
    </w:p>
    <w:p w:rsidR="007227B0" w:rsidRPr="00237EDF" w:rsidRDefault="007227B0" w:rsidP="008255AB">
      <w:pPr>
        <w:tabs>
          <w:tab w:val="left" w:pos="-1440"/>
          <w:tab w:val="left" w:pos="-720"/>
        </w:tabs>
        <w:spacing w:line="276" w:lineRule="auto"/>
        <w:jc w:val="both"/>
        <w:rPr>
          <w:rFonts w:ascii="Arial Narrow" w:hAnsi="Arial Narrow" w:cs="Arial"/>
          <w:b/>
          <w:sz w:val="20"/>
          <w:lang w:val="en-ZA"/>
        </w:rPr>
      </w:pPr>
      <w:r w:rsidRPr="00237EDF">
        <w:rPr>
          <w:rFonts w:ascii="Arial Narrow" w:hAnsi="Arial Narrow" w:cs="Arial"/>
          <w:b/>
          <w:sz w:val="20"/>
          <w:lang w:val="en-ZA"/>
        </w:rPr>
        <w:t>Note:</w:t>
      </w:r>
    </w:p>
    <w:p w:rsidR="007227B0" w:rsidRPr="00237EDF" w:rsidRDefault="007227B0" w:rsidP="008255AB">
      <w:pPr>
        <w:tabs>
          <w:tab w:val="left" w:pos="-1440"/>
          <w:tab w:val="left" w:pos="-720"/>
        </w:tabs>
        <w:spacing w:line="276" w:lineRule="auto"/>
        <w:jc w:val="both"/>
        <w:rPr>
          <w:rFonts w:ascii="Arial Narrow" w:hAnsi="Arial Narrow" w:cs="Arial"/>
          <w:bCs/>
          <w:sz w:val="20"/>
          <w:lang w:val="en-ZA"/>
        </w:rPr>
      </w:pPr>
      <w:r w:rsidRPr="00237EDF">
        <w:rPr>
          <w:rFonts w:ascii="Arial Narrow" w:hAnsi="Arial Narrow" w:cs="Arial"/>
          <w:bCs/>
          <w:sz w:val="20"/>
          <w:lang w:val="en-ZA"/>
        </w:rPr>
        <w:t xml:space="preserve">The following document must be attached to this form according to the status of the enterprise, in the form of a resolution authorising the signatory to sign all documents in connection with this bid </w:t>
      </w:r>
      <w:r w:rsidRPr="00237EDF">
        <w:rPr>
          <w:rFonts w:ascii="Arial Narrow" w:hAnsi="Arial Narrow" w:cs="Arial"/>
          <w:sz w:val="20"/>
          <w:lang w:val="en-ZA" w:eastAsia="en-ZA"/>
        </w:rPr>
        <w:t xml:space="preserve">and any contract resulting therefrom on behalf of the enterprise, and </w:t>
      </w:r>
      <w:r w:rsidRPr="00237EDF">
        <w:rPr>
          <w:rFonts w:ascii="Arial Narrow" w:hAnsi="Arial Narrow" w:cs="Arial"/>
          <w:b/>
          <w:sz w:val="20"/>
          <w:u w:val="single"/>
          <w:lang w:val="en-ZA"/>
        </w:rPr>
        <w:t>such resolution shall include a specimen signature of the signatory.</w:t>
      </w:r>
    </w:p>
    <w:p w:rsidR="007227B0" w:rsidRPr="00237EDF" w:rsidRDefault="007227B0" w:rsidP="008255AB">
      <w:pPr>
        <w:tabs>
          <w:tab w:val="left" w:pos="-1440"/>
          <w:tab w:val="left" w:pos="-720"/>
        </w:tabs>
        <w:spacing w:line="276" w:lineRule="auto"/>
        <w:jc w:val="both"/>
        <w:rPr>
          <w:rFonts w:ascii="Arial Narrow" w:hAnsi="Arial Narrow" w:cs="Arial"/>
          <w:bCs/>
          <w:sz w:val="20"/>
          <w:lang w:val="en-ZA"/>
        </w:rPr>
      </w:pPr>
    </w:p>
    <w:p w:rsidR="007227B0" w:rsidRPr="00237EDF" w:rsidRDefault="007227B0" w:rsidP="008255AB">
      <w:pPr>
        <w:tabs>
          <w:tab w:val="left" w:pos="-1440"/>
          <w:tab w:val="left" w:pos="-720"/>
        </w:tabs>
        <w:spacing w:line="276" w:lineRule="auto"/>
        <w:jc w:val="both"/>
        <w:rPr>
          <w:rFonts w:ascii="Arial Narrow" w:hAnsi="Arial Narrow" w:cs="Arial"/>
          <w:bCs/>
          <w:sz w:val="20"/>
          <w:lang w:val="en-ZA"/>
        </w:rPr>
      </w:pPr>
      <w:r w:rsidRPr="00237EDF">
        <w:rPr>
          <w:rFonts w:ascii="Arial Narrow" w:hAnsi="Arial Narrow" w:cs="Arial"/>
          <w:bCs/>
          <w:sz w:val="20"/>
          <w:lang w:val="en-ZA"/>
        </w:rPr>
        <w:t>Co-operative:</w:t>
      </w:r>
      <w:r w:rsidRPr="00237EDF">
        <w:rPr>
          <w:rFonts w:ascii="Arial Narrow" w:hAnsi="Arial Narrow" w:cs="Arial"/>
          <w:bCs/>
          <w:sz w:val="20"/>
          <w:lang w:val="en-ZA"/>
        </w:rPr>
        <w:tab/>
      </w:r>
      <w:r w:rsidRPr="00237EDF">
        <w:rPr>
          <w:rFonts w:ascii="Arial Narrow" w:hAnsi="Arial Narrow" w:cs="Arial"/>
          <w:bCs/>
          <w:sz w:val="20"/>
          <w:lang w:val="en-ZA"/>
        </w:rPr>
        <w:tab/>
      </w:r>
      <w:r w:rsidRPr="00237EDF">
        <w:rPr>
          <w:rFonts w:ascii="Arial Narrow" w:hAnsi="Arial Narrow" w:cs="Arial"/>
          <w:bCs/>
          <w:sz w:val="20"/>
          <w:lang w:val="en-ZA"/>
        </w:rPr>
        <w:tab/>
        <w:t>Resolution letter from the directors</w:t>
      </w:r>
    </w:p>
    <w:p w:rsidR="007227B0" w:rsidRPr="00237EDF" w:rsidRDefault="007227B0" w:rsidP="008255AB">
      <w:pPr>
        <w:tabs>
          <w:tab w:val="left" w:pos="-1440"/>
          <w:tab w:val="left" w:pos="-720"/>
        </w:tabs>
        <w:spacing w:line="276" w:lineRule="auto"/>
        <w:jc w:val="both"/>
        <w:rPr>
          <w:rFonts w:ascii="Arial Narrow" w:hAnsi="Arial Narrow" w:cs="Arial"/>
          <w:bCs/>
          <w:sz w:val="20"/>
          <w:lang w:val="en-ZA"/>
        </w:rPr>
      </w:pPr>
      <w:r w:rsidRPr="00237EDF">
        <w:rPr>
          <w:rFonts w:ascii="Arial Narrow" w:hAnsi="Arial Narrow" w:cs="Arial"/>
          <w:bCs/>
          <w:sz w:val="20"/>
          <w:lang w:val="en-ZA"/>
        </w:rPr>
        <w:t>Close Corporation:</w:t>
      </w:r>
      <w:r w:rsidRPr="00237EDF">
        <w:rPr>
          <w:rFonts w:ascii="Arial Narrow" w:hAnsi="Arial Narrow" w:cs="Arial"/>
          <w:bCs/>
          <w:sz w:val="20"/>
          <w:lang w:val="en-ZA"/>
        </w:rPr>
        <w:tab/>
      </w:r>
      <w:r w:rsidRPr="00237EDF">
        <w:rPr>
          <w:rFonts w:ascii="Arial Narrow" w:hAnsi="Arial Narrow" w:cs="Arial"/>
          <w:bCs/>
          <w:sz w:val="20"/>
          <w:lang w:val="en-ZA"/>
        </w:rPr>
        <w:tab/>
      </w:r>
      <w:r w:rsidR="004D1C92" w:rsidRPr="00237EDF">
        <w:rPr>
          <w:rFonts w:ascii="Arial Narrow" w:hAnsi="Arial Narrow" w:cs="Arial"/>
          <w:bCs/>
          <w:sz w:val="20"/>
          <w:lang w:val="en-ZA"/>
        </w:rPr>
        <w:tab/>
      </w:r>
      <w:r w:rsidRPr="00237EDF">
        <w:rPr>
          <w:rFonts w:ascii="Arial Narrow" w:hAnsi="Arial Narrow" w:cs="Arial"/>
          <w:bCs/>
          <w:sz w:val="20"/>
          <w:lang w:val="en-ZA"/>
        </w:rPr>
        <w:t>Resolution letter from the directors</w:t>
      </w:r>
    </w:p>
    <w:p w:rsidR="007227B0" w:rsidRPr="00237EDF" w:rsidRDefault="007227B0" w:rsidP="008255AB">
      <w:pPr>
        <w:tabs>
          <w:tab w:val="left" w:pos="-1440"/>
          <w:tab w:val="left" w:pos="-720"/>
        </w:tabs>
        <w:spacing w:line="276" w:lineRule="auto"/>
        <w:jc w:val="both"/>
        <w:rPr>
          <w:rFonts w:ascii="Arial Narrow" w:hAnsi="Arial Narrow" w:cs="Arial"/>
          <w:bCs/>
          <w:i/>
          <w:sz w:val="20"/>
          <w:lang w:val="en-ZA"/>
        </w:rPr>
      </w:pPr>
      <w:r w:rsidRPr="00237EDF">
        <w:rPr>
          <w:rFonts w:ascii="Arial Narrow" w:hAnsi="Arial Narrow" w:cs="Arial"/>
          <w:bCs/>
          <w:sz w:val="20"/>
          <w:lang w:val="en-ZA"/>
        </w:rPr>
        <w:t>Company:</w:t>
      </w:r>
      <w:r w:rsidRPr="00237EDF">
        <w:rPr>
          <w:rFonts w:ascii="Arial Narrow" w:hAnsi="Arial Narrow" w:cs="Arial"/>
          <w:bCs/>
          <w:sz w:val="20"/>
          <w:lang w:val="en-ZA"/>
        </w:rPr>
        <w:tab/>
      </w:r>
      <w:r w:rsidRPr="00237EDF">
        <w:rPr>
          <w:rFonts w:ascii="Arial Narrow" w:hAnsi="Arial Narrow" w:cs="Arial"/>
          <w:bCs/>
          <w:sz w:val="20"/>
          <w:lang w:val="en-ZA"/>
        </w:rPr>
        <w:tab/>
      </w:r>
      <w:r w:rsidRPr="00237EDF">
        <w:rPr>
          <w:rFonts w:ascii="Arial Narrow" w:hAnsi="Arial Narrow" w:cs="Arial"/>
          <w:bCs/>
          <w:sz w:val="20"/>
          <w:lang w:val="en-ZA"/>
        </w:rPr>
        <w:tab/>
        <w:t xml:space="preserve">Resolution letter from the director/s </w:t>
      </w:r>
    </w:p>
    <w:p w:rsidR="007227B0" w:rsidRPr="00237EDF" w:rsidRDefault="007227B0" w:rsidP="008255AB">
      <w:pPr>
        <w:tabs>
          <w:tab w:val="left" w:pos="-1440"/>
          <w:tab w:val="left" w:pos="-720"/>
        </w:tabs>
        <w:spacing w:line="276" w:lineRule="auto"/>
        <w:jc w:val="both"/>
        <w:rPr>
          <w:rFonts w:ascii="Arial Narrow" w:hAnsi="Arial Narrow" w:cs="Arial"/>
          <w:bCs/>
          <w:sz w:val="20"/>
          <w:lang w:val="en-ZA"/>
        </w:rPr>
      </w:pPr>
      <w:r w:rsidRPr="00237EDF">
        <w:rPr>
          <w:rFonts w:ascii="Arial Narrow" w:hAnsi="Arial Narrow" w:cs="Arial"/>
          <w:bCs/>
          <w:sz w:val="20"/>
          <w:lang w:val="en-ZA"/>
        </w:rPr>
        <w:t>Sole Proprietor:</w:t>
      </w:r>
      <w:r w:rsidRPr="00237EDF">
        <w:rPr>
          <w:rFonts w:ascii="Arial Narrow" w:hAnsi="Arial Narrow" w:cs="Arial"/>
          <w:bCs/>
          <w:sz w:val="20"/>
          <w:lang w:val="en-ZA"/>
        </w:rPr>
        <w:tab/>
      </w:r>
      <w:r w:rsidRPr="00237EDF">
        <w:rPr>
          <w:rFonts w:ascii="Arial Narrow" w:hAnsi="Arial Narrow" w:cs="Arial"/>
          <w:bCs/>
          <w:sz w:val="20"/>
          <w:lang w:val="en-ZA"/>
        </w:rPr>
        <w:tab/>
      </w:r>
      <w:r w:rsidRPr="00237EDF">
        <w:rPr>
          <w:rFonts w:ascii="Arial Narrow" w:hAnsi="Arial Narrow" w:cs="Arial"/>
          <w:bCs/>
          <w:sz w:val="20"/>
          <w:lang w:val="en-ZA"/>
        </w:rPr>
        <w:tab/>
        <w:t>Resolution letter from the director</w:t>
      </w:r>
    </w:p>
    <w:p w:rsidR="007227B0" w:rsidRPr="00237EDF" w:rsidRDefault="007227B0" w:rsidP="008255AB">
      <w:pPr>
        <w:tabs>
          <w:tab w:val="left" w:pos="-1440"/>
          <w:tab w:val="left" w:pos="-720"/>
        </w:tabs>
        <w:spacing w:line="276" w:lineRule="auto"/>
        <w:jc w:val="both"/>
        <w:rPr>
          <w:rFonts w:ascii="Arial Narrow" w:hAnsi="Arial Narrow" w:cs="Arial"/>
          <w:bCs/>
          <w:sz w:val="20"/>
          <w:lang w:val="en-ZA"/>
        </w:rPr>
      </w:pPr>
      <w:r w:rsidRPr="00237EDF">
        <w:rPr>
          <w:rFonts w:ascii="Arial Narrow" w:hAnsi="Arial Narrow" w:cs="Arial"/>
          <w:bCs/>
          <w:sz w:val="20"/>
          <w:lang w:val="en-ZA"/>
        </w:rPr>
        <w:t>Partnership:</w:t>
      </w:r>
      <w:r w:rsidRPr="00237EDF">
        <w:rPr>
          <w:rFonts w:ascii="Arial Narrow" w:hAnsi="Arial Narrow" w:cs="Arial"/>
          <w:bCs/>
          <w:sz w:val="20"/>
          <w:lang w:val="en-ZA"/>
        </w:rPr>
        <w:tab/>
      </w:r>
      <w:r w:rsidRPr="00237EDF">
        <w:rPr>
          <w:rFonts w:ascii="Arial Narrow" w:hAnsi="Arial Narrow" w:cs="Arial"/>
          <w:bCs/>
          <w:sz w:val="20"/>
          <w:lang w:val="en-ZA"/>
        </w:rPr>
        <w:tab/>
      </w:r>
      <w:r w:rsidRPr="00237EDF">
        <w:rPr>
          <w:rFonts w:ascii="Arial Narrow" w:hAnsi="Arial Narrow" w:cs="Arial"/>
          <w:bCs/>
          <w:sz w:val="20"/>
          <w:lang w:val="en-ZA"/>
        </w:rPr>
        <w:tab/>
        <w:t>Resolution letter from the director</w:t>
      </w:r>
    </w:p>
    <w:p w:rsidR="007227B0" w:rsidRPr="00237EDF" w:rsidRDefault="007227B0" w:rsidP="008255AB">
      <w:pPr>
        <w:tabs>
          <w:tab w:val="left" w:pos="-1440"/>
          <w:tab w:val="left" w:pos="-720"/>
        </w:tabs>
        <w:spacing w:line="276" w:lineRule="auto"/>
        <w:ind w:left="2880" w:hanging="2880"/>
        <w:jc w:val="both"/>
        <w:rPr>
          <w:rFonts w:ascii="Arial Narrow" w:hAnsi="Arial Narrow" w:cs="Arial"/>
          <w:bCs/>
          <w:sz w:val="20"/>
          <w:lang w:val="en-ZA"/>
        </w:rPr>
      </w:pPr>
      <w:r w:rsidRPr="00237EDF">
        <w:rPr>
          <w:rFonts w:ascii="Arial Narrow" w:hAnsi="Arial Narrow" w:cs="Arial"/>
          <w:bCs/>
          <w:sz w:val="20"/>
          <w:lang w:val="en-ZA"/>
        </w:rPr>
        <w:t xml:space="preserve">Joint Venture / Consortium: </w:t>
      </w:r>
      <w:r w:rsidRPr="00237EDF">
        <w:rPr>
          <w:rFonts w:ascii="Arial Narrow" w:hAnsi="Arial Narrow" w:cs="Arial"/>
          <w:bCs/>
          <w:sz w:val="20"/>
          <w:lang w:val="en-ZA"/>
        </w:rPr>
        <w:tab/>
        <w:t>Resolution/agreement passed/reached’ signed by the authorised representatives of the enterprises</w:t>
      </w:r>
    </w:p>
    <w:p w:rsidR="007227B0" w:rsidRPr="00237EDF" w:rsidRDefault="007227B0" w:rsidP="008255AB">
      <w:pPr>
        <w:tabs>
          <w:tab w:val="left" w:pos="-1440"/>
          <w:tab w:val="left" w:pos="-720"/>
        </w:tabs>
        <w:spacing w:line="276" w:lineRule="auto"/>
        <w:jc w:val="both"/>
        <w:rPr>
          <w:rFonts w:ascii="Arial Narrow" w:hAnsi="Arial Narrow" w:cs="Arial"/>
          <w:b/>
          <w:bCs/>
          <w:sz w:val="20"/>
          <w:lang w:val="en-ZA"/>
        </w:rPr>
      </w:pPr>
    </w:p>
    <w:p w:rsidR="007227B0" w:rsidRPr="00237EDF" w:rsidRDefault="007227B0" w:rsidP="008255AB">
      <w:pPr>
        <w:tabs>
          <w:tab w:val="left" w:pos="-1440"/>
          <w:tab w:val="left" w:pos="-720"/>
        </w:tabs>
        <w:spacing w:line="276" w:lineRule="auto"/>
        <w:jc w:val="both"/>
        <w:rPr>
          <w:rFonts w:ascii="Arial Narrow" w:hAnsi="Arial Narrow" w:cs="Arial"/>
          <w:b/>
          <w:bCs/>
          <w:sz w:val="20"/>
          <w:lang w:val="en-ZA"/>
        </w:rPr>
      </w:pPr>
      <w:r w:rsidRPr="00237EDF">
        <w:rPr>
          <w:rFonts w:ascii="Arial Narrow" w:hAnsi="Arial Narrow" w:cs="Arial"/>
          <w:b/>
          <w:bCs/>
          <w:sz w:val="20"/>
          <w:lang w:val="en-ZA"/>
        </w:rPr>
        <w:t>Note: Director/s may appoint themselves if they will be the one signing all documents in connection with this bid and any contract resulting therefrom on behalf of the enterprise.</w:t>
      </w:r>
    </w:p>
    <w:p w:rsidR="007227B0" w:rsidRPr="00237EDF" w:rsidRDefault="007227B0" w:rsidP="008255AB">
      <w:pPr>
        <w:tabs>
          <w:tab w:val="left" w:pos="-1440"/>
          <w:tab w:val="left" w:pos="-720"/>
        </w:tabs>
        <w:spacing w:line="276" w:lineRule="auto"/>
        <w:jc w:val="both"/>
        <w:rPr>
          <w:rFonts w:ascii="Arial Narrow" w:hAnsi="Arial Narrow" w:cs="Arial"/>
          <w:bCs/>
          <w:color w:val="FF0000"/>
          <w:sz w:val="20"/>
          <w:lang w:val="en-ZA"/>
        </w:rPr>
      </w:pPr>
    </w:p>
    <w:p w:rsidR="007227B0" w:rsidRPr="00237EDF" w:rsidRDefault="007227B0" w:rsidP="008255AB">
      <w:pPr>
        <w:tabs>
          <w:tab w:val="left" w:pos="-1440"/>
          <w:tab w:val="left" w:pos="-720"/>
        </w:tabs>
        <w:spacing w:line="276" w:lineRule="auto"/>
        <w:jc w:val="both"/>
        <w:rPr>
          <w:rFonts w:ascii="Arial Narrow" w:hAnsi="Arial Narrow"/>
          <w:bCs/>
          <w:iCs/>
          <w:color w:val="FF0000"/>
          <w:sz w:val="20"/>
          <w:lang w:val="en-ZA" w:eastAsia="en-ZA"/>
        </w:rPr>
      </w:pPr>
      <w:r w:rsidRPr="00237EDF">
        <w:rPr>
          <w:rFonts w:ascii="Arial Narrow" w:hAnsi="Arial Narrow" w:cs="Arial"/>
          <w:b/>
          <w:i/>
          <w:color w:val="FF0000"/>
          <w:sz w:val="20"/>
          <w:u w:val="single"/>
          <w:lang w:val="en-ZA"/>
        </w:rPr>
        <w:t>Failure to complete, sign and date this form or failure to provide the certificate(s) in the form of a resolution as described above shall result in the tender being considered non-responsive and rejected.</w:t>
      </w:r>
    </w:p>
    <w:p w:rsidR="00DE1D29" w:rsidRPr="00237EDF" w:rsidRDefault="00DE1D29" w:rsidP="003D171D">
      <w:pPr>
        <w:pStyle w:val="Heading1"/>
      </w:pPr>
      <w:bookmarkStart w:id="86" w:name="_Toc133225892"/>
      <w:r w:rsidRPr="00237EDF">
        <w:tab/>
      </w:r>
      <w:bookmarkStart w:id="87" w:name="_Toc143181342"/>
      <w:r w:rsidRPr="00237EDF">
        <w:t xml:space="preserve">SECTION </w:t>
      </w:r>
      <w:r w:rsidR="00540052" w:rsidRPr="00237EDF">
        <w:t>O</w:t>
      </w:r>
      <w:r w:rsidRPr="00237EDF">
        <w:t>: SCHEDULE VARIATIONS FROM GOODS OR SERVICES INFORMATION</w:t>
      </w:r>
      <w:bookmarkEnd w:id="87"/>
    </w:p>
    <w:p w:rsidR="00DE1D29" w:rsidRPr="00237EDF" w:rsidRDefault="00DE1D29" w:rsidP="003D171D">
      <w:pPr>
        <w:pStyle w:val="Heading1"/>
      </w:pPr>
      <w:bookmarkStart w:id="88" w:name="_Toc137291088"/>
      <w:bookmarkStart w:id="89" w:name="_Toc143181343"/>
      <w:r w:rsidRPr="00237EDF">
        <w:t>Should the Bidder wish to make any departure from or modification in the Special Conditions of Contract, Specifications, Schedule list of Prices/ Quantities/ Drawings or to qualify the bid in any way, he/she shall indicate the proposals clearly</w:t>
      </w:r>
      <w:r w:rsidR="003A68F5" w:rsidRPr="00237EDF">
        <w:t xml:space="preserve"> </w:t>
      </w:r>
      <w:r w:rsidRPr="00237EDF">
        <w:t>hereunder or alternatively make photocopies of the original bid documentation.</w:t>
      </w:r>
      <w:bookmarkEnd w:id="88"/>
      <w:bookmarkEnd w:id="89"/>
    </w:p>
    <w:bookmarkEnd w:id="86"/>
    <w:p w:rsidR="007227B0" w:rsidRPr="00237EDF" w:rsidRDefault="007227B0" w:rsidP="003D171D">
      <w:pPr>
        <w:pStyle w:val="Heading1"/>
      </w:pPr>
    </w:p>
    <w:tbl>
      <w:tblPr>
        <w:tblW w:w="5000" w:type="pct"/>
        <w:tblInd w:w="116" w:type="dxa"/>
        <w:tblCellMar>
          <w:left w:w="0" w:type="dxa"/>
          <w:right w:w="0" w:type="dxa"/>
        </w:tblCellMar>
        <w:tblLook w:val="04A0" w:firstRow="1" w:lastRow="0" w:firstColumn="1" w:lastColumn="0" w:noHBand="0" w:noVBand="1"/>
      </w:tblPr>
      <w:tblGrid>
        <w:gridCol w:w="1479"/>
        <w:gridCol w:w="1477"/>
        <w:gridCol w:w="7090"/>
      </w:tblGrid>
      <w:tr w:rsidR="007227B0" w:rsidRPr="00237EDF" w:rsidTr="006503A7">
        <w:tc>
          <w:tcPr>
            <w:tcW w:w="73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SECTION</w:t>
            </w:r>
          </w:p>
        </w:tc>
        <w:tc>
          <w:tcPr>
            <w:tcW w:w="73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PAGE</w:t>
            </w:r>
          </w:p>
        </w:tc>
        <w:tc>
          <w:tcPr>
            <w:tcW w:w="352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VARIATION: CLAUSE OR ITEM</w:t>
            </w:r>
          </w:p>
        </w:tc>
      </w:tr>
      <w:tr w:rsidR="007227B0" w:rsidRPr="00237EDF" w:rsidTr="006503A7">
        <w:tc>
          <w:tcPr>
            <w:tcW w:w="73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73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52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r>
      <w:tr w:rsidR="007227B0" w:rsidRPr="00237EDF" w:rsidTr="006503A7">
        <w:tc>
          <w:tcPr>
            <w:tcW w:w="73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73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52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r>
      <w:tr w:rsidR="007227B0" w:rsidRPr="00237EDF" w:rsidTr="006503A7">
        <w:tc>
          <w:tcPr>
            <w:tcW w:w="73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73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52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r>
      <w:tr w:rsidR="007227B0" w:rsidRPr="00237EDF" w:rsidTr="006503A7">
        <w:tc>
          <w:tcPr>
            <w:tcW w:w="73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73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52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r>
      <w:tr w:rsidR="007227B0" w:rsidRPr="00237EDF" w:rsidTr="006503A7">
        <w:tc>
          <w:tcPr>
            <w:tcW w:w="73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73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52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r>
      <w:tr w:rsidR="007227B0" w:rsidRPr="00237EDF" w:rsidTr="006503A7">
        <w:tc>
          <w:tcPr>
            <w:tcW w:w="73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73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52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r>
      <w:tr w:rsidR="007227B0" w:rsidRPr="00237EDF" w:rsidTr="006503A7">
        <w:tc>
          <w:tcPr>
            <w:tcW w:w="73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73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52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r>
      <w:tr w:rsidR="007227B0" w:rsidRPr="00237EDF" w:rsidTr="006503A7">
        <w:tc>
          <w:tcPr>
            <w:tcW w:w="73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73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52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r>
      <w:tr w:rsidR="007227B0" w:rsidRPr="00237EDF" w:rsidTr="006503A7">
        <w:tc>
          <w:tcPr>
            <w:tcW w:w="73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73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52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r>
      <w:tr w:rsidR="007227B0" w:rsidRPr="00237EDF" w:rsidTr="006503A7">
        <w:tc>
          <w:tcPr>
            <w:tcW w:w="73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73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52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r>
      <w:tr w:rsidR="007227B0" w:rsidRPr="00237EDF" w:rsidTr="006503A7">
        <w:tc>
          <w:tcPr>
            <w:tcW w:w="73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73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52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r>
      <w:tr w:rsidR="007227B0" w:rsidRPr="00237EDF" w:rsidTr="006503A7">
        <w:tc>
          <w:tcPr>
            <w:tcW w:w="73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73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52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r>
      <w:tr w:rsidR="007227B0" w:rsidRPr="00237EDF" w:rsidTr="006503A7">
        <w:tc>
          <w:tcPr>
            <w:tcW w:w="73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73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52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r>
      <w:tr w:rsidR="007227B0" w:rsidRPr="00237EDF" w:rsidTr="006503A7">
        <w:tc>
          <w:tcPr>
            <w:tcW w:w="73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73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52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r>
      <w:tr w:rsidR="007227B0" w:rsidRPr="00237EDF" w:rsidTr="006503A7">
        <w:tc>
          <w:tcPr>
            <w:tcW w:w="73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73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52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r>
      <w:tr w:rsidR="007227B0" w:rsidRPr="00237EDF" w:rsidTr="006503A7">
        <w:tc>
          <w:tcPr>
            <w:tcW w:w="73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73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52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r>
      <w:tr w:rsidR="007227B0" w:rsidRPr="00237EDF" w:rsidTr="006503A7">
        <w:tc>
          <w:tcPr>
            <w:tcW w:w="73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73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52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r>
      <w:tr w:rsidR="007227B0" w:rsidRPr="00237EDF" w:rsidTr="006503A7">
        <w:tc>
          <w:tcPr>
            <w:tcW w:w="73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73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52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r>
      <w:tr w:rsidR="007227B0" w:rsidRPr="00237EDF" w:rsidTr="006503A7">
        <w:tc>
          <w:tcPr>
            <w:tcW w:w="73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73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52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r>
      <w:tr w:rsidR="007227B0" w:rsidRPr="00237EDF" w:rsidTr="006503A7">
        <w:tc>
          <w:tcPr>
            <w:tcW w:w="73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73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52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r>
      <w:tr w:rsidR="007227B0" w:rsidRPr="00237EDF" w:rsidTr="006503A7">
        <w:tc>
          <w:tcPr>
            <w:tcW w:w="73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73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52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r>
      <w:tr w:rsidR="007227B0" w:rsidRPr="00237EDF" w:rsidTr="006503A7">
        <w:tc>
          <w:tcPr>
            <w:tcW w:w="73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73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52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r>
      <w:tr w:rsidR="007227B0" w:rsidRPr="00237EDF" w:rsidTr="006503A7">
        <w:tc>
          <w:tcPr>
            <w:tcW w:w="736"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735"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c>
          <w:tcPr>
            <w:tcW w:w="3529"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7227B0" w:rsidRPr="00237EDF" w:rsidRDefault="007227B0" w:rsidP="008255AB">
            <w:pPr>
              <w:spacing w:line="276" w:lineRule="auto"/>
              <w:jc w:val="both"/>
              <w:rPr>
                <w:rFonts w:ascii="Arial Narrow" w:hAnsi="Arial Narrow"/>
                <w:color w:val="000000"/>
                <w:sz w:val="20"/>
              </w:rPr>
            </w:pPr>
            <w:r w:rsidRPr="00237EDF">
              <w:rPr>
                <w:rFonts w:ascii="Arial Narrow" w:eastAsia="Arial Narrow" w:hAnsi="Arial Narrow" w:cs="Arial Narrow"/>
                <w:b/>
                <w:bCs/>
                <w:color w:val="000000"/>
                <w:sz w:val="20"/>
              </w:rPr>
              <w:t> </w:t>
            </w:r>
          </w:p>
        </w:tc>
      </w:tr>
    </w:tbl>
    <w:p w:rsidR="007227B0" w:rsidRPr="00237EDF" w:rsidRDefault="007227B0" w:rsidP="008255AB">
      <w:pPr>
        <w:spacing w:line="276" w:lineRule="auto"/>
        <w:jc w:val="both"/>
        <w:rPr>
          <w:rFonts w:ascii="Arial Narrow" w:hAnsi="Arial Narrow"/>
          <w:sz w:val="20"/>
        </w:rPr>
      </w:pPr>
      <w:r w:rsidRPr="00237EDF">
        <w:rPr>
          <w:rFonts w:ascii="Arial Narrow" w:eastAsia="Arial Narrow" w:hAnsi="Arial Narrow" w:cs="Arial Narrow"/>
          <w:b/>
          <w:bCs/>
          <w:sz w:val="20"/>
        </w:rPr>
        <w:t> </w:t>
      </w:r>
    </w:p>
    <w:p w:rsidR="007227B0" w:rsidRPr="00237EDF" w:rsidRDefault="007227B0" w:rsidP="008255AB">
      <w:pPr>
        <w:spacing w:line="276" w:lineRule="auto"/>
        <w:jc w:val="both"/>
        <w:rPr>
          <w:rFonts w:ascii="Arial Narrow" w:hAnsi="Arial Narrow"/>
          <w:sz w:val="20"/>
        </w:rPr>
      </w:pPr>
      <w:r w:rsidRPr="00237EDF">
        <w:rPr>
          <w:rFonts w:ascii="Arial Narrow" w:eastAsia="Arial Narrow" w:hAnsi="Arial Narrow" w:cs="Arial Narrow"/>
          <w:b/>
          <w:bCs/>
          <w:sz w:val="20"/>
        </w:rPr>
        <w:t>SIGNATURE OF BIDDER: ……………………………………………………………</w:t>
      </w:r>
    </w:p>
    <w:p w:rsidR="007227B0" w:rsidRPr="00237EDF" w:rsidRDefault="007227B0" w:rsidP="008255AB">
      <w:pPr>
        <w:widowControl/>
        <w:spacing w:after="160" w:line="276" w:lineRule="auto"/>
        <w:jc w:val="both"/>
        <w:rPr>
          <w:rFonts w:ascii="Arial Narrow" w:eastAsia="Arial Narrow" w:hAnsi="Arial Narrow" w:cs="Arial Narrow"/>
          <w:b/>
          <w:bCs/>
          <w:sz w:val="20"/>
        </w:rPr>
      </w:pPr>
      <w:r w:rsidRPr="00237EDF">
        <w:rPr>
          <w:rFonts w:ascii="Arial Narrow" w:eastAsia="Arial Narrow" w:hAnsi="Arial Narrow" w:cs="Arial Narrow"/>
          <w:b/>
          <w:bCs/>
          <w:sz w:val="20"/>
        </w:rPr>
        <w:t>DATE: ……………………………………… </w:t>
      </w:r>
    </w:p>
    <w:p w:rsidR="0079270E" w:rsidRPr="00237EDF" w:rsidRDefault="0079270E" w:rsidP="008255AB">
      <w:pPr>
        <w:widowControl/>
        <w:spacing w:after="160" w:line="276" w:lineRule="auto"/>
        <w:jc w:val="both"/>
        <w:rPr>
          <w:rFonts w:ascii="Arial Narrow" w:hAnsi="Arial Narrow" w:cs="Arial"/>
          <w:b/>
          <w:kern w:val="2"/>
          <w:sz w:val="20"/>
          <w:u w:val="single"/>
        </w:rPr>
      </w:pPr>
      <w:r w:rsidRPr="00237EDF">
        <w:rPr>
          <w:rFonts w:ascii="Arial Narrow" w:hAnsi="Arial Narrow" w:cs="Arial"/>
          <w:b/>
          <w:kern w:val="2"/>
          <w:sz w:val="20"/>
          <w:u w:val="single"/>
        </w:rPr>
        <w:br w:type="page"/>
      </w:r>
    </w:p>
    <w:p w:rsidR="00E8371A" w:rsidRPr="007D322B" w:rsidRDefault="00E8371A" w:rsidP="003D171D">
      <w:pPr>
        <w:pStyle w:val="Heading1"/>
      </w:pPr>
      <w:bookmarkStart w:id="90" w:name="_Toc137291089"/>
      <w:bookmarkStart w:id="91" w:name="_Toc143181344"/>
      <w:r w:rsidRPr="007D322B">
        <w:t>ANNEXURE A: TERMS OF REFERENCE (TOR)</w:t>
      </w:r>
      <w:bookmarkEnd w:id="90"/>
      <w:bookmarkEnd w:id="91"/>
    </w:p>
    <w:p w:rsidR="00982AAF" w:rsidRPr="007D322B" w:rsidRDefault="00982AAF" w:rsidP="008255AB">
      <w:pPr>
        <w:spacing w:line="276" w:lineRule="auto"/>
        <w:ind w:right="-7"/>
        <w:jc w:val="center"/>
        <w:rPr>
          <w:rFonts w:ascii="Arial Narrow" w:hAnsi="Arial Narrow" w:cs="Arial"/>
          <w:b/>
          <w:kern w:val="2"/>
          <w:sz w:val="22"/>
          <w:szCs w:val="22"/>
          <w:u w:val="single"/>
        </w:rPr>
      </w:pPr>
    </w:p>
    <w:p w:rsidR="00982AAF" w:rsidRPr="007D322B" w:rsidRDefault="00982AAF" w:rsidP="008255AB">
      <w:pPr>
        <w:pBdr>
          <w:top w:val="nil"/>
          <w:left w:val="nil"/>
          <w:bottom w:val="nil"/>
          <w:right w:val="nil"/>
          <w:between w:val="nil"/>
        </w:pBdr>
        <w:tabs>
          <w:tab w:val="left" w:pos="425"/>
        </w:tabs>
        <w:spacing w:line="276" w:lineRule="auto"/>
        <w:jc w:val="center"/>
        <w:rPr>
          <w:rFonts w:ascii="Arial Narrow" w:eastAsia="Arial" w:hAnsi="Arial Narrow" w:cs="Arial"/>
          <w:b/>
          <w:bCs/>
          <w:sz w:val="22"/>
          <w:szCs w:val="22"/>
        </w:rPr>
      </w:pPr>
    </w:p>
    <w:p w:rsidR="00982AAF" w:rsidRDefault="00307F8E" w:rsidP="00A3694C">
      <w:pPr>
        <w:rPr>
          <w:rFonts w:ascii="Arial Narrow" w:hAnsi="Arial Narrow" w:cs="Arial"/>
          <w:b/>
          <w:sz w:val="22"/>
          <w:szCs w:val="22"/>
        </w:rPr>
      </w:pPr>
      <w:r w:rsidRPr="00307F8E">
        <w:rPr>
          <w:rFonts w:ascii="Arial Narrow" w:hAnsi="Arial Narrow" w:cs="Arial"/>
          <w:b/>
          <w:sz w:val="22"/>
          <w:szCs w:val="22"/>
        </w:rPr>
        <w:t>PROJECT: APPOINTMENT OF A SERVICE PROVIDER TO RENDER TRAINING OF THREE ACCREDITED UNIT STANDARDS NAMELY: (A) MANAGE BUSINESS OPERATIONS SAQA ID (19668); (B) INVESTIGATE THE POSSIBILITIES OF ESTABLISHING AND RUNNING A SMALL BUSINESS ENTERPRISE SAQA ID (117244); AND (C) MANAGE FINANCES OF A NEW VENTURE SAQA ID (263474).</w:t>
      </w:r>
    </w:p>
    <w:p w:rsidR="00176BEC" w:rsidRDefault="00176BEC" w:rsidP="00A3694C">
      <w:pPr>
        <w:rPr>
          <w:rFonts w:ascii="Arial Narrow" w:hAnsi="Arial Narrow"/>
          <w:b/>
          <w:bCs/>
          <w:sz w:val="22"/>
          <w:szCs w:val="22"/>
          <w:lang w:val="en-ZA" w:eastAsia="en-GB"/>
        </w:rPr>
      </w:pPr>
    </w:p>
    <w:p w:rsidR="00176BEC" w:rsidRPr="00176BEC" w:rsidRDefault="00176BEC" w:rsidP="00176BEC">
      <w:pPr>
        <w:widowControl/>
        <w:spacing w:line="360" w:lineRule="auto"/>
        <w:jc w:val="center"/>
        <w:rPr>
          <w:rFonts w:ascii="Arial Narrow" w:eastAsia="Arial Narrow" w:hAnsi="Arial Narrow" w:cs="Arial Narrow"/>
          <w:b/>
          <w:snapToGrid/>
          <w:sz w:val="32"/>
          <w:szCs w:val="28"/>
          <w:lang w:val="en-ZA"/>
        </w:rPr>
      </w:pPr>
      <w:bookmarkStart w:id="92" w:name="_Toc82154112"/>
      <w:r w:rsidRPr="00176BEC">
        <w:rPr>
          <w:rFonts w:ascii="Arial Narrow" w:eastAsia="Arial Narrow" w:hAnsi="Arial Narrow" w:cs="Arial Narrow"/>
          <w:b/>
          <w:snapToGrid/>
          <w:sz w:val="32"/>
          <w:szCs w:val="28"/>
          <w:lang w:val="en-ZA"/>
        </w:rPr>
        <w:t>ACRONYMS</w:t>
      </w:r>
      <w:bookmarkEnd w:id="92"/>
    </w:p>
    <w:p w:rsidR="00176BEC" w:rsidRPr="00176BEC" w:rsidRDefault="00176BEC" w:rsidP="00176BEC">
      <w:pPr>
        <w:widowControl/>
        <w:spacing w:line="259" w:lineRule="auto"/>
        <w:jc w:val="center"/>
        <w:rPr>
          <w:rFonts w:ascii="Arial Narrow" w:eastAsia="Calibri" w:hAnsi="Arial Narrow" w:cs="Calibri"/>
          <w:b/>
          <w:bCs/>
          <w:noProof/>
          <w:snapToGrid/>
          <w:sz w:val="20"/>
        </w:rPr>
      </w:pPr>
    </w:p>
    <w:tbl>
      <w:tblPr>
        <w:tblStyle w:val="PlainTable1"/>
        <w:tblW w:w="0" w:type="auto"/>
        <w:tblLook w:val="04A0" w:firstRow="1" w:lastRow="0" w:firstColumn="1" w:lastColumn="0" w:noHBand="0" w:noVBand="1"/>
      </w:tblPr>
      <w:tblGrid>
        <w:gridCol w:w="9351"/>
      </w:tblGrid>
      <w:tr w:rsidR="00176BEC" w:rsidRPr="00176BEC" w:rsidTr="00AE61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hideMark/>
          </w:tcPr>
          <w:p w:rsidR="00176BEC" w:rsidRPr="00176BEC" w:rsidRDefault="00176BEC" w:rsidP="00176BEC">
            <w:pPr>
              <w:widowControl/>
              <w:spacing w:line="360" w:lineRule="auto"/>
              <w:jc w:val="both"/>
              <w:rPr>
                <w:rFonts w:ascii="Arial Narrow" w:eastAsia="Calibri" w:hAnsi="Arial Narrow" w:cs="Calibri"/>
                <w:snapToGrid/>
                <w:color w:val="000000"/>
                <w:sz w:val="22"/>
                <w:szCs w:val="22"/>
              </w:rPr>
            </w:pPr>
            <w:r w:rsidRPr="00176BEC">
              <w:rPr>
                <w:rFonts w:ascii="Arial Narrow" w:eastAsia="Arial Narrow" w:hAnsi="Arial Narrow" w:cs="Arial Narrow"/>
                <w:snapToGrid/>
                <w:color w:val="000000"/>
                <w:spacing w:val="-3"/>
                <w:sz w:val="22"/>
                <w:szCs w:val="22"/>
              </w:rPr>
              <w:t xml:space="preserve">CV </w:t>
            </w:r>
            <w:r w:rsidRPr="00176BEC">
              <w:rPr>
                <w:rFonts w:ascii="Arial Narrow" w:eastAsia="Calibri" w:hAnsi="Arial Narrow" w:cs="Calibri"/>
                <w:snapToGrid/>
                <w:color w:val="000000"/>
                <w:spacing w:val="-3"/>
                <w:sz w:val="22"/>
                <w:szCs w:val="22"/>
              </w:rPr>
              <w:tab/>
            </w:r>
            <w:r w:rsidRPr="00176BEC">
              <w:rPr>
                <w:rFonts w:ascii="Arial Narrow" w:eastAsia="Calibri" w:hAnsi="Arial Narrow" w:cs="Calibri"/>
                <w:snapToGrid/>
                <w:color w:val="000000"/>
                <w:spacing w:val="-3"/>
                <w:sz w:val="22"/>
                <w:szCs w:val="22"/>
              </w:rPr>
              <w:tab/>
            </w:r>
            <w:r w:rsidRPr="00176BEC">
              <w:rPr>
                <w:rFonts w:ascii="Arial Narrow" w:eastAsia="Arial Narrow" w:hAnsi="Arial Narrow" w:cs="Arial Narrow"/>
                <w:snapToGrid/>
                <w:color w:val="000000"/>
                <w:spacing w:val="-3"/>
                <w:sz w:val="22"/>
                <w:szCs w:val="22"/>
              </w:rPr>
              <w:t>Curriculum vitae</w:t>
            </w:r>
          </w:p>
        </w:tc>
      </w:tr>
      <w:tr w:rsidR="00176BEC" w:rsidRPr="00176BEC" w:rsidTr="00AE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Pr>
          <w:p w:rsidR="00176BEC" w:rsidRPr="00176BEC" w:rsidRDefault="00176BEC" w:rsidP="00176BEC">
            <w:pPr>
              <w:widowControl/>
              <w:tabs>
                <w:tab w:val="left" w:pos="1450"/>
              </w:tabs>
              <w:spacing w:line="360" w:lineRule="auto"/>
              <w:jc w:val="both"/>
              <w:rPr>
                <w:rFonts w:ascii="Arial Narrow" w:eastAsia="Arial Narrow" w:hAnsi="Arial Narrow" w:cs="Arial Narrow"/>
                <w:snapToGrid/>
                <w:color w:val="000000"/>
                <w:spacing w:val="-3"/>
                <w:sz w:val="22"/>
                <w:szCs w:val="22"/>
              </w:rPr>
            </w:pPr>
            <w:proofErr w:type="spellStart"/>
            <w:r w:rsidRPr="00176BEC">
              <w:rPr>
                <w:rFonts w:ascii="Arial Narrow" w:eastAsia="Arial Narrow" w:hAnsi="Arial Narrow" w:cs="Arial Narrow"/>
                <w:snapToGrid/>
                <w:color w:val="000000"/>
                <w:spacing w:val="-3"/>
                <w:sz w:val="22"/>
                <w:szCs w:val="22"/>
              </w:rPr>
              <w:t>DoL</w:t>
            </w:r>
            <w:proofErr w:type="spellEnd"/>
            <w:r w:rsidRPr="00176BEC">
              <w:rPr>
                <w:rFonts w:ascii="Arial Narrow" w:eastAsia="Arial Narrow" w:hAnsi="Arial Narrow" w:cs="Arial Narrow"/>
                <w:snapToGrid/>
                <w:color w:val="000000"/>
                <w:spacing w:val="-3"/>
                <w:sz w:val="22"/>
                <w:szCs w:val="22"/>
              </w:rPr>
              <w:t xml:space="preserve">                       Department of Employment and </w:t>
            </w:r>
            <w:proofErr w:type="spellStart"/>
            <w:r w:rsidRPr="00176BEC">
              <w:rPr>
                <w:rFonts w:ascii="Arial Narrow" w:eastAsia="Arial Narrow" w:hAnsi="Arial Narrow" w:cs="Arial Narrow"/>
                <w:snapToGrid/>
                <w:color w:val="000000"/>
                <w:spacing w:val="-3"/>
                <w:sz w:val="22"/>
                <w:szCs w:val="22"/>
              </w:rPr>
              <w:t>Labour</w:t>
            </w:r>
            <w:proofErr w:type="spellEnd"/>
            <w:r w:rsidRPr="00176BEC">
              <w:rPr>
                <w:rFonts w:ascii="Arial Narrow" w:eastAsia="Arial Narrow" w:hAnsi="Arial Narrow" w:cs="Arial Narrow"/>
                <w:snapToGrid/>
                <w:color w:val="000000"/>
                <w:spacing w:val="-3"/>
                <w:sz w:val="22"/>
                <w:szCs w:val="22"/>
              </w:rPr>
              <w:t xml:space="preserve"> </w:t>
            </w:r>
          </w:p>
        </w:tc>
      </w:tr>
      <w:tr w:rsidR="00176BEC" w:rsidRPr="00176BEC" w:rsidTr="00AE6163">
        <w:tc>
          <w:tcPr>
            <w:cnfStyle w:val="001000000000" w:firstRow="0" w:lastRow="0" w:firstColumn="1" w:lastColumn="0" w:oddVBand="0" w:evenVBand="0" w:oddHBand="0" w:evenHBand="0" w:firstRowFirstColumn="0" w:firstRowLastColumn="0" w:lastRowFirstColumn="0" w:lastRowLastColumn="0"/>
            <w:tcW w:w="9351" w:type="dxa"/>
            <w:hideMark/>
          </w:tcPr>
          <w:p w:rsidR="00176BEC" w:rsidRPr="00176BEC" w:rsidRDefault="00176BEC" w:rsidP="00176BEC">
            <w:pPr>
              <w:widowControl/>
              <w:spacing w:line="360" w:lineRule="auto"/>
              <w:jc w:val="both"/>
              <w:rPr>
                <w:rFonts w:ascii="Arial Narrow" w:eastAsia="Calibri" w:hAnsi="Arial Narrow" w:cs="Calibri"/>
                <w:snapToGrid/>
                <w:color w:val="000000"/>
                <w:sz w:val="22"/>
                <w:szCs w:val="22"/>
              </w:rPr>
            </w:pPr>
            <w:r w:rsidRPr="00176BEC">
              <w:rPr>
                <w:rFonts w:ascii="Arial Narrow" w:eastAsia="Arial Narrow" w:hAnsi="Arial Narrow" w:cs="Arial Narrow"/>
                <w:snapToGrid/>
                <w:color w:val="000000"/>
                <w:spacing w:val="-3"/>
                <w:sz w:val="22"/>
                <w:szCs w:val="22"/>
              </w:rPr>
              <w:t xml:space="preserve">EDTEA </w:t>
            </w:r>
            <w:r w:rsidRPr="00176BEC">
              <w:rPr>
                <w:rFonts w:ascii="Arial Narrow" w:eastAsia="Calibri" w:hAnsi="Arial Narrow" w:cs="Calibri"/>
                <w:snapToGrid/>
                <w:color w:val="000000"/>
                <w:spacing w:val="-3"/>
                <w:sz w:val="22"/>
                <w:szCs w:val="22"/>
              </w:rPr>
              <w:tab/>
            </w:r>
            <w:r w:rsidRPr="00176BEC">
              <w:rPr>
                <w:rFonts w:ascii="Arial Narrow" w:eastAsia="Calibri" w:hAnsi="Arial Narrow" w:cs="Calibri"/>
                <w:snapToGrid/>
                <w:color w:val="000000"/>
                <w:spacing w:val="-3"/>
                <w:sz w:val="22"/>
                <w:szCs w:val="22"/>
              </w:rPr>
              <w:tab/>
            </w:r>
            <w:r w:rsidRPr="00176BEC">
              <w:rPr>
                <w:rFonts w:ascii="Arial Narrow" w:eastAsia="Arial Narrow" w:hAnsi="Arial Narrow" w:cs="Arial Narrow"/>
                <w:snapToGrid/>
                <w:color w:val="000000"/>
                <w:spacing w:val="-3"/>
                <w:sz w:val="22"/>
                <w:szCs w:val="22"/>
              </w:rPr>
              <w:t>Department of Economic Development, Tourism and Environmental Affairs</w:t>
            </w:r>
          </w:p>
        </w:tc>
      </w:tr>
      <w:tr w:rsidR="00176BEC" w:rsidRPr="00176BEC" w:rsidTr="00AE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hideMark/>
          </w:tcPr>
          <w:p w:rsidR="00176BEC" w:rsidRPr="00176BEC" w:rsidRDefault="00176BEC" w:rsidP="00176BEC">
            <w:pPr>
              <w:widowControl/>
              <w:spacing w:line="360" w:lineRule="auto"/>
              <w:jc w:val="both"/>
              <w:rPr>
                <w:rFonts w:ascii="Arial Narrow" w:eastAsia="Calibri" w:hAnsi="Arial Narrow" w:cs="Calibri"/>
                <w:snapToGrid/>
                <w:color w:val="000000"/>
                <w:sz w:val="22"/>
                <w:szCs w:val="22"/>
              </w:rPr>
            </w:pPr>
            <w:r w:rsidRPr="00176BEC">
              <w:rPr>
                <w:rFonts w:ascii="Arial Narrow" w:eastAsia="Arial Narrow" w:hAnsi="Arial Narrow" w:cs="Arial Narrow"/>
                <w:snapToGrid/>
                <w:color w:val="000000"/>
                <w:spacing w:val="-3"/>
                <w:sz w:val="22"/>
                <w:szCs w:val="22"/>
              </w:rPr>
              <w:t xml:space="preserve">EPWP </w:t>
            </w:r>
            <w:r w:rsidRPr="00176BEC">
              <w:rPr>
                <w:rFonts w:ascii="Arial Narrow" w:eastAsia="Calibri" w:hAnsi="Arial Narrow" w:cs="Calibri"/>
                <w:snapToGrid/>
                <w:color w:val="000000"/>
                <w:spacing w:val="-3"/>
                <w:sz w:val="22"/>
                <w:szCs w:val="22"/>
              </w:rPr>
              <w:tab/>
            </w:r>
            <w:r w:rsidRPr="00176BEC">
              <w:rPr>
                <w:rFonts w:ascii="Arial Narrow" w:eastAsia="Calibri" w:hAnsi="Arial Narrow" w:cs="Calibri"/>
                <w:snapToGrid/>
                <w:color w:val="000000"/>
                <w:spacing w:val="-3"/>
                <w:sz w:val="22"/>
                <w:szCs w:val="22"/>
              </w:rPr>
              <w:tab/>
            </w:r>
            <w:r w:rsidRPr="00176BEC">
              <w:rPr>
                <w:rFonts w:ascii="Arial Narrow" w:eastAsia="Arial Narrow" w:hAnsi="Arial Narrow" w:cs="Arial Narrow"/>
                <w:snapToGrid/>
                <w:color w:val="000000"/>
                <w:spacing w:val="-3"/>
                <w:sz w:val="22"/>
                <w:szCs w:val="22"/>
              </w:rPr>
              <w:t xml:space="preserve">Expanded Public Works Programme </w:t>
            </w:r>
          </w:p>
        </w:tc>
      </w:tr>
      <w:tr w:rsidR="00176BEC" w:rsidRPr="00176BEC" w:rsidTr="00AE6163">
        <w:tc>
          <w:tcPr>
            <w:cnfStyle w:val="001000000000" w:firstRow="0" w:lastRow="0" w:firstColumn="1" w:lastColumn="0" w:oddVBand="0" w:evenVBand="0" w:oddHBand="0" w:evenHBand="0" w:firstRowFirstColumn="0" w:firstRowLastColumn="0" w:lastRowFirstColumn="0" w:lastRowLastColumn="0"/>
            <w:tcW w:w="9351" w:type="dxa"/>
            <w:hideMark/>
          </w:tcPr>
          <w:p w:rsidR="00176BEC" w:rsidRPr="00176BEC" w:rsidRDefault="00176BEC" w:rsidP="00176BEC">
            <w:pPr>
              <w:widowControl/>
              <w:spacing w:line="360" w:lineRule="auto"/>
              <w:jc w:val="both"/>
              <w:rPr>
                <w:rFonts w:ascii="Arial Narrow" w:eastAsia="Calibri" w:hAnsi="Arial Narrow" w:cs="Calibri"/>
                <w:snapToGrid/>
                <w:color w:val="000000"/>
                <w:sz w:val="22"/>
                <w:szCs w:val="22"/>
              </w:rPr>
            </w:pPr>
            <w:r w:rsidRPr="00176BEC">
              <w:rPr>
                <w:rFonts w:ascii="Arial Narrow" w:eastAsia="Arial Narrow" w:hAnsi="Arial Narrow" w:cs="Arial Narrow"/>
                <w:snapToGrid/>
                <w:color w:val="000000"/>
                <w:spacing w:val="-3"/>
                <w:sz w:val="22"/>
                <w:szCs w:val="22"/>
              </w:rPr>
              <w:t>ETDPSETA</w:t>
            </w:r>
            <w:r w:rsidRPr="00176BEC">
              <w:rPr>
                <w:rFonts w:ascii="Arial Narrow" w:eastAsia="Calibri" w:hAnsi="Arial Narrow" w:cs="Calibri"/>
                <w:snapToGrid/>
                <w:color w:val="000000"/>
                <w:spacing w:val="-3"/>
                <w:sz w:val="22"/>
                <w:szCs w:val="22"/>
              </w:rPr>
              <w:tab/>
            </w:r>
            <w:r w:rsidRPr="00176BEC">
              <w:rPr>
                <w:rFonts w:ascii="Arial Narrow" w:eastAsia="Arial Narrow" w:hAnsi="Arial Narrow" w:cs="Arial Narrow"/>
                <w:snapToGrid/>
                <w:color w:val="000000"/>
                <w:spacing w:val="-3"/>
                <w:sz w:val="22"/>
                <w:szCs w:val="22"/>
              </w:rPr>
              <w:t>Education, Training and Development Practices SETA</w:t>
            </w:r>
          </w:p>
        </w:tc>
      </w:tr>
      <w:tr w:rsidR="00176BEC" w:rsidRPr="00176BEC" w:rsidTr="00AE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hideMark/>
          </w:tcPr>
          <w:p w:rsidR="00176BEC" w:rsidRPr="00176BEC" w:rsidRDefault="00176BEC" w:rsidP="00176BEC">
            <w:pPr>
              <w:widowControl/>
              <w:spacing w:line="360" w:lineRule="auto"/>
              <w:jc w:val="both"/>
              <w:rPr>
                <w:rFonts w:ascii="Arial Narrow" w:eastAsia="Calibri" w:hAnsi="Arial Narrow" w:cs="Calibri"/>
                <w:snapToGrid/>
                <w:color w:val="000000"/>
                <w:sz w:val="22"/>
                <w:szCs w:val="22"/>
              </w:rPr>
            </w:pPr>
            <w:r w:rsidRPr="00176BEC">
              <w:rPr>
                <w:rFonts w:ascii="Arial Narrow" w:eastAsia="Arial Narrow" w:hAnsi="Arial Narrow" w:cs="Arial Narrow"/>
                <w:snapToGrid/>
                <w:color w:val="000000"/>
                <w:spacing w:val="-3"/>
                <w:sz w:val="22"/>
                <w:szCs w:val="22"/>
              </w:rPr>
              <w:t>ETQA</w:t>
            </w:r>
            <w:r w:rsidRPr="00176BEC">
              <w:rPr>
                <w:rFonts w:ascii="Arial Narrow" w:eastAsia="Calibri" w:hAnsi="Arial Narrow" w:cs="Calibri"/>
                <w:snapToGrid/>
                <w:color w:val="000000"/>
                <w:spacing w:val="-3"/>
                <w:sz w:val="22"/>
                <w:szCs w:val="22"/>
              </w:rPr>
              <w:tab/>
            </w:r>
            <w:r w:rsidRPr="00176BEC">
              <w:rPr>
                <w:rFonts w:ascii="Arial Narrow" w:eastAsia="Calibri" w:hAnsi="Arial Narrow" w:cs="Calibri"/>
                <w:snapToGrid/>
                <w:color w:val="000000"/>
                <w:spacing w:val="-3"/>
                <w:sz w:val="22"/>
                <w:szCs w:val="22"/>
              </w:rPr>
              <w:tab/>
            </w:r>
            <w:r w:rsidRPr="00176BEC">
              <w:rPr>
                <w:rFonts w:ascii="Arial Narrow" w:eastAsia="Arial Narrow" w:hAnsi="Arial Narrow" w:cs="Arial Narrow"/>
                <w:snapToGrid/>
                <w:color w:val="000000"/>
                <w:spacing w:val="-3"/>
                <w:sz w:val="22"/>
                <w:szCs w:val="22"/>
              </w:rPr>
              <w:t>Education and Training Quality Assurance</w:t>
            </w:r>
          </w:p>
        </w:tc>
      </w:tr>
      <w:tr w:rsidR="00176BEC" w:rsidRPr="00176BEC" w:rsidTr="00AE6163">
        <w:tc>
          <w:tcPr>
            <w:cnfStyle w:val="001000000000" w:firstRow="0" w:lastRow="0" w:firstColumn="1" w:lastColumn="0" w:oddVBand="0" w:evenVBand="0" w:oddHBand="0" w:evenHBand="0" w:firstRowFirstColumn="0" w:firstRowLastColumn="0" w:lastRowFirstColumn="0" w:lastRowLastColumn="0"/>
            <w:tcW w:w="9351" w:type="dxa"/>
          </w:tcPr>
          <w:p w:rsidR="00176BEC" w:rsidRPr="00176BEC" w:rsidRDefault="00176BEC" w:rsidP="00176BEC">
            <w:pPr>
              <w:widowControl/>
              <w:spacing w:line="360" w:lineRule="auto"/>
              <w:jc w:val="both"/>
              <w:rPr>
                <w:rFonts w:ascii="Arial Narrow" w:eastAsia="Arial Narrow" w:hAnsi="Arial Narrow" w:cs="Arial Narrow"/>
                <w:snapToGrid/>
                <w:color w:val="000000"/>
                <w:spacing w:val="-3"/>
                <w:sz w:val="22"/>
                <w:szCs w:val="22"/>
              </w:rPr>
            </w:pPr>
            <w:r w:rsidRPr="00176BEC">
              <w:rPr>
                <w:rFonts w:ascii="Arial Narrow" w:eastAsia="Arial Narrow" w:hAnsi="Arial Narrow" w:cs="Arial Narrow"/>
                <w:snapToGrid/>
                <w:spacing w:val="-3"/>
                <w:sz w:val="22"/>
                <w:szCs w:val="22"/>
              </w:rPr>
              <w:t>FPMSETA</w:t>
            </w:r>
            <w:r w:rsidRPr="00176BEC">
              <w:rPr>
                <w:rFonts w:ascii="Arial Narrow" w:eastAsia="Arial Narrow" w:hAnsi="Arial Narrow" w:cs="Arial Narrow"/>
                <w:snapToGrid/>
                <w:spacing w:val="-3"/>
                <w:sz w:val="22"/>
                <w:szCs w:val="22"/>
              </w:rPr>
              <w:tab/>
            </w:r>
            <w:proofErr w:type="spellStart"/>
            <w:r w:rsidRPr="00176BEC">
              <w:rPr>
                <w:rFonts w:ascii="Arial Narrow" w:eastAsia="Arial Narrow" w:hAnsi="Arial Narrow" w:cs="Arial Narrow"/>
                <w:snapToGrid/>
                <w:spacing w:val="-3"/>
                <w:sz w:val="22"/>
                <w:szCs w:val="22"/>
              </w:rPr>
              <w:t>Fibre</w:t>
            </w:r>
            <w:proofErr w:type="spellEnd"/>
            <w:r w:rsidRPr="00176BEC">
              <w:rPr>
                <w:rFonts w:ascii="Arial Narrow" w:eastAsia="Arial Narrow" w:hAnsi="Arial Narrow" w:cs="Arial Narrow"/>
                <w:snapToGrid/>
                <w:spacing w:val="-3"/>
                <w:sz w:val="22"/>
                <w:szCs w:val="22"/>
              </w:rPr>
              <w:t xml:space="preserve"> Processing and Manufacturing Sector Education and Training Authority </w:t>
            </w:r>
          </w:p>
        </w:tc>
      </w:tr>
      <w:tr w:rsidR="00176BEC" w:rsidRPr="00176BEC" w:rsidTr="00AE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hideMark/>
          </w:tcPr>
          <w:p w:rsidR="00176BEC" w:rsidRPr="00176BEC" w:rsidRDefault="00176BEC" w:rsidP="00176BEC">
            <w:pPr>
              <w:widowControl/>
              <w:spacing w:line="360" w:lineRule="auto"/>
              <w:jc w:val="both"/>
              <w:rPr>
                <w:rFonts w:ascii="Arial Narrow" w:eastAsia="Calibri" w:hAnsi="Arial Narrow" w:cs="Calibri"/>
                <w:snapToGrid/>
                <w:color w:val="000000"/>
                <w:sz w:val="22"/>
                <w:szCs w:val="22"/>
              </w:rPr>
            </w:pPr>
            <w:r w:rsidRPr="00176BEC">
              <w:rPr>
                <w:rFonts w:ascii="Arial Narrow" w:eastAsia="Arial Narrow" w:hAnsi="Arial Narrow" w:cs="Arial Narrow"/>
                <w:snapToGrid/>
                <w:color w:val="000000"/>
                <w:spacing w:val="-3"/>
                <w:sz w:val="22"/>
                <w:szCs w:val="22"/>
              </w:rPr>
              <w:t xml:space="preserve">GETC </w:t>
            </w:r>
            <w:r w:rsidRPr="00176BEC">
              <w:rPr>
                <w:rFonts w:ascii="Arial Narrow" w:eastAsia="Calibri" w:hAnsi="Arial Narrow" w:cs="Calibri"/>
                <w:snapToGrid/>
                <w:color w:val="000000"/>
                <w:spacing w:val="-3"/>
                <w:sz w:val="22"/>
                <w:szCs w:val="22"/>
              </w:rPr>
              <w:tab/>
            </w:r>
            <w:r w:rsidRPr="00176BEC">
              <w:rPr>
                <w:rFonts w:ascii="Arial Narrow" w:eastAsia="Calibri" w:hAnsi="Arial Narrow" w:cs="Calibri"/>
                <w:snapToGrid/>
                <w:color w:val="000000"/>
                <w:spacing w:val="-3"/>
                <w:sz w:val="22"/>
                <w:szCs w:val="22"/>
              </w:rPr>
              <w:tab/>
            </w:r>
            <w:r w:rsidRPr="00176BEC">
              <w:rPr>
                <w:rFonts w:ascii="Arial Narrow" w:eastAsia="Arial Narrow" w:hAnsi="Arial Narrow" w:cs="Arial Narrow"/>
                <w:snapToGrid/>
                <w:color w:val="000000"/>
                <w:spacing w:val="-3"/>
                <w:sz w:val="22"/>
                <w:szCs w:val="22"/>
              </w:rPr>
              <w:t>General Education and Training Certificate</w:t>
            </w:r>
          </w:p>
        </w:tc>
      </w:tr>
      <w:tr w:rsidR="00176BEC" w:rsidRPr="00176BEC" w:rsidTr="00AE6163">
        <w:tc>
          <w:tcPr>
            <w:cnfStyle w:val="001000000000" w:firstRow="0" w:lastRow="0" w:firstColumn="1" w:lastColumn="0" w:oddVBand="0" w:evenVBand="0" w:oddHBand="0" w:evenHBand="0" w:firstRowFirstColumn="0" w:firstRowLastColumn="0" w:lastRowFirstColumn="0" w:lastRowLastColumn="0"/>
            <w:tcW w:w="9351" w:type="dxa"/>
            <w:hideMark/>
          </w:tcPr>
          <w:p w:rsidR="00176BEC" w:rsidRPr="00176BEC" w:rsidRDefault="00176BEC" w:rsidP="00176BEC">
            <w:pPr>
              <w:widowControl/>
              <w:spacing w:line="360" w:lineRule="auto"/>
              <w:jc w:val="both"/>
              <w:rPr>
                <w:rFonts w:ascii="Arial Narrow" w:eastAsia="Calibri" w:hAnsi="Arial Narrow" w:cs="Calibri"/>
                <w:snapToGrid/>
                <w:color w:val="000000"/>
                <w:sz w:val="22"/>
                <w:szCs w:val="22"/>
              </w:rPr>
            </w:pPr>
            <w:r w:rsidRPr="00176BEC">
              <w:rPr>
                <w:rFonts w:ascii="Arial Narrow" w:eastAsia="Arial Narrow" w:hAnsi="Arial Narrow" w:cs="Arial Narrow"/>
                <w:snapToGrid/>
                <w:color w:val="000000"/>
                <w:spacing w:val="-3"/>
                <w:sz w:val="22"/>
                <w:szCs w:val="22"/>
              </w:rPr>
              <w:t xml:space="preserve">KZN </w:t>
            </w:r>
            <w:r w:rsidRPr="00176BEC">
              <w:rPr>
                <w:rFonts w:ascii="Arial Narrow" w:eastAsia="Calibri" w:hAnsi="Arial Narrow" w:cs="Calibri"/>
                <w:snapToGrid/>
                <w:color w:val="000000"/>
                <w:spacing w:val="-3"/>
                <w:sz w:val="22"/>
                <w:szCs w:val="22"/>
              </w:rPr>
              <w:tab/>
            </w:r>
            <w:r w:rsidRPr="00176BEC">
              <w:rPr>
                <w:rFonts w:ascii="Arial Narrow" w:eastAsia="Calibri" w:hAnsi="Arial Narrow" w:cs="Calibri"/>
                <w:snapToGrid/>
                <w:color w:val="000000"/>
                <w:spacing w:val="-3"/>
                <w:sz w:val="22"/>
                <w:szCs w:val="22"/>
              </w:rPr>
              <w:tab/>
            </w:r>
            <w:r w:rsidRPr="00176BEC">
              <w:rPr>
                <w:rFonts w:ascii="Arial Narrow" w:eastAsia="Arial Narrow" w:hAnsi="Arial Narrow" w:cs="Arial Narrow"/>
                <w:snapToGrid/>
                <w:color w:val="000000"/>
                <w:spacing w:val="-3"/>
                <w:sz w:val="22"/>
                <w:szCs w:val="22"/>
              </w:rPr>
              <w:t>KwaZulu-Natal Province</w:t>
            </w:r>
          </w:p>
        </w:tc>
      </w:tr>
      <w:tr w:rsidR="00176BEC" w:rsidRPr="00176BEC" w:rsidTr="00AE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hideMark/>
          </w:tcPr>
          <w:p w:rsidR="00176BEC" w:rsidRPr="00176BEC" w:rsidRDefault="00176BEC" w:rsidP="00176BEC">
            <w:pPr>
              <w:widowControl/>
              <w:spacing w:line="360" w:lineRule="auto"/>
              <w:jc w:val="both"/>
              <w:rPr>
                <w:rFonts w:ascii="Arial Narrow" w:eastAsia="Calibri" w:hAnsi="Arial Narrow" w:cs="Calibri"/>
                <w:snapToGrid/>
                <w:color w:val="000000"/>
                <w:sz w:val="22"/>
                <w:szCs w:val="22"/>
              </w:rPr>
            </w:pPr>
            <w:r w:rsidRPr="00176BEC">
              <w:rPr>
                <w:rFonts w:ascii="Arial Narrow" w:eastAsia="Arial Narrow" w:hAnsi="Arial Narrow" w:cs="Arial Narrow"/>
                <w:snapToGrid/>
                <w:color w:val="000000"/>
                <w:spacing w:val="-3"/>
                <w:sz w:val="22"/>
                <w:szCs w:val="22"/>
              </w:rPr>
              <w:t xml:space="preserve">IASP </w:t>
            </w:r>
            <w:r w:rsidRPr="00176BEC">
              <w:rPr>
                <w:rFonts w:ascii="Arial Narrow" w:eastAsia="Calibri" w:hAnsi="Arial Narrow" w:cs="Calibri"/>
                <w:snapToGrid/>
                <w:color w:val="000000"/>
                <w:spacing w:val="-3"/>
                <w:sz w:val="22"/>
                <w:szCs w:val="22"/>
              </w:rPr>
              <w:tab/>
            </w:r>
            <w:r w:rsidRPr="00176BEC">
              <w:rPr>
                <w:rFonts w:ascii="Arial Narrow" w:eastAsia="Calibri" w:hAnsi="Arial Narrow" w:cs="Calibri"/>
                <w:snapToGrid/>
                <w:color w:val="000000"/>
                <w:spacing w:val="-3"/>
                <w:sz w:val="22"/>
                <w:szCs w:val="22"/>
              </w:rPr>
              <w:tab/>
            </w:r>
            <w:r w:rsidRPr="00176BEC">
              <w:rPr>
                <w:rFonts w:ascii="Arial Narrow" w:eastAsia="Arial Narrow" w:hAnsi="Arial Narrow" w:cs="Arial Narrow"/>
                <w:snapToGrid/>
                <w:color w:val="000000"/>
                <w:spacing w:val="-3"/>
                <w:sz w:val="22"/>
                <w:szCs w:val="22"/>
              </w:rPr>
              <w:t>Invasive Alien Species Programme</w:t>
            </w:r>
          </w:p>
        </w:tc>
      </w:tr>
      <w:tr w:rsidR="00176BEC" w:rsidRPr="00176BEC" w:rsidTr="00AE6163">
        <w:tc>
          <w:tcPr>
            <w:cnfStyle w:val="001000000000" w:firstRow="0" w:lastRow="0" w:firstColumn="1" w:lastColumn="0" w:oddVBand="0" w:evenVBand="0" w:oddHBand="0" w:evenHBand="0" w:firstRowFirstColumn="0" w:firstRowLastColumn="0" w:lastRowFirstColumn="0" w:lastRowLastColumn="0"/>
            <w:tcW w:w="9351" w:type="dxa"/>
          </w:tcPr>
          <w:p w:rsidR="00176BEC" w:rsidRPr="00176BEC" w:rsidRDefault="00176BEC" w:rsidP="00176BEC">
            <w:pPr>
              <w:widowControl/>
              <w:spacing w:line="360" w:lineRule="auto"/>
              <w:jc w:val="both"/>
              <w:rPr>
                <w:rFonts w:ascii="Arial Narrow" w:eastAsia="Arial Narrow" w:hAnsi="Arial Narrow" w:cs="Arial Narrow"/>
                <w:snapToGrid/>
                <w:color w:val="000000"/>
                <w:spacing w:val="-3"/>
                <w:sz w:val="22"/>
                <w:szCs w:val="22"/>
              </w:rPr>
            </w:pPr>
            <w:r w:rsidRPr="00176BEC">
              <w:rPr>
                <w:rFonts w:ascii="Arial Narrow" w:eastAsia="Arial Narrow" w:hAnsi="Arial Narrow" w:cs="Arial Narrow"/>
                <w:snapToGrid/>
                <w:color w:val="000000"/>
                <w:spacing w:val="-3"/>
                <w:sz w:val="22"/>
                <w:szCs w:val="22"/>
              </w:rPr>
              <w:t>NDP</w:t>
            </w:r>
            <w:r w:rsidRPr="00176BEC">
              <w:rPr>
                <w:rFonts w:ascii="Arial Narrow" w:eastAsia="Arial Narrow" w:hAnsi="Arial Narrow" w:cs="Arial Narrow"/>
                <w:snapToGrid/>
                <w:color w:val="000000"/>
                <w:spacing w:val="-3"/>
                <w:sz w:val="22"/>
                <w:szCs w:val="22"/>
              </w:rPr>
              <w:tab/>
            </w:r>
            <w:r w:rsidRPr="00176BEC">
              <w:rPr>
                <w:rFonts w:ascii="Arial Narrow" w:eastAsia="Arial Narrow" w:hAnsi="Arial Narrow" w:cs="Arial Narrow"/>
                <w:snapToGrid/>
                <w:color w:val="000000"/>
                <w:spacing w:val="-3"/>
                <w:sz w:val="22"/>
                <w:szCs w:val="22"/>
              </w:rPr>
              <w:tab/>
              <w:t>National Development Plan</w:t>
            </w:r>
          </w:p>
        </w:tc>
      </w:tr>
      <w:tr w:rsidR="00176BEC" w:rsidRPr="00176BEC" w:rsidTr="00AE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hideMark/>
          </w:tcPr>
          <w:p w:rsidR="00176BEC" w:rsidRPr="00176BEC" w:rsidRDefault="00176BEC" w:rsidP="00176BEC">
            <w:pPr>
              <w:widowControl/>
              <w:spacing w:line="360" w:lineRule="auto"/>
              <w:jc w:val="both"/>
              <w:rPr>
                <w:rFonts w:ascii="Arial Narrow" w:eastAsia="Calibri" w:hAnsi="Arial Narrow" w:cs="Calibri"/>
                <w:snapToGrid/>
                <w:color w:val="000000"/>
                <w:sz w:val="22"/>
                <w:szCs w:val="22"/>
              </w:rPr>
            </w:pPr>
            <w:r w:rsidRPr="00176BEC">
              <w:rPr>
                <w:rFonts w:ascii="Arial Narrow" w:eastAsia="Arial Narrow" w:hAnsi="Arial Narrow" w:cs="Arial Narrow"/>
                <w:snapToGrid/>
                <w:color w:val="000000"/>
                <w:spacing w:val="-3"/>
                <w:sz w:val="22"/>
                <w:szCs w:val="22"/>
              </w:rPr>
              <w:t xml:space="preserve">NQF   </w:t>
            </w:r>
            <w:r w:rsidRPr="00176BEC">
              <w:rPr>
                <w:rFonts w:ascii="Arial Narrow" w:eastAsia="Calibri" w:hAnsi="Arial Narrow" w:cs="Calibri"/>
                <w:snapToGrid/>
                <w:color w:val="000000"/>
                <w:spacing w:val="-3"/>
                <w:sz w:val="22"/>
                <w:szCs w:val="22"/>
              </w:rPr>
              <w:tab/>
            </w:r>
            <w:r w:rsidRPr="00176BEC">
              <w:rPr>
                <w:rFonts w:ascii="Arial Narrow" w:eastAsia="Calibri" w:hAnsi="Arial Narrow" w:cs="Calibri"/>
                <w:snapToGrid/>
                <w:color w:val="000000"/>
                <w:spacing w:val="-3"/>
                <w:sz w:val="22"/>
                <w:szCs w:val="22"/>
              </w:rPr>
              <w:tab/>
            </w:r>
            <w:r w:rsidRPr="00176BEC">
              <w:rPr>
                <w:rFonts w:ascii="Arial Narrow" w:eastAsia="Arial Narrow" w:hAnsi="Arial Narrow" w:cs="Arial Narrow"/>
                <w:snapToGrid/>
                <w:color w:val="000000"/>
                <w:spacing w:val="-3"/>
                <w:sz w:val="22"/>
                <w:szCs w:val="22"/>
              </w:rPr>
              <w:t>National Qualifications Framework</w:t>
            </w:r>
          </w:p>
        </w:tc>
      </w:tr>
      <w:tr w:rsidR="00176BEC" w:rsidRPr="00176BEC" w:rsidTr="00AE6163">
        <w:tc>
          <w:tcPr>
            <w:cnfStyle w:val="001000000000" w:firstRow="0" w:lastRow="0" w:firstColumn="1" w:lastColumn="0" w:oddVBand="0" w:evenVBand="0" w:oddHBand="0" w:evenHBand="0" w:firstRowFirstColumn="0" w:firstRowLastColumn="0" w:lastRowFirstColumn="0" w:lastRowLastColumn="0"/>
            <w:tcW w:w="9351" w:type="dxa"/>
          </w:tcPr>
          <w:p w:rsidR="00176BEC" w:rsidRPr="00176BEC" w:rsidRDefault="00176BEC" w:rsidP="00176BEC">
            <w:pPr>
              <w:widowControl/>
              <w:spacing w:line="360" w:lineRule="auto"/>
              <w:jc w:val="both"/>
              <w:rPr>
                <w:rFonts w:ascii="Arial Narrow" w:eastAsia="Arial Narrow" w:hAnsi="Arial Narrow" w:cs="Arial Narrow"/>
                <w:snapToGrid/>
                <w:color w:val="000000"/>
                <w:spacing w:val="-3"/>
                <w:sz w:val="22"/>
                <w:szCs w:val="22"/>
              </w:rPr>
            </w:pPr>
            <w:r w:rsidRPr="00176BEC">
              <w:rPr>
                <w:rFonts w:ascii="Arial Narrow" w:hAnsi="Arial Narrow" w:cs="Arial Narrow"/>
                <w:snapToGrid/>
                <w:sz w:val="22"/>
                <w:szCs w:val="22"/>
              </w:rPr>
              <w:t xml:space="preserve">NLRD </w:t>
            </w:r>
            <w:r w:rsidRPr="00176BEC">
              <w:rPr>
                <w:rFonts w:ascii="Arial Narrow" w:hAnsi="Arial Narrow" w:cs="Arial Narrow"/>
                <w:snapToGrid/>
                <w:sz w:val="22"/>
                <w:szCs w:val="22"/>
              </w:rPr>
              <w:tab/>
            </w:r>
            <w:r w:rsidRPr="00176BEC">
              <w:rPr>
                <w:rFonts w:ascii="Arial Narrow" w:hAnsi="Arial Narrow" w:cs="Arial Narrow"/>
                <w:snapToGrid/>
                <w:sz w:val="22"/>
                <w:szCs w:val="22"/>
              </w:rPr>
              <w:tab/>
              <w:t>National Learner Record Database</w:t>
            </w:r>
          </w:p>
        </w:tc>
      </w:tr>
      <w:tr w:rsidR="00176BEC" w:rsidRPr="00176BEC" w:rsidTr="00AE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hideMark/>
          </w:tcPr>
          <w:p w:rsidR="00176BEC" w:rsidRPr="00176BEC" w:rsidRDefault="00176BEC" w:rsidP="00176BEC">
            <w:pPr>
              <w:widowControl/>
              <w:spacing w:line="360" w:lineRule="auto"/>
              <w:jc w:val="both"/>
              <w:rPr>
                <w:rFonts w:ascii="Arial Narrow" w:eastAsia="Calibri" w:hAnsi="Arial Narrow" w:cs="Calibri"/>
                <w:snapToGrid/>
                <w:color w:val="000000"/>
                <w:sz w:val="22"/>
                <w:szCs w:val="22"/>
              </w:rPr>
            </w:pPr>
            <w:r w:rsidRPr="00176BEC">
              <w:rPr>
                <w:rFonts w:ascii="Arial Narrow" w:eastAsia="Arial Narrow" w:hAnsi="Arial Narrow" w:cs="Arial Narrow"/>
                <w:snapToGrid/>
                <w:color w:val="000000"/>
                <w:spacing w:val="-3"/>
                <w:sz w:val="22"/>
                <w:szCs w:val="22"/>
              </w:rPr>
              <w:t xml:space="preserve">OHS Act </w:t>
            </w:r>
            <w:r w:rsidRPr="00176BEC">
              <w:rPr>
                <w:rFonts w:ascii="Arial Narrow" w:eastAsia="Calibri" w:hAnsi="Arial Narrow" w:cs="Calibri"/>
                <w:snapToGrid/>
                <w:color w:val="000000"/>
                <w:spacing w:val="-3"/>
                <w:sz w:val="22"/>
                <w:szCs w:val="22"/>
              </w:rPr>
              <w:tab/>
            </w:r>
            <w:r w:rsidRPr="00176BEC">
              <w:rPr>
                <w:rFonts w:ascii="Arial Narrow" w:eastAsia="Arial Narrow" w:hAnsi="Arial Narrow" w:cs="Arial Narrow"/>
                <w:snapToGrid/>
                <w:color w:val="000000"/>
                <w:spacing w:val="-3"/>
                <w:sz w:val="22"/>
                <w:szCs w:val="22"/>
              </w:rPr>
              <w:t xml:space="preserve">Occupational Health and Safety Act No. 85 of 1993 </w:t>
            </w:r>
          </w:p>
        </w:tc>
      </w:tr>
      <w:tr w:rsidR="00176BEC" w:rsidRPr="00176BEC" w:rsidTr="00AE6163">
        <w:tc>
          <w:tcPr>
            <w:cnfStyle w:val="001000000000" w:firstRow="0" w:lastRow="0" w:firstColumn="1" w:lastColumn="0" w:oddVBand="0" w:evenVBand="0" w:oddHBand="0" w:evenHBand="0" w:firstRowFirstColumn="0" w:firstRowLastColumn="0" w:lastRowFirstColumn="0" w:lastRowLastColumn="0"/>
            <w:tcW w:w="9351" w:type="dxa"/>
            <w:hideMark/>
          </w:tcPr>
          <w:p w:rsidR="00176BEC" w:rsidRPr="00176BEC" w:rsidRDefault="00176BEC" w:rsidP="00176BEC">
            <w:pPr>
              <w:widowControl/>
              <w:spacing w:line="360" w:lineRule="auto"/>
              <w:jc w:val="both"/>
              <w:rPr>
                <w:rFonts w:ascii="Arial Narrow" w:eastAsia="Calibri" w:hAnsi="Arial Narrow" w:cs="Calibri"/>
                <w:snapToGrid/>
                <w:color w:val="000000"/>
                <w:sz w:val="22"/>
                <w:szCs w:val="22"/>
              </w:rPr>
            </w:pPr>
            <w:r w:rsidRPr="00176BEC">
              <w:rPr>
                <w:rFonts w:ascii="Arial Narrow" w:eastAsia="Arial Narrow" w:hAnsi="Arial Narrow" w:cs="Arial Narrow"/>
                <w:snapToGrid/>
                <w:color w:val="000000"/>
                <w:spacing w:val="-3"/>
                <w:sz w:val="22"/>
                <w:szCs w:val="22"/>
              </w:rPr>
              <w:t>PFMA</w:t>
            </w:r>
            <w:r w:rsidRPr="00176BEC">
              <w:rPr>
                <w:rFonts w:ascii="Arial Narrow" w:eastAsia="Calibri" w:hAnsi="Arial Narrow" w:cs="Calibri"/>
                <w:snapToGrid/>
                <w:color w:val="000000"/>
                <w:spacing w:val="-3"/>
                <w:sz w:val="22"/>
                <w:szCs w:val="22"/>
              </w:rPr>
              <w:tab/>
            </w:r>
            <w:r w:rsidRPr="00176BEC">
              <w:rPr>
                <w:rFonts w:ascii="Arial Narrow" w:eastAsia="Calibri" w:hAnsi="Arial Narrow" w:cs="Calibri"/>
                <w:snapToGrid/>
                <w:color w:val="000000"/>
                <w:spacing w:val="-3"/>
                <w:sz w:val="22"/>
                <w:szCs w:val="22"/>
              </w:rPr>
              <w:tab/>
            </w:r>
            <w:r w:rsidRPr="00176BEC">
              <w:rPr>
                <w:rFonts w:ascii="Arial Narrow" w:eastAsia="Arial Narrow" w:hAnsi="Arial Narrow" w:cs="Arial Narrow"/>
                <w:snapToGrid/>
                <w:color w:val="000000"/>
                <w:spacing w:val="-3"/>
                <w:sz w:val="22"/>
                <w:szCs w:val="22"/>
              </w:rPr>
              <w:t xml:space="preserve">Public Finance Management Act </w:t>
            </w:r>
          </w:p>
        </w:tc>
      </w:tr>
      <w:tr w:rsidR="00176BEC" w:rsidRPr="00176BEC" w:rsidTr="00AE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hideMark/>
          </w:tcPr>
          <w:p w:rsidR="00176BEC" w:rsidRPr="00176BEC" w:rsidRDefault="00176BEC" w:rsidP="00176BEC">
            <w:pPr>
              <w:widowControl/>
              <w:spacing w:line="360" w:lineRule="auto"/>
              <w:jc w:val="both"/>
              <w:rPr>
                <w:rFonts w:ascii="Arial Narrow" w:eastAsia="Calibri" w:hAnsi="Arial Narrow" w:cs="Calibri"/>
                <w:snapToGrid/>
                <w:color w:val="000000"/>
                <w:sz w:val="22"/>
                <w:szCs w:val="22"/>
              </w:rPr>
            </w:pPr>
            <w:r w:rsidRPr="00176BEC">
              <w:rPr>
                <w:rFonts w:ascii="Arial Narrow" w:eastAsia="Arial Narrow" w:hAnsi="Arial Narrow" w:cs="Arial Narrow"/>
                <w:snapToGrid/>
                <w:color w:val="000000"/>
                <w:spacing w:val="-3"/>
                <w:sz w:val="22"/>
                <w:szCs w:val="22"/>
              </w:rPr>
              <w:t>PPE</w:t>
            </w:r>
            <w:r w:rsidRPr="00176BEC">
              <w:rPr>
                <w:rFonts w:ascii="Arial Narrow" w:eastAsia="Calibri" w:hAnsi="Arial Narrow" w:cs="Calibri"/>
                <w:snapToGrid/>
                <w:color w:val="000000"/>
                <w:spacing w:val="-3"/>
                <w:sz w:val="22"/>
                <w:szCs w:val="22"/>
              </w:rPr>
              <w:tab/>
            </w:r>
            <w:r w:rsidRPr="00176BEC">
              <w:rPr>
                <w:rFonts w:ascii="Arial Narrow" w:eastAsia="Calibri" w:hAnsi="Arial Narrow" w:cs="Calibri"/>
                <w:snapToGrid/>
                <w:color w:val="000000"/>
                <w:spacing w:val="-3"/>
                <w:sz w:val="22"/>
                <w:szCs w:val="22"/>
              </w:rPr>
              <w:tab/>
            </w:r>
            <w:r w:rsidRPr="00176BEC">
              <w:rPr>
                <w:rFonts w:ascii="Arial Narrow" w:eastAsia="Arial Narrow" w:hAnsi="Arial Narrow" w:cs="Arial Narrow"/>
                <w:snapToGrid/>
                <w:color w:val="000000"/>
                <w:spacing w:val="-3"/>
                <w:sz w:val="22"/>
                <w:szCs w:val="22"/>
              </w:rPr>
              <w:t>Personal Protective Equipment</w:t>
            </w:r>
          </w:p>
        </w:tc>
      </w:tr>
      <w:tr w:rsidR="00176BEC" w:rsidRPr="00176BEC" w:rsidTr="00AE6163">
        <w:tc>
          <w:tcPr>
            <w:cnfStyle w:val="001000000000" w:firstRow="0" w:lastRow="0" w:firstColumn="1" w:lastColumn="0" w:oddVBand="0" w:evenVBand="0" w:oddHBand="0" w:evenHBand="0" w:firstRowFirstColumn="0" w:firstRowLastColumn="0" w:lastRowFirstColumn="0" w:lastRowLastColumn="0"/>
            <w:tcW w:w="9351" w:type="dxa"/>
          </w:tcPr>
          <w:p w:rsidR="00176BEC" w:rsidRPr="00176BEC" w:rsidRDefault="00176BEC" w:rsidP="00176BEC">
            <w:pPr>
              <w:widowControl/>
              <w:spacing w:line="360" w:lineRule="auto"/>
              <w:jc w:val="both"/>
              <w:rPr>
                <w:rFonts w:ascii="Arial Narrow" w:eastAsia="Arial Narrow" w:hAnsi="Arial Narrow" w:cs="Arial Narrow"/>
                <w:snapToGrid/>
                <w:color w:val="000000"/>
                <w:spacing w:val="-3"/>
                <w:sz w:val="22"/>
                <w:szCs w:val="22"/>
              </w:rPr>
            </w:pPr>
            <w:r w:rsidRPr="00176BEC">
              <w:rPr>
                <w:rFonts w:ascii="Arial Narrow" w:eastAsia="Arial Narrow" w:hAnsi="Arial Narrow" w:cs="Arial Narrow"/>
                <w:snapToGrid/>
                <w:color w:val="000000"/>
                <w:spacing w:val="-3"/>
                <w:sz w:val="22"/>
                <w:szCs w:val="22"/>
              </w:rPr>
              <w:t>POE                      Portfolio of Evidence</w:t>
            </w:r>
          </w:p>
        </w:tc>
      </w:tr>
      <w:tr w:rsidR="00176BEC" w:rsidRPr="00176BEC" w:rsidTr="00AE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hideMark/>
          </w:tcPr>
          <w:p w:rsidR="00176BEC" w:rsidRPr="00176BEC" w:rsidRDefault="00176BEC" w:rsidP="00176BEC">
            <w:pPr>
              <w:widowControl/>
              <w:spacing w:line="360" w:lineRule="auto"/>
              <w:jc w:val="both"/>
              <w:rPr>
                <w:rFonts w:ascii="Arial Narrow" w:eastAsia="Calibri" w:hAnsi="Arial Narrow" w:cs="Calibri"/>
                <w:snapToGrid/>
                <w:color w:val="000000"/>
                <w:sz w:val="22"/>
                <w:szCs w:val="22"/>
              </w:rPr>
            </w:pPr>
            <w:r w:rsidRPr="00176BEC">
              <w:rPr>
                <w:rFonts w:ascii="Arial Narrow" w:eastAsia="Arial Narrow" w:hAnsi="Arial Narrow" w:cs="Arial Narrow"/>
                <w:snapToGrid/>
                <w:color w:val="000000"/>
                <w:spacing w:val="-3"/>
                <w:sz w:val="22"/>
                <w:szCs w:val="22"/>
              </w:rPr>
              <w:t>RSA</w:t>
            </w:r>
            <w:r w:rsidRPr="00176BEC">
              <w:rPr>
                <w:rFonts w:ascii="Arial Narrow" w:eastAsia="Calibri" w:hAnsi="Arial Narrow" w:cs="Calibri"/>
                <w:snapToGrid/>
                <w:color w:val="000000"/>
                <w:spacing w:val="-3"/>
                <w:sz w:val="22"/>
                <w:szCs w:val="22"/>
              </w:rPr>
              <w:tab/>
            </w:r>
            <w:r w:rsidRPr="00176BEC">
              <w:rPr>
                <w:rFonts w:ascii="Arial Narrow" w:eastAsia="Calibri" w:hAnsi="Arial Narrow" w:cs="Calibri"/>
                <w:snapToGrid/>
                <w:color w:val="000000"/>
                <w:spacing w:val="-3"/>
                <w:sz w:val="22"/>
                <w:szCs w:val="22"/>
              </w:rPr>
              <w:tab/>
            </w:r>
            <w:r w:rsidRPr="00176BEC">
              <w:rPr>
                <w:rFonts w:ascii="Arial Narrow" w:eastAsia="Arial Narrow" w:hAnsi="Arial Narrow" w:cs="Arial Narrow"/>
                <w:snapToGrid/>
                <w:color w:val="000000"/>
                <w:spacing w:val="-3"/>
                <w:sz w:val="22"/>
                <w:szCs w:val="22"/>
              </w:rPr>
              <w:t>Republic of South Africa</w:t>
            </w:r>
          </w:p>
        </w:tc>
      </w:tr>
      <w:tr w:rsidR="00176BEC" w:rsidRPr="00176BEC" w:rsidTr="00AE6163">
        <w:tc>
          <w:tcPr>
            <w:cnfStyle w:val="001000000000" w:firstRow="0" w:lastRow="0" w:firstColumn="1" w:lastColumn="0" w:oddVBand="0" w:evenVBand="0" w:oddHBand="0" w:evenHBand="0" w:firstRowFirstColumn="0" w:firstRowLastColumn="0" w:lastRowFirstColumn="0" w:lastRowLastColumn="0"/>
            <w:tcW w:w="9351" w:type="dxa"/>
            <w:hideMark/>
          </w:tcPr>
          <w:p w:rsidR="00176BEC" w:rsidRPr="00176BEC" w:rsidRDefault="00176BEC" w:rsidP="00176BEC">
            <w:pPr>
              <w:widowControl/>
              <w:spacing w:line="360" w:lineRule="auto"/>
              <w:jc w:val="both"/>
              <w:rPr>
                <w:rFonts w:ascii="Arial Narrow" w:eastAsia="Calibri" w:hAnsi="Arial Narrow" w:cs="Calibri"/>
                <w:snapToGrid/>
                <w:color w:val="000000"/>
                <w:sz w:val="22"/>
                <w:szCs w:val="22"/>
              </w:rPr>
            </w:pPr>
            <w:r w:rsidRPr="00176BEC">
              <w:rPr>
                <w:rFonts w:ascii="Arial Narrow" w:eastAsia="Arial Narrow" w:hAnsi="Arial Narrow" w:cs="Arial Narrow"/>
                <w:snapToGrid/>
                <w:color w:val="000000"/>
                <w:spacing w:val="-3"/>
                <w:sz w:val="22"/>
                <w:szCs w:val="22"/>
              </w:rPr>
              <w:t xml:space="preserve">SAQA </w:t>
            </w:r>
            <w:r w:rsidRPr="00176BEC">
              <w:rPr>
                <w:rFonts w:ascii="Arial Narrow" w:eastAsia="Calibri" w:hAnsi="Arial Narrow" w:cs="Calibri"/>
                <w:snapToGrid/>
                <w:color w:val="000000"/>
                <w:spacing w:val="-3"/>
                <w:sz w:val="22"/>
                <w:szCs w:val="22"/>
              </w:rPr>
              <w:tab/>
            </w:r>
            <w:r w:rsidRPr="00176BEC">
              <w:rPr>
                <w:rFonts w:ascii="Arial Narrow" w:eastAsia="Calibri" w:hAnsi="Arial Narrow" w:cs="Calibri"/>
                <w:snapToGrid/>
                <w:color w:val="000000"/>
                <w:spacing w:val="-3"/>
                <w:sz w:val="22"/>
                <w:szCs w:val="22"/>
              </w:rPr>
              <w:tab/>
            </w:r>
            <w:r w:rsidRPr="00176BEC">
              <w:rPr>
                <w:rFonts w:ascii="Arial Narrow" w:eastAsia="Arial Narrow" w:hAnsi="Arial Narrow" w:cs="Arial Narrow"/>
                <w:snapToGrid/>
                <w:color w:val="000000"/>
                <w:spacing w:val="-3"/>
                <w:sz w:val="22"/>
                <w:szCs w:val="22"/>
              </w:rPr>
              <w:t>South African Qualification Authority</w:t>
            </w:r>
          </w:p>
        </w:tc>
      </w:tr>
      <w:tr w:rsidR="00176BEC" w:rsidRPr="00176BEC" w:rsidTr="00AE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hideMark/>
          </w:tcPr>
          <w:p w:rsidR="00176BEC" w:rsidRPr="00176BEC" w:rsidRDefault="00176BEC" w:rsidP="00176BEC">
            <w:pPr>
              <w:widowControl/>
              <w:spacing w:line="360" w:lineRule="auto"/>
              <w:jc w:val="both"/>
              <w:rPr>
                <w:rFonts w:ascii="Arial Narrow" w:eastAsia="Calibri" w:hAnsi="Arial Narrow" w:cs="Calibri"/>
                <w:snapToGrid/>
                <w:color w:val="000000"/>
                <w:sz w:val="22"/>
                <w:szCs w:val="22"/>
              </w:rPr>
            </w:pPr>
            <w:r w:rsidRPr="00176BEC">
              <w:rPr>
                <w:rFonts w:ascii="Arial Narrow" w:eastAsia="Arial Narrow" w:hAnsi="Arial Narrow" w:cs="Arial Narrow"/>
                <w:snapToGrid/>
                <w:color w:val="000000"/>
                <w:spacing w:val="-3"/>
                <w:sz w:val="22"/>
                <w:szCs w:val="22"/>
              </w:rPr>
              <w:t>SCM</w:t>
            </w:r>
            <w:r w:rsidRPr="00176BEC">
              <w:rPr>
                <w:rFonts w:ascii="Arial Narrow" w:eastAsia="Calibri" w:hAnsi="Arial Narrow" w:cs="Calibri"/>
                <w:snapToGrid/>
                <w:color w:val="000000"/>
                <w:spacing w:val="-3"/>
                <w:sz w:val="22"/>
                <w:szCs w:val="22"/>
              </w:rPr>
              <w:tab/>
            </w:r>
            <w:r w:rsidRPr="00176BEC">
              <w:rPr>
                <w:rFonts w:ascii="Arial Narrow" w:eastAsia="Calibri" w:hAnsi="Arial Narrow" w:cs="Calibri"/>
                <w:snapToGrid/>
                <w:color w:val="000000"/>
                <w:spacing w:val="-3"/>
                <w:sz w:val="22"/>
                <w:szCs w:val="22"/>
              </w:rPr>
              <w:tab/>
            </w:r>
            <w:r w:rsidRPr="00176BEC">
              <w:rPr>
                <w:rFonts w:ascii="Arial Narrow" w:eastAsia="Arial Narrow" w:hAnsi="Arial Narrow" w:cs="Arial Narrow"/>
                <w:snapToGrid/>
                <w:color w:val="000000"/>
                <w:spacing w:val="-3"/>
                <w:sz w:val="22"/>
                <w:szCs w:val="22"/>
              </w:rPr>
              <w:t xml:space="preserve">Supply Chain Management </w:t>
            </w:r>
          </w:p>
        </w:tc>
      </w:tr>
      <w:tr w:rsidR="00176BEC" w:rsidRPr="00176BEC" w:rsidTr="00AE6163">
        <w:tc>
          <w:tcPr>
            <w:cnfStyle w:val="001000000000" w:firstRow="0" w:lastRow="0" w:firstColumn="1" w:lastColumn="0" w:oddVBand="0" w:evenVBand="0" w:oddHBand="0" w:evenHBand="0" w:firstRowFirstColumn="0" w:firstRowLastColumn="0" w:lastRowFirstColumn="0" w:lastRowLastColumn="0"/>
            <w:tcW w:w="9351" w:type="dxa"/>
            <w:hideMark/>
          </w:tcPr>
          <w:p w:rsidR="00176BEC" w:rsidRPr="00176BEC" w:rsidRDefault="00176BEC" w:rsidP="00176BEC">
            <w:pPr>
              <w:widowControl/>
              <w:spacing w:line="360" w:lineRule="auto"/>
              <w:jc w:val="both"/>
              <w:rPr>
                <w:rFonts w:ascii="Arial Narrow" w:eastAsia="Calibri" w:hAnsi="Arial Narrow" w:cs="Calibri"/>
                <w:snapToGrid/>
                <w:color w:val="000000"/>
                <w:sz w:val="22"/>
                <w:szCs w:val="22"/>
              </w:rPr>
            </w:pPr>
            <w:r w:rsidRPr="00176BEC">
              <w:rPr>
                <w:rFonts w:ascii="Arial Narrow" w:eastAsia="Arial Narrow" w:hAnsi="Arial Narrow" w:cs="Arial Narrow"/>
                <w:snapToGrid/>
                <w:color w:val="000000"/>
                <w:spacing w:val="-3"/>
                <w:sz w:val="22"/>
                <w:szCs w:val="22"/>
              </w:rPr>
              <w:t xml:space="preserve">SETA   </w:t>
            </w:r>
            <w:r w:rsidRPr="00176BEC">
              <w:rPr>
                <w:rFonts w:ascii="Arial Narrow" w:eastAsia="Calibri" w:hAnsi="Arial Narrow" w:cs="Calibri"/>
                <w:snapToGrid/>
                <w:color w:val="000000"/>
                <w:spacing w:val="-3"/>
                <w:sz w:val="22"/>
                <w:szCs w:val="22"/>
              </w:rPr>
              <w:tab/>
            </w:r>
            <w:r w:rsidRPr="00176BEC">
              <w:rPr>
                <w:rFonts w:ascii="Arial Narrow" w:eastAsia="Arial Narrow" w:hAnsi="Arial Narrow" w:cs="Arial Narrow"/>
                <w:snapToGrid/>
                <w:color w:val="000000"/>
                <w:spacing w:val="-3"/>
                <w:sz w:val="22"/>
                <w:szCs w:val="22"/>
              </w:rPr>
              <w:t xml:space="preserve">    </w:t>
            </w:r>
            <w:r w:rsidRPr="00176BEC">
              <w:rPr>
                <w:rFonts w:ascii="Arial Narrow" w:eastAsia="Calibri" w:hAnsi="Arial Narrow" w:cs="Calibri"/>
                <w:snapToGrid/>
                <w:color w:val="000000"/>
                <w:spacing w:val="-3"/>
                <w:sz w:val="22"/>
                <w:szCs w:val="22"/>
              </w:rPr>
              <w:tab/>
            </w:r>
            <w:r w:rsidRPr="00176BEC">
              <w:rPr>
                <w:rFonts w:ascii="Arial Narrow" w:eastAsia="Arial Narrow" w:hAnsi="Arial Narrow" w:cs="Arial Narrow"/>
                <w:snapToGrid/>
                <w:color w:val="000000"/>
                <w:spacing w:val="-3"/>
                <w:sz w:val="22"/>
                <w:szCs w:val="22"/>
              </w:rPr>
              <w:t>Sector Training and Education Authority</w:t>
            </w:r>
          </w:p>
        </w:tc>
      </w:tr>
      <w:tr w:rsidR="00176BEC" w:rsidRPr="00176BEC" w:rsidTr="00AE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Pr>
          <w:p w:rsidR="00176BEC" w:rsidRPr="00176BEC" w:rsidRDefault="00176BEC" w:rsidP="00176BEC">
            <w:pPr>
              <w:widowControl/>
              <w:spacing w:line="360" w:lineRule="auto"/>
              <w:jc w:val="both"/>
              <w:rPr>
                <w:rFonts w:ascii="Arial Narrow" w:eastAsia="Arial Narrow" w:hAnsi="Arial Narrow" w:cs="Arial Narrow"/>
                <w:snapToGrid/>
                <w:color w:val="000000"/>
                <w:spacing w:val="-3"/>
                <w:sz w:val="22"/>
                <w:szCs w:val="22"/>
              </w:rPr>
            </w:pPr>
            <w:r w:rsidRPr="00176BEC">
              <w:rPr>
                <w:rFonts w:ascii="Arial Narrow" w:eastAsia="Arial Narrow" w:hAnsi="Arial Narrow" w:cs="Arial Narrow"/>
                <w:snapToGrid/>
                <w:color w:val="000000"/>
                <w:spacing w:val="-3"/>
                <w:sz w:val="22"/>
                <w:szCs w:val="22"/>
              </w:rPr>
              <w:t>SOR</w:t>
            </w:r>
            <w:r w:rsidRPr="00176BEC">
              <w:rPr>
                <w:rFonts w:ascii="Arial Narrow" w:eastAsia="Arial Narrow" w:hAnsi="Arial Narrow" w:cs="Arial Narrow"/>
                <w:snapToGrid/>
                <w:color w:val="000000"/>
                <w:spacing w:val="-3"/>
                <w:sz w:val="22"/>
                <w:szCs w:val="22"/>
              </w:rPr>
              <w:tab/>
            </w:r>
            <w:r w:rsidRPr="00176BEC">
              <w:rPr>
                <w:rFonts w:ascii="Arial Narrow" w:eastAsia="Arial Narrow" w:hAnsi="Arial Narrow" w:cs="Arial Narrow"/>
                <w:snapToGrid/>
                <w:color w:val="000000"/>
                <w:spacing w:val="-3"/>
                <w:sz w:val="22"/>
                <w:szCs w:val="22"/>
              </w:rPr>
              <w:tab/>
              <w:t>S</w:t>
            </w:r>
            <w:proofErr w:type="spellStart"/>
            <w:r w:rsidRPr="00176BEC">
              <w:rPr>
                <w:rFonts w:ascii="Arial Narrow" w:eastAsia="Calibri" w:hAnsi="Arial Narrow" w:cs="Calibri"/>
                <w:snapToGrid/>
                <w:sz w:val="22"/>
                <w:szCs w:val="22"/>
                <w:lang w:val="en-ZA"/>
              </w:rPr>
              <w:t>tatement</w:t>
            </w:r>
            <w:proofErr w:type="spellEnd"/>
            <w:r w:rsidRPr="00176BEC">
              <w:rPr>
                <w:rFonts w:ascii="Arial Narrow" w:eastAsia="Calibri" w:hAnsi="Arial Narrow" w:cs="Calibri"/>
                <w:snapToGrid/>
                <w:sz w:val="22"/>
                <w:szCs w:val="22"/>
                <w:lang w:val="en-ZA"/>
              </w:rPr>
              <w:t xml:space="preserve"> of Results </w:t>
            </w:r>
          </w:p>
        </w:tc>
      </w:tr>
      <w:tr w:rsidR="00176BEC" w:rsidRPr="00176BEC" w:rsidTr="00AE6163">
        <w:tc>
          <w:tcPr>
            <w:cnfStyle w:val="001000000000" w:firstRow="0" w:lastRow="0" w:firstColumn="1" w:lastColumn="0" w:oddVBand="0" w:evenVBand="0" w:oddHBand="0" w:evenHBand="0" w:firstRowFirstColumn="0" w:firstRowLastColumn="0" w:lastRowFirstColumn="0" w:lastRowLastColumn="0"/>
            <w:tcW w:w="9351" w:type="dxa"/>
            <w:hideMark/>
          </w:tcPr>
          <w:p w:rsidR="00176BEC" w:rsidRPr="00176BEC" w:rsidRDefault="00176BEC" w:rsidP="00176BEC">
            <w:pPr>
              <w:widowControl/>
              <w:spacing w:line="360" w:lineRule="auto"/>
              <w:jc w:val="both"/>
              <w:rPr>
                <w:rFonts w:ascii="Arial Narrow" w:eastAsia="Calibri" w:hAnsi="Arial Narrow" w:cs="Calibri"/>
                <w:snapToGrid/>
                <w:color w:val="000000"/>
                <w:sz w:val="22"/>
                <w:szCs w:val="22"/>
              </w:rPr>
            </w:pPr>
            <w:r w:rsidRPr="00176BEC">
              <w:rPr>
                <w:rFonts w:ascii="Arial Narrow" w:eastAsia="Arial Narrow" w:hAnsi="Arial Narrow" w:cs="Arial Narrow"/>
                <w:snapToGrid/>
                <w:color w:val="000000"/>
                <w:spacing w:val="-3"/>
                <w:sz w:val="22"/>
                <w:szCs w:val="22"/>
              </w:rPr>
              <w:t xml:space="preserve">SLA </w:t>
            </w:r>
            <w:r w:rsidRPr="00176BEC">
              <w:rPr>
                <w:rFonts w:ascii="Arial Narrow" w:eastAsia="Calibri" w:hAnsi="Arial Narrow" w:cs="Calibri"/>
                <w:snapToGrid/>
                <w:color w:val="000000"/>
                <w:spacing w:val="-3"/>
                <w:sz w:val="22"/>
                <w:szCs w:val="22"/>
              </w:rPr>
              <w:tab/>
            </w:r>
            <w:r w:rsidRPr="00176BEC">
              <w:rPr>
                <w:rFonts w:ascii="Arial Narrow" w:eastAsia="Calibri" w:hAnsi="Arial Narrow" w:cs="Calibri"/>
                <w:snapToGrid/>
                <w:color w:val="000000"/>
                <w:spacing w:val="-3"/>
                <w:sz w:val="22"/>
                <w:szCs w:val="22"/>
              </w:rPr>
              <w:tab/>
            </w:r>
            <w:r w:rsidRPr="00176BEC">
              <w:rPr>
                <w:rFonts w:ascii="Arial Narrow" w:eastAsia="Arial Narrow" w:hAnsi="Arial Narrow" w:cs="Arial Narrow"/>
                <w:snapToGrid/>
                <w:color w:val="000000"/>
                <w:spacing w:val="-3"/>
                <w:sz w:val="22"/>
                <w:szCs w:val="22"/>
              </w:rPr>
              <w:t>Service Level Agreement</w:t>
            </w:r>
          </w:p>
        </w:tc>
      </w:tr>
      <w:tr w:rsidR="00176BEC" w:rsidRPr="00176BEC" w:rsidTr="00AE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Pr>
          <w:p w:rsidR="00176BEC" w:rsidRPr="00176BEC" w:rsidRDefault="00176BEC" w:rsidP="00176BEC">
            <w:pPr>
              <w:widowControl/>
              <w:spacing w:line="360" w:lineRule="auto"/>
              <w:jc w:val="both"/>
              <w:rPr>
                <w:rFonts w:ascii="Arial Narrow" w:eastAsia="Arial Narrow" w:hAnsi="Arial Narrow" w:cs="Arial Narrow"/>
                <w:snapToGrid/>
                <w:color w:val="000000"/>
                <w:spacing w:val="-3"/>
                <w:sz w:val="22"/>
                <w:szCs w:val="22"/>
              </w:rPr>
            </w:pPr>
            <w:r w:rsidRPr="00176BEC">
              <w:rPr>
                <w:rFonts w:ascii="Arial Narrow" w:eastAsia="Arial Narrow" w:hAnsi="Arial Narrow" w:cs="Arial Narrow"/>
                <w:snapToGrid/>
                <w:color w:val="000000"/>
                <w:spacing w:val="-3"/>
                <w:sz w:val="22"/>
                <w:szCs w:val="22"/>
              </w:rPr>
              <w:t xml:space="preserve">SMMEs                 </w:t>
            </w:r>
            <w:r w:rsidRPr="00176BEC">
              <w:rPr>
                <w:rFonts w:ascii="Arial Narrow" w:eastAsia="Arial Narrow" w:hAnsi="Arial Narrow" w:cs="Arial Narrow"/>
                <w:snapToGrid/>
                <w:color w:val="000000"/>
                <w:spacing w:val="-3"/>
                <w:sz w:val="22"/>
                <w:szCs w:val="22"/>
                <w:lang w:val="en-ZA"/>
              </w:rPr>
              <w:t>Small, Medium and Micro Enterprises</w:t>
            </w:r>
          </w:p>
        </w:tc>
      </w:tr>
      <w:tr w:rsidR="00176BEC" w:rsidRPr="00176BEC" w:rsidTr="00AE6163">
        <w:tc>
          <w:tcPr>
            <w:cnfStyle w:val="001000000000" w:firstRow="0" w:lastRow="0" w:firstColumn="1" w:lastColumn="0" w:oddVBand="0" w:evenVBand="0" w:oddHBand="0" w:evenHBand="0" w:firstRowFirstColumn="0" w:firstRowLastColumn="0" w:lastRowFirstColumn="0" w:lastRowLastColumn="0"/>
            <w:tcW w:w="9351" w:type="dxa"/>
          </w:tcPr>
          <w:p w:rsidR="00176BEC" w:rsidRPr="00176BEC" w:rsidRDefault="00176BEC" w:rsidP="00176BEC">
            <w:pPr>
              <w:widowControl/>
              <w:spacing w:line="360" w:lineRule="auto"/>
              <w:jc w:val="both"/>
              <w:rPr>
                <w:rFonts w:ascii="Arial Narrow" w:eastAsia="Arial Narrow" w:hAnsi="Arial Narrow" w:cs="Arial Narrow"/>
                <w:snapToGrid/>
                <w:color w:val="000000"/>
                <w:spacing w:val="-3"/>
                <w:sz w:val="22"/>
                <w:szCs w:val="22"/>
              </w:rPr>
            </w:pPr>
            <w:r w:rsidRPr="00176BEC">
              <w:rPr>
                <w:rFonts w:ascii="Arial Narrow" w:eastAsia="Arial Narrow" w:hAnsi="Arial Narrow" w:cs="Arial Narrow"/>
                <w:snapToGrid/>
                <w:color w:val="000000"/>
                <w:spacing w:val="-3"/>
                <w:sz w:val="22"/>
                <w:szCs w:val="22"/>
              </w:rPr>
              <w:t>TETA                     Transport Education Training Authority</w:t>
            </w:r>
          </w:p>
        </w:tc>
      </w:tr>
      <w:tr w:rsidR="00176BEC" w:rsidRPr="00176BEC" w:rsidTr="00AE6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hideMark/>
          </w:tcPr>
          <w:p w:rsidR="00176BEC" w:rsidRPr="00176BEC" w:rsidRDefault="00176BEC" w:rsidP="00176BEC">
            <w:pPr>
              <w:widowControl/>
              <w:spacing w:line="360" w:lineRule="auto"/>
              <w:jc w:val="both"/>
              <w:rPr>
                <w:rFonts w:ascii="Arial Narrow" w:eastAsia="Calibri" w:hAnsi="Arial Narrow" w:cs="Calibri"/>
                <w:snapToGrid/>
                <w:color w:val="000000"/>
                <w:sz w:val="22"/>
                <w:szCs w:val="22"/>
              </w:rPr>
            </w:pPr>
            <w:r w:rsidRPr="00176BEC">
              <w:rPr>
                <w:rFonts w:ascii="Arial Narrow" w:eastAsia="Arial Narrow" w:hAnsi="Arial Narrow" w:cs="Arial Narrow"/>
                <w:snapToGrid/>
                <w:color w:val="000000"/>
                <w:spacing w:val="-3"/>
                <w:sz w:val="22"/>
                <w:szCs w:val="22"/>
              </w:rPr>
              <w:t xml:space="preserve">US ID </w:t>
            </w:r>
            <w:r w:rsidRPr="00176BEC">
              <w:rPr>
                <w:rFonts w:ascii="Arial Narrow" w:eastAsia="Calibri" w:hAnsi="Arial Narrow" w:cs="Calibri"/>
                <w:snapToGrid/>
                <w:color w:val="000000"/>
                <w:spacing w:val="-3"/>
                <w:sz w:val="22"/>
                <w:szCs w:val="22"/>
              </w:rPr>
              <w:tab/>
            </w:r>
            <w:r w:rsidRPr="00176BEC">
              <w:rPr>
                <w:rFonts w:ascii="Arial Narrow" w:eastAsia="Calibri" w:hAnsi="Arial Narrow" w:cs="Calibri"/>
                <w:snapToGrid/>
                <w:color w:val="000000"/>
                <w:spacing w:val="-3"/>
                <w:sz w:val="22"/>
                <w:szCs w:val="22"/>
              </w:rPr>
              <w:tab/>
            </w:r>
            <w:r w:rsidRPr="00176BEC">
              <w:rPr>
                <w:rFonts w:ascii="Arial Narrow" w:eastAsia="Arial Narrow" w:hAnsi="Arial Narrow" w:cs="Arial Narrow"/>
                <w:snapToGrid/>
                <w:color w:val="000000"/>
                <w:spacing w:val="-3"/>
                <w:sz w:val="22"/>
                <w:szCs w:val="22"/>
              </w:rPr>
              <w:t>Unit standard identity</w:t>
            </w:r>
          </w:p>
        </w:tc>
      </w:tr>
      <w:tr w:rsidR="00176BEC" w:rsidRPr="00176BEC" w:rsidTr="00AE6163">
        <w:tc>
          <w:tcPr>
            <w:cnfStyle w:val="001000000000" w:firstRow="0" w:lastRow="0" w:firstColumn="1" w:lastColumn="0" w:oddVBand="0" w:evenVBand="0" w:oddHBand="0" w:evenHBand="0" w:firstRowFirstColumn="0" w:firstRowLastColumn="0" w:lastRowFirstColumn="0" w:lastRowLastColumn="0"/>
            <w:tcW w:w="9351" w:type="dxa"/>
            <w:hideMark/>
          </w:tcPr>
          <w:p w:rsidR="00176BEC" w:rsidRPr="00176BEC" w:rsidRDefault="00176BEC" w:rsidP="00176BEC">
            <w:pPr>
              <w:widowControl/>
              <w:spacing w:line="360" w:lineRule="auto"/>
              <w:jc w:val="both"/>
              <w:rPr>
                <w:rFonts w:ascii="Arial Narrow" w:eastAsia="Calibri" w:hAnsi="Arial Narrow" w:cs="Calibri"/>
                <w:snapToGrid/>
                <w:color w:val="000000"/>
                <w:sz w:val="22"/>
                <w:szCs w:val="22"/>
              </w:rPr>
            </w:pPr>
            <w:r w:rsidRPr="00176BEC">
              <w:rPr>
                <w:rFonts w:ascii="Arial Narrow" w:eastAsia="Arial Narrow" w:hAnsi="Arial Narrow" w:cs="Arial Narrow"/>
                <w:snapToGrid/>
                <w:color w:val="000000"/>
                <w:spacing w:val="-3"/>
                <w:sz w:val="22"/>
                <w:szCs w:val="22"/>
              </w:rPr>
              <w:t xml:space="preserve">US </w:t>
            </w:r>
            <w:r w:rsidRPr="00176BEC">
              <w:rPr>
                <w:rFonts w:ascii="Arial Narrow" w:eastAsia="Calibri" w:hAnsi="Arial Narrow" w:cs="Calibri"/>
                <w:snapToGrid/>
                <w:color w:val="000000"/>
                <w:spacing w:val="-3"/>
                <w:sz w:val="22"/>
                <w:szCs w:val="22"/>
              </w:rPr>
              <w:tab/>
            </w:r>
            <w:r w:rsidRPr="00176BEC">
              <w:rPr>
                <w:rFonts w:ascii="Arial Narrow" w:eastAsia="Calibri" w:hAnsi="Arial Narrow" w:cs="Calibri"/>
                <w:snapToGrid/>
                <w:color w:val="000000"/>
                <w:spacing w:val="-3"/>
                <w:sz w:val="22"/>
                <w:szCs w:val="22"/>
              </w:rPr>
              <w:tab/>
            </w:r>
            <w:r w:rsidRPr="00176BEC">
              <w:rPr>
                <w:rFonts w:ascii="Arial Narrow" w:eastAsia="Arial Narrow" w:hAnsi="Arial Narrow" w:cs="Arial Narrow"/>
                <w:snapToGrid/>
                <w:color w:val="000000"/>
                <w:spacing w:val="-3"/>
                <w:sz w:val="22"/>
                <w:szCs w:val="22"/>
              </w:rPr>
              <w:t>Unit Standard</w:t>
            </w:r>
          </w:p>
        </w:tc>
      </w:tr>
    </w:tbl>
    <w:p w:rsidR="00176BEC" w:rsidRPr="00176BEC" w:rsidRDefault="00176BEC" w:rsidP="00176BEC">
      <w:pPr>
        <w:widowControl/>
        <w:spacing w:line="276" w:lineRule="auto"/>
        <w:jc w:val="both"/>
        <w:rPr>
          <w:rFonts w:ascii="Arial Narrow" w:eastAsia="Calibri" w:hAnsi="Arial Narrow" w:cs="Calibri"/>
          <w:snapToGrid/>
          <w:sz w:val="22"/>
          <w:szCs w:val="22"/>
        </w:rPr>
      </w:pPr>
    </w:p>
    <w:p w:rsidR="00176BEC" w:rsidRPr="00176BEC" w:rsidRDefault="00176BEC" w:rsidP="00176BEC">
      <w:pPr>
        <w:widowControl/>
        <w:spacing w:line="276" w:lineRule="auto"/>
        <w:jc w:val="both"/>
        <w:rPr>
          <w:rFonts w:ascii="Arial Narrow" w:eastAsia="Calibri" w:hAnsi="Arial Narrow" w:cs="Calibri"/>
          <w:snapToGrid/>
          <w:sz w:val="22"/>
          <w:szCs w:val="22"/>
        </w:rPr>
      </w:pPr>
    </w:p>
    <w:p w:rsidR="00176BEC" w:rsidRPr="00176BEC" w:rsidRDefault="00176BEC" w:rsidP="00A60CF5">
      <w:pPr>
        <w:keepNext/>
        <w:keepLines/>
        <w:widowControl/>
        <w:numPr>
          <w:ilvl w:val="0"/>
          <w:numId w:val="84"/>
        </w:numPr>
        <w:tabs>
          <w:tab w:val="left" w:pos="340"/>
        </w:tabs>
        <w:spacing w:after="160" w:line="360" w:lineRule="auto"/>
        <w:contextualSpacing/>
        <w:jc w:val="both"/>
        <w:outlineLvl w:val="0"/>
        <w:rPr>
          <w:rFonts w:ascii="Arial Narrow" w:hAnsi="Arial Narrow"/>
          <w:b/>
          <w:bCs/>
          <w:snapToGrid/>
          <w:kern w:val="36"/>
          <w:sz w:val="22"/>
          <w:szCs w:val="22"/>
        </w:rPr>
      </w:pPr>
      <w:bookmarkStart w:id="93" w:name="_Toc82154113"/>
      <w:bookmarkStart w:id="94" w:name="_Toc163410380"/>
      <w:r w:rsidRPr="00176BEC">
        <w:rPr>
          <w:rFonts w:ascii="Arial Narrow" w:eastAsia="Arial Narrow" w:hAnsi="Arial Narrow" w:cs="Arial Narrow"/>
          <w:b/>
          <w:bCs/>
          <w:snapToGrid/>
          <w:kern w:val="36"/>
          <w:sz w:val="22"/>
          <w:szCs w:val="22"/>
        </w:rPr>
        <w:t>BACKGROUND INFORMATION</w:t>
      </w:r>
      <w:bookmarkEnd w:id="93"/>
      <w:bookmarkEnd w:id="94"/>
    </w:p>
    <w:p w:rsidR="00176BEC" w:rsidRPr="00176BEC" w:rsidRDefault="00176BEC" w:rsidP="00176BEC">
      <w:pPr>
        <w:widowControl/>
        <w:spacing w:line="360" w:lineRule="auto"/>
        <w:jc w:val="both"/>
        <w:rPr>
          <w:rFonts w:ascii="Arial Narrow" w:eastAsia="Arial Narrow" w:hAnsi="Arial Narrow" w:cs="Arial Narrow"/>
          <w:snapToGrid/>
          <w:spacing w:val="-3"/>
          <w:sz w:val="22"/>
          <w:szCs w:val="22"/>
          <w:lang w:val="en-ZA"/>
        </w:rPr>
      </w:pPr>
      <w:r w:rsidRPr="00176BEC">
        <w:rPr>
          <w:rFonts w:ascii="Arial Narrow" w:eastAsia="Arial Narrow" w:hAnsi="Arial Narrow" w:cs="Arial Narrow"/>
          <w:snapToGrid/>
          <w:spacing w:val="-3"/>
          <w:sz w:val="22"/>
          <w:szCs w:val="22"/>
          <w:lang w:val="en-ZA"/>
        </w:rPr>
        <w:t xml:space="preserve">The National Development Plan envisioned that by 2030 SMMEs will contribute 60-80% to GDP increase, and generate 90% of the 11-million new jobs in our country. This was based on the premise, that all over the world, small businesses are known to be a major contributor towards employment opportunities and poverty alleviation. But, despite the NDP ambitions, South Africa continues to have one of the highest unemployment rates in the world, with a 2023 Q2 unemployment rate of 31,9%. In </w:t>
      </w:r>
      <w:r w:rsidRPr="00176BEC">
        <w:rPr>
          <w:rFonts w:ascii="Arial Narrow" w:eastAsia="Arial Narrow" w:hAnsi="Arial Narrow" w:cs="Arial Narrow"/>
          <w:snapToGrid/>
          <w:spacing w:val="-3"/>
          <w:sz w:val="22"/>
          <w:szCs w:val="22"/>
        </w:rPr>
        <w:t xml:space="preserve">South Africa, the SMME sector has not been able to bring the envisioned change as the sector is faced with numerous challenges. </w:t>
      </w:r>
      <w:r w:rsidRPr="00176BEC">
        <w:rPr>
          <w:rFonts w:ascii="Arial Narrow" w:eastAsia="Arial Narrow" w:hAnsi="Arial Narrow" w:cs="Arial Narrow"/>
          <w:snapToGrid/>
          <w:spacing w:val="-3"/>
          <w:sz w:val="22"/>
          <w:szCs w:val="22"/>
          <w:lang w:val="en-ZA"/>
        </w:rPr>
        <w:t>Over 70% of SMMEs in South Africa fold within the first 5-7 years of inception due to internal and external challenges faced by the sector.</w:t>
      </w:r>
      <w:r w:rsidRPr="00176BEC">
        <w:rPr>
          <w:rFonts w:ascii="Arial Narrow" w:eastAsia="Arial Narrow" w:hAnsi="Arial Narrow" w:cs="Arial Narrow"/>
          <w:snapToGrid/>
          <w:spacing w:val="-3"/>
          <w:sz w:val="22"/>
          <w:szCs w:val="22"/>
        </w:rPr>
        <w:t xml:space="preserve"> </w:t>
      </w:r>
      <w:r w:rsidRPr="00176BEC">
        <w:rPr>
          <w:rFonts w:ascii="Arial Narrow" w:eastAsia="Arial Narrow" w:hAnsi="Arial Narrow" w:cs="Arial Narrow"/>
          <w:snapToGrid/>
          <w:spacing w:val="-3"/>
          <w:sz w:val="22"/>
          <w:szCs w:val="22"/>
          <w:lang w:val="en-ZA"/>
        </w:rPr>
        <w:t>Many SMMEs in this country lack managerial experience and training in the necessary skills required to operate a small business and this hamper their growth and self-sustainability.</w:t>
      </w:r>
      <w:r w:rsidRPr="00176BEC">
        <w:rPr>
          <w:rFonts w:eastAsiaTheme="minorHAnsi"/>
          <w:snapToGrid/>
          <w:sz w:val="22"/>
          <w:szCs w:val="22"/>
          <w:lang w:val="en-ZA"/>
        </w:rPr>
        <w:t xml:space="preserve"> </w:t>
      </w:r>
      <w:r w:rsidRPr="00176BEC">
        <w:rPr>
          <w:rFonts w:ascii="Arial Narrow" w:eastAsia="Arial Narrow" w:hAnsi="Arial Narrow" w:cs="Arial Narrow"/>
          <w:snapToGrid/>
          <w:spacing w:val="-3"/>
          <w:sz w:val="22"/>
          <w:szCs w:val="22"/>
          <w:lang w:val="en-ZA"/>
        </w:rPr>
        <w:t>Specific gaps include lack of technical knowledge, not having a business plan, lack of planning, not having the business funding they need, inability to conduct market research, financial mismanagement, poor marketing, not keeping abreast of customer needs or the competition and failing to adapt. The accumulation of deficiencies in the factors necessary to operate a business results in the poor management of the business, thus making funding from financial institutions unattainable, and leading to many SMMEs closing down. While on the hand, SMMEs with entrepreneurship education and training have a better chance of securing funds from financial institutions, and thus have better chances for survival. It is against this background that the Department is involved in the establishment and training of SMMEs as one of its strategic interventions to enhance survival of the SMMEs, thus contribute to job creation and poverty alleviation.</w:t>
      </w:r>
    </w:p>
    <w:p w:rsidR="00176BEC" w:rsidRPr="00176BEC" w:rsidRDefault="00176BEC" w:rsidP="00176BEC">
      <w:pPr>
        <w:widowControl/>
        <w:spacing w:line="360" w:lineRule="auto"/>
        <w:jc w:val="both"/>
        <w:rPr>
          <w:rFonts w:ascii="Arial Narrow" w:eastAsia="Calibri" w:hAnsi="Arial Narrow" w:cs="Calibri"/>
          <w:snapToGrid/>
          <w:sz w:val="22"/>
          <w:szCs w:val="22"/>
        </w:rPr>
      </w:pPr>
    </w:p>
    <w:p w:rsidR="00176BEC" w:rsidRPr="00176BEC" w:rsidRDefault="00176BEC" w:rsidP="00A60CF5">
      <w:pPr>
        <w:keepNext/>
        <w:keepLines/>
        <w:widowControl/>
        <w:numPr>
          <w:ilvl w:val="0"/>
          <w:numId w:val="84"/>
        </w:numPr>
        <w:tabs>
          <w:tab w:val="left" w:pos="340"/>
        </w:tabs>
        <w:spacing w:after="160" w:line="360" w:lineRule="auto"/>
        <w:jc w:val="both"/>
        <w:outlineLvl w:val="0"/>
        <w:rPr>
          <w:rFonts w:ascii="Arial Narrow" w:hAnsi="Arial Narrow"/>
          <w:b/>
          <w:bCs/>
          <w:iCs/>
          <w:snapToGrid/>
          <w:sz w:val="22"/>
          <w:szCs w:val="22"/>
        </w:rPr>
      </w:pPr>
      <w:bookmarkStart w:id="95" w:name="_Toc104161645"/>
      <w:bookmarkStart w:id="96" w:name="_Toc163410381"/>
      <w:bookmarkStart w:id="97" w:name="_Toc71727005"/>
      <w:bookmarkStart w:id="98" w:name="_Toc82154115"/>
      <w:r w:rsidRPr="00176BEC">
        <w:rPr>
          <w:rFonts w:ascii="Arial Narrow" w:eastAsia="Arial Narrow" w:hAnsi="Arial Narrow" w:cs="Arial Narrow"/>
          <w:b/>
          <w:bCs/>
          <w:snapToGrid/>
          <w:spacing w:val="-3"/>
          <w:sz w:val="22"/>
          <w:szCs w:val="22"/>
        </w:rPr>
        <w:t>DEPARTMENTAL AND PROGRAMME OVERVIEW</w:t>
      </w:r>
      <w:bookmarkEnd w:id="95"/>
      <w:bookmarkEnd w:id="96"/>
      <w:r w:rsidRPr="00176BEC">
        <w:rPr>
          <w:rFonts w:ascii="Arial Narrow" w:eastAsia="Arial Narrow" w:hAnsi="Arial Narrow" w:cs="Arial Narrow"/>
          <w:b/>
          <w:bCs/>
          <w:snapToGrid/>
          <w:spacing w:val="-3"/>
          <w:sz w:val="22"/>
          <w:szCs w:val="22"/>
        </w:rPr>
        <w:t xml:space="preserve">  </w:t>
      </w:r>
      <w:bookmarkEnd w:id="97"/>
      <w:bookmarkEnd w:id="98"/>
      <w:r w:rsidRPr="00176BEC">
        <w:rPr>
          <w:rFonts w:ascii="Arial Narrow" w:eastAsia="Arial Narrow" w:hAnsi="Arial Narrow" w:cs="Arial Narrow"/>
          <w:b/>
          <w:bCs/>
          <w:snapToGrid/>
          <w:spacing w:val="-3"/>
          <w:sz w:val="22"/>
          <w:szCs w:val="22"/>
        </w:rPr>
        <w:t xml:space="preserve"> </w:t>
      </w:r>
    </w:p>
    <w:p w:rsidR="00176BEC" w:rsidRPr="00176BEC" w:rsidRDefault="00176BEC" w:rsidP="00176BEC">
      <w:pPr>
        <w:widowControl/>
        <w:spacing w:line="360" w:lineRule="auto"/>
        <w:jc w:val="both"/>
        <w:rPr>
          <w:rFonts w:ascii="Arial Narrow" w:eastAsia="Arial Narrow" w:hAnsi="Arial Narrow" w:cs="Arial Narrow"/>
          <w:snapToGrid/>
          <w:spacing w:val="-3"/>
          <w:sz w:val="22"/>
          <w:szCs w:val="22"/>
        </w:rPr>
      </w:pPr>
      <w:r w:rsidRPr="00176BEC">
        <w:rPr>
          <w:rFonts w:ascii="Arial Narrow" w:eastAsia="Arial Narrow" w:hAnsi="Arial Narrow" w:cs="Arial Narrow"/>
          <w:snapToGrid/>
          <w:spacing w:val="-3"/>
          <w:sz w:val="22"/>
          <w:szCs w:val="22"/>
        </w:rPr>
        <w:t>In the next three years (2024 to 2026), the Department will be implementing forty-one (41) EPWP projects across the KZN province. These projects are responsible for clearing and management of invasive alien plants as contribution to biodiversity management. Through the 41 projects, the Department has an objective to create 6000 EPWP jobs per annum and to facilitate establishment and development of 195 SMMEs within the environmental sector. SMMEs development is achieved through recruitment and training of selected EPWP participants to become EPWP contractors. These group of participants receive work exposure and in-house basic managerial training aimed to prepare them to successful manage their own small businesses or be able to tender for work in the open market. To stimulate development of the contractors, the Department has identified accredited business management training courses that would equip participants with requisite tools and skills on how to successful manage a small business. The business courses will further equip participants with skills on how to bid for contracts so as to create employment for themselves and others. It is against this background, that the Department wishes to solicit services of suitably qualified and accredited Training Service Provider that will assist to render the identified business training courses.</w:t>
      </w:r>
    </w:p>
    <w:p w:rsidR="00176BEC" w:rsidRPr="00176BEC" w:rsidRDefault="00176BEC" w:rsidP="00176BEC">
      <w:pPr>
        <w:widowControl/>
        <w:spacing w:line="360" w:lineRule="auto"/>
        <w:jc w:val="both"/>
        <w:rPr>
          <w:rFonts w:ascii="Arial Narrow" w:eastAsia="Arial Narrow" w:hAnsi="Arial Narrow" w:cs="Arial Narrow"/>
          <w:snapToGrid/>
          <w:spacing w:val="-3"/>
          <w:sz w:val="22"/>
          <w:szCs w:val="22"/>
        </w:rPr>
      </w:pPr>
    </w:p>
    <w:p w:rsidR="00176BEC" w:rsidRPr="00176BEC" w:rsidRDefault="00176BEC" w:rsidP="00A60CF5">
      <w:pPr>
        <w:keepNext/>
        <w:keepLines/>
        <w:widowControl/>
        <w:numPr>
          <w:ilvl w:val="0"/>
          <w:numId w:val="84"/>
        </w:numPr>
        <w:tabs>
          <w:tab w:val="left" w:pos="340"/>
        </w:tabs>
        <w:spacing w:after="160" w:line="360" w:lineRule="auto"/>
        <w:jc w:val="both"/>
        <w:outlineLvl w:val="0"/>
        <w:rPr>
          <w:rFonts w:ascii="Arial Narrow" w:hAnsi="Arial Narrow"/>
          <w:b/>
          <w:bCs/>
          <w:iCs/>
          <w:snapToGrid/>
          <w:sz w:val="22"/>
          <w:szCs w:val="22"/>
        </w:rPr>
      </w:pPr>
      <w:bookmarkStart w:id="99" w:name="_Toc370902166"/>
      <w:bookmarkStart w:id="100" w:name="_Toc371594269"/>
      <w:bookmarkStart w:id="101" w:name="_Toc447010094"/>
      <w:bookmarkStart w:id="102" w:name="_Toc521067706"/>
      <w:bookmarkStart w:id="103" w:name="_Toc82154118"/>
      <w:bookmarkStart w:id="104" w:name="_Toc163410382"/>
      <w:bookmarkStart w:id="105" w:name="_Toc361146828"/>
      <w:bookmarkStart w:id="106" w:name="_Toc361146912"/>
      <w:bookmarkStart w:id="107" w:name="_Toc361147086"/>
      <w:bookmarkStart w:id="108" w:name="_Toc443650490"/>
      <w:r w:rsidRPr="00176BEC">
        <w:rPr>
          <w:rFonts w:ascii="Arial Narrow" w:eastAsia="Arial Narrow" w:hAnsi="Arial Narrow" w:cs="Arial Narrow"/>
          <w:b/>
          <w:bCs/>
          <w:snapToGrid/>
          <w:sz w:val="22"/>
          <w:szCs w:val="22"/>
        </w:rPr>
        <w:t>RATIONALE OF THE PROJECT</w:t>
      </w:r>
      <w:bookmarkEnd w:id="99"/>
      <w:bookmarkEnd w:id="100"/>
      <w:bookmarkEnd w:id="101"/>
      <w:bookmarkEnd w:id="102"/>
      <w:bookmarkEnd w:id="103"/>
      <w:bookmarkEnd w:id="104"/>
      <w:r w:rsidRPr="00176BEC">
        <w:rPr>
          <w:rFonts w:ascii="Arial Narrow" w:eastAsia="Arial Narrow" w:hAnsi="Arial Narrow" w:cs="Arial Narrow"/>
          <w:b/>
          <w:bCs/>
          <w:snapToGrid/>
          <w:sz w:val="22"/>
          <w:szCs w:val="22"/>
        </w:rPr>
        <w:t xml:space="preserve"> </w:t>
      </w:r>
      <w:bookmarkEnd w:id="105"/>
      <w:bookmarkEnd w:id="106"/>
      <w:bookmarkEnd w:id="107"/>
    </w:p>
    <w:bookmarkEnd w:id="108"/>
    <w:p w:rsidR="00176BEC" w:rsidRPr="00176BEC" w:rsidRDefault="00176BEC" w:rsidP="00176BEC">
      <w:pPr>
        <w:widowControl/>
        <w:spacing w:line="360" w:lineRule="auto"/>
        <w:jc w:val="both"/>
        <w:rPr>
          <w:rFonts w:ascii="Arial Narrow" w:eastAsiaTheme="minorHAnsi" w:hAnsi="Arial Narrow" w:cs="Arial"/>
          <w:snapToGrid/>
          <w:color w:val="000000"/>
          <w:sz w:val="22"/>
          <w:szCs w:val="22"/>
          <w:lang w:val="en-ZA"/>
        </w:rPr>
      </w:pPr>
      <w:r w:rsidRPr="00176BEC">
        <w:rPr>
          <w:rFonts w:ascii="Arial Narrow" w:eastAsia="Arial Narrow" w:hAnsi="Arial Narrow" w:cs="Arial Narrow"/>
          <w:snapToGrid/>
          <w:spacing w:val="-3"/>
          <w:sz w:val="22"/>
          <w:szCs w:val="22"/>
        </w:rPr>
        <w:t>Currently the Department does not have in-house capacity to facilitate accredited trainings and it is in this context that services of a qualified and accredited training service provider is required. The Department has identified three business management unit standards that it wishes to offer to 120 project participants. The training is specifically being organized for EPWP Contractors of which business management is part of their core job functions as they provide a service to the Department. The identified business course will equip participants with basic skills needed to work within SMME environment.</w:t>
      </w:r>
      <w:r w:rsidRPr="00176BEC">
        <w:rPr>
          <w:rFonts w:ascii="Arial Narrow" w:eastAsiaTheme="minorHAnsi" w:hAnsi="Arial Narrow" w:cs="Arial"/>
          <w:snapToGrid/>
          <w:color w:val="000000"/>
          <w:sz w:val="22"/>
          <w:szCs w:val="22"/>
          <w:lang w:val="en-ZA"/>
        </w:rPr>
        <w:t xml:space="preserve"> The training will further assist the participants to advance their entrepreneurial skills so that they can become more marketable for contracts in both the commercial and public sector. </w:t>
      </w:r>
    </w:p>
    <w:p w:rsidR="00176BEC" w:rsidRPr="00176BEC" w:rsidRDefault="00176BEC" w:rsidP="00176BEC">
      <w:pPr>
        <w:widowControl/>
        <w:spacing w:line="360" w:lineRule="auto"/>
        <w:jc w:val="both"/>
        <w:rPr>
          <w:rFonts w:ascii="Arial Narrow" w:eastAsia="Calibri" w:hAnsi="Arial Narrow" w:cs="Calibri"/>
          <w:snapToGrid/>
          <w:sz w:val="22"/>
          <w:szCs w:val="22"/>
        </w:rPr>
      </w:pPr>
    </w:p>
    <w:p w:rsidR="00176BEC" w:rsidRPr="00176BEC" w:rsidRDefault="00176BEC" w:rsidP="00A60CF5">
      <w:pPr>
        <w:keepNext/>
        <w:keepLines/>
        <w:widowControl/>
        <w:numPr>
          <w:ilvl w:val="0"/>
          <w:numId w:val="84"/>
        </w:numPr>
        <w:tabs>
          <w:tab w:val="left" w:pos="340"/>
        </w:tabs>
        <w:spacing w:after="160" w:line="360" w:lineRule="auto"/>
        <w:contextualSpacing/>
        <w:jc w:val="both"/>
        <w:outlineLvl w:val="0"/>
        <w:rPr>
          <w:rFonts w:ascii="Arial Narrow" w:hAnsi="Arial Narrow"/>
          <w:b/>
          <w:bCs/>
          <w:iCs/>
          <w:snapToGrid/>
          <w:sz w:val="22"/>
          <w:szCs w:val="22"/>
        </w:rPr>
      </w:pPr>
      <w:bookmarkStart w:id="109" w:name="_Toc521067707"/>
      <w:bookmarkStart w:id="110" w:name="_Toc82154119"/>
      <w:bookmarkStart w:id="111" w:name="_Toc163410383"/>
      <w:r w:rsidRPr="00176BEC">
        <w:rPr>
          <w:rFonts w:ascii="Arial Narrow" w:eastAsia="Arial Narrow" w:hAnsi="Arial Narrow" w:cs="Arial Narrow"/>
          <w:b/>
          <w:bCs/>
          <w:snapToGrid/>
          <w:sz w:val="22"/>
          <w:szCs w:val="22"/>
        </w:rPr>
        <w:t xml:space="preserve">PURPOSE AND OBJECTIVES OF THE TERMS OF </w:t>
      </w:r>
      <w:bookmarkEnd w:id="109"/>
      <w:r w:rsidRPr="00176BEC">
        <w:rPr>
          <w:rFonts w:ascii="Arial Narrow" w:eastAsia="Arial Narrow" w:hAnsi="Arial Narrow" w:cs="Arial Narrow"/>
          <w:b/>
          <w:bCs/>
          <w:snapToGrid/>
          <w:sz w:val="22"/>
          <w:szCs w:val="22"/>
        </w:rPr>
        <w:t>REFERENCE</w:t>
      </w:r>
      <w:bookmarkEnd w:id="110"/>
      <w:bookmarkEnd w:id="111"/>
    </w:p>
    <w:tbl>
      <w:tblPr>
        <w:tblW w:w="0" w:type="auto"/>
        <w:tblInd w:w="-108" w:type="dxa"/>
        <w:tblBorders>
          <w:top w:val="nil"/>
          <w:left w:val="nil"/>
          <w:bottom w:val="nil"/>
          <w:right w:val="nil"/>
        </w:tblBorders>
        <w:tblLayout w:type="fixed"/>
        <w:tblLook w:val="0000" w:firstRow="0" w:lastRow="0" w:firstColumn="0" w:lastColumn="0" w:noHBand="0" w:noVBand="0"/>
      </w:tblPr>
      <w:tblGrid>
        <w:gridCol w:w="9889"/>
      </w:tblGrid>
      <w:tr w:rsidR="00176BEC" w:rsidRPr="00176BEC" w:rsidTr="00AE6163">
        <w:trPr>
          <w:trHeight w:val="558"/>
        </w:trPr>
        <w:tc>
          <w:tcPr>
            <w:tcW w:w="9889" w:type="dxa"/>
          </w:tcPr>
          <w:p w:rsidR="00176BEC" w:rsidRPr="00176BEC" w:rsidRDefault="00176BEC" w:rsidP="00176BEC">
            <w:pPr>
              <w:widowControl/>
              <w:spacing w:line="360" w:lineRule="auto"/>
              <w:jc w:val="both"/>
              <w:rPr>
                <w:rFonts w:ascii="Arial Narrow" w:eastAsia="Arial Narrow" w:hAnsi="Arial Narrow" w:cs="Arial Narrow"/>
                <w:snapToGrid/>
                <w:spacing w:val="-3"/>
                <w:sz w:val="22"/>
                <w:szCs w:val="22"/>
              </w:rPr>
            </w:pPr>
            <w:r w:rsidRPr="00176BEC">
              <w:rPr>
                <w:rFonts w:ascii="Arial Narrow" w:eastAsia="Arial Narrow" w:hAnsi="Arial Narrow" w:cs="Arial Narrow"/>
                <w:snapToGrid/>
                <w:spacing w:val="-3"/>
                <w:sz w:val="22"/>
                <w:szCs w:val="22"/>
              </w:rPr>
              <w:t>The purpose of Terms of Reference (TOR) are to solicit a training service provider with accreditation from a relevant Sector Education and Training Authority (SETA) to assist train hundred and twenty (120) EPWP Contractors on basic business management skills. The required service provider will be expected to render training on three-unit standards as presented in table 1 below. Furthermore, upon completion of the training course participants should be able to achieve outcomes as outlined in table 1 below.</w:t>
            </w:r>
          </w:p>
        </w:tc>
      </w:tr>
    </w:tbl>
    <w:p w:rsidR="00176BEC" w:rsidRPr="00176BEC" w:rsidRDefault="00176BEC" w:rsidP="00176BEC">
      <w:pPr>
        <w:widowControl/>
        <w:spacing w:before="120" w:after="120"/>
        <w:rPr>
          <w:rFonts w:ascii="Arial Narrow" w:eastAsia="Calibri" w:hAnsi="Arial Narrow" w:cs="Calibri"/>
          <w:b/>
          <w:bCs/>
          <w:snapToGrid/>
          <w:sz w:val="22"/>
          <w:szCs w:val="22"/>
        </w:rPr>
      </w:pPr>
      <w:r w:rsidRPr="00176BEC">
        <w:rPr>
          <w:rFonts w:ascii="Arial Narrow" w:hAnsi="Arial Narrow"/>
          <w:b/>
          <w:bCs/>
          <w:snapToGrid/>
          <w:sz w:val="22"/>
          <w:szCs w:val="22"/>
        </w:rPr>
        <w:t xml:space="preserve">Table </w:t>
      </w:r>
      <w:r w:rsidRPr="00176BEC">
        <w:rPr>
          <w:rFonts w:ascii="Arial Narrow" w:hAnsi="Arial Narrow"/>
          <w:b/>
          <w:bCs/>
          <w:snapToGrid/>
          <w:sz w:val="22"/>
          <w:szCs w:val="22"/>
        </w:rPr>
        <w:fldChar w:fldCharType="begin"/>
      </w:r>
      <w:r w:rsidRPr="00176BEC">
        <w:rPr>
          <w:rFonts w:ascii="Arial Narrow" w:hAnsi="Arial Narrow"/>
          <w:b/>
          <w:bCs/>
          <w:snapToGrid/>
          <w:sz w:val="22"/>
          <w:szCs w:val="22"/>
        </w:rPr>
        <w:instrText xml:space="preserve"> SEQ Table \* ARABIC </w:instrText>
      </w:r>
      <w:r w:rsidRPr="00176BEC">
        <w:rPr>
          <w:rFonts w:ascii="Arial Narrow" w:hAnsi="Arial Narrow"/>
          <w:b/>
          <w:bCs/>
          <w:snapToGrid/>
          <w:sz w:val="22"/>
          <w:szCs w:val="22"/>
        </w:rPr>
        <w:fldChar w:fldCharType="separate"/>
      </w:r>
      <w:r w:rsidRPr="00176BEC">
        <w:rPr>
          <w:rFonts w:ascii="Arial Narrow" w:hAnsi="Arial Narrow"/>
          <w:b/>
          <w:bCs/>
          <w:noProof/>
          <w:snapToGrid/>
          <w:sz w:val="22"/>
          <w:szCs w:val="22"/>
        </w:rPr>
        <w:t>1</w:t>
      </w:r>
      <w:r w:rsidRPr="00176BEC">
        <w:rPr>
          <w:rFonts w:ascii="Arial Narrow" w:hAnsi="Arial Narrow"/>
          <w:b/>
          <w:bCs/>
          <w:snapToGrid/>
          <w:sz w:val="22"/>
          <w:szCs w:val="22"/>
        </w:rPr>
        <w:fldChar w:fldCharType="end"/>
      </w:r>
      <w:r w:rsidRPr="00176BEC">
        <w:rPr>
          <w:rFonts w:ascii="Arial Narrow" w:hAnsi="Arial Narrow"/>
          <w:b/>
          <w:bCs/>
          <w:snapToGrid/>
          <w:sz w:val="22"/>
          <w:szCs w:val="22"/>
        </w:rPr>
        <w:t xml:space="preserve">: Unit Standard Title and Outcomes </w:t>
      </w:r>
    </w:p>
    <w:tbl>
      <w:tblPr>
        <w:tblStyle w:val="TableGrid7"/>
        <w:tblW w:w="0" w:type="auto"/>
        <w:tblLook w:val="04A0" w:firstRow="1" w:lastRow="0" w:firstColumn="1" w:lastColumn="0" w:noHBand="0" w:noVBand="1"/>
      </w:tblPr>
      <w:tblGrid>
        <w:gridCol w:w="3681"/>
        <w:gridCol w:w="6090"/>
      </w:tblGrid>
      <w:tr w:rsidR="00176BEC" w:rsidRPr="00176BEC" w:rsidTr="00AE6163">
        <w:trPr>
          <w:trHeight w:val="353"/>
        </w:trPr>
        <w:tc>
          <w:tcPr>
            <w:tcW w:w="3681" w:type="dxa"/>
          </w:tcPr>
          <w:p w:rsidR="00176BEC" w:rsidRPr="00176BEC" w:rsidRDefault="00176BEC" w:rsidP="00176BEC">
            <w:pPr>
              <w:widowControl/>
              <w:spacing w:line="360" w:lineRule="auto"/>
              <w:jc w:val="both"/>
              <w:rPr>
                <w:rFonts w:ascii="Arial Narrow" w:eastAsia="Calibri" w:hAnsi="Arial Narrow" w:cs="Calibri"/>
                <w:b/>
                <w:sz w:val="22"/>
                <w:szCs w:val="22"/>
              </w:rPr>
            </w:pPr>
            <w:r w:rsidRPr="00176BEC">
              <w:rPr>
                <w:rFonts w:ascii="Arial Narrow" w:eastAsia="Calibri" w:hAnsi="Arial Narrow" w:cs="Calibri"/>
                <w:b/>
                <w:sz w:val="22"/>
                <w:szCs w:val="22"/>
              </w:rPr>
              <w:t xml:space="preserve">UNIT STANDARD TITLE </w:t>
            </w:r>
          </w:p>
        </w:tc>
        <w:tc>
          <w:tcPr>
            <w:tcW w:w="6090" w:type="dxa"/>
          </w:tcPr>
          <w:p w:rsidR="00176BEC" w:rsidRPr="00176BEC" w:rsidRDefault="00176BEC" w:rsidP="00176BEC">
            <w:pPr>
              <w:widowControl/>
              <w:rPr>
                <w:rFonts w:ascii="Arial Narrow" w:hAnsi="Arial Narrow"/>
                <w:b/>
                <w:iCs/>
                <w:sz w:val="22"/>
                <w:szCs w:val="22"/>
              </w:rPr>
            </w:pPr>
            <w:bookmarkStart w:id="112" w:name="_Toc148750608"/>
            <w:bookmarkStart w:id="113" w:name="_Toc149599290"/>
            <w:r w:rsidRPr="00176BEC">
              <w:rPr>
                <w:rFonts w:ascii="Arial Narrow" w:hAnsi="Arial Narrow"/>
                <w:b/>
                <w:sz w:val="22"/>
                <w:szCs w:val="22"/>
              </w:rPr>
              <w:t>OUTCOMES</w:t>
            </w:r>
            <w:bookmarkEnd w:id="112"/>
            <w:bookmarkEnd w:id="113"/>
            <w:r w:rsidRPr="00176BEC">
              <w:rPr>
                <w:rFonts w:ascii="Arial Narrow" w:hAnsi="Arial Narrow"/>
                <w:b/>
                <w:sz w:val="22"/>
                <w:szCs w:val="22"/>
              </w:rPr>
              <w:t xml:space="preserve">     </w:t>
            </w:r>
          </w:p>
        </w:tc>
      </w:tr>
      <w:tr w:rsidR="00176BEC" w:rsidRPr="00176BEC" w:rsidTr="00AE6163">
        <w:tc>
          <w:tcPr>
            <w:tcW w:w="3681" w:type="dxa"/>
          </w:tcPr>
          <w:p w:rsidR="00176BEC" w:rsidRPr="00176BEC" w:rsidRDefault="00176BEC" w:rsidP="00A60CF5">
            <w:pPr>
              <w:widowControl/>
              <w:numPr>
                <w:ilvl w:val="0"/>
                <w:numId w:val="86"/>
              </w:numPr>
              <w:spacing w:line="360" w:lineRule="auto"/>
              <w:contextualSpacing/>
              <w:rPr>
                <w:rFonts w:ascii="Arial Narrow" w:eastAsia="Calibri" w:hAnsi="Arial Narrow" w:cs="Calibri"/>
                <w:sz w:val="22"/>
                <w:szCs w:val="22"/>
              </w:rPr>
            </w:pPr>
            <w:r w:rsidRPr="00176BEC">
              <w:rPr>
                <w:rFonts w:ascii="Arial Narrow" w:eastAsia="Calibri" w:hAnsi="Arial Narrow" w:cs="Calibri"/>
                <w:sz w:val="22"/>
                <w:szCs w:val="22"/>
              </w:rPr>
              <w:t>Manage business operations SAQA ID (19668)</w:t>
            </w:r>
          </w:p>
        </w:tc>
        <w:tc>
          <w:tcPr>
            <w:tcW w:w="6090" w:type="dxa"/>
          </w:tcPr>
          <w:p w:rsidR="00176BEC" w:rsidRPr="00176BEC" w:rsidRDefault="00176BEC" w:rsidP="00176BEC">
            <w:pPr>
              <w:widowControl/>
              <w:jc w:val="both"/>
              <w:rPr>
                <w:rFonts w:ascii="Arial Narrow" w:hAnsi="Arial Narrow" w:cs="Tahoma"/>
                <w:color w:val="000000"/>
                <w:sz w:val="22"/>
                <w:szCs w:val="22"/>
                <w:lang w:val="en-ZA"/>
              </w:rPr>
            </w:pPr>
            <w:r w:rsidRPr="00176BEC">
              <w:rPr>
                <w:rFonts w:ascii="Arial Narrow" w:hAnsi="Arial Narrow" w:cs="Tahoma"/>
                <w:color w:val="000000"/>
                <w:sz w:val="22"/>
                <w:szCs w:val="22"/>
                <w:lang w:val="en-ZA"/>
              </w:rPr>
              <w:t>People credited with this unit standard are able to:</w:t>
            </w:r>
          </w:p>
          <w:p w:rsidR="00176BEC" w:rsidRPr="00176BEC" w:rsidRDefault="00176BEC" w:rsidP="00A60CF5">
            <w:pPr>
              <w:widowControl/>
              <w:numPr>
                <w:ilvl w:val="0"/>
                <w:numId w:val="87"/>
              </w:numPr>
              <w:contextualSpacing/>
              <w:jc w:val="both"/>
              <w:rPr>
                <w:rFonts w:ascii="Arial Narrow" w:hAnsi="Arial Narrow" w:cs="Tahoma"/>
                <w:color w:val="000000"/>
                <w:sz w:val="22"/>
                <w:szCs w:val="22"/>
              </w:rPr>
            </w:pPr>
            <w:r w:rsidRPr="00176BEC">
              <w:rPr>
                <w:rFonts w:ascii="Arial Narrow" w:hAnsi="Arial Narrow" w:cs="Tahoma"/>
                <w:color w:val="000000"/>
                <w:sz w:val="22"/>
                <w:szCs w:val="22"/>
              </w:rPr>
              <w:t>Implement an action plan for business operations</w:t>
            </w:r>
          </w:p>
          <w:p w:rsidR="00176BEC" w:rsidRPr="00176BEC" w:rsidRDefault="00176BEC" w:rsidP="00A60CF5">
            <w:pPr>
              <w:widowControl/>
              <w:numPr>
                <w:ilvl w:val="0"/>
                <w:numId w:val="87"/>
              </w:numPr>
              <w:contextualSpacing/>
              <w:jc w:val="both"/>
              <w:rPr>
                <w:rFonts w:ascii="Arial Narrow" w:hAnsi="Arial Narrow" w:cs="Tahoma"/>
                <w:color w:val="000000"/>
                <w:sz w:val="22"/>
                <w:szCs w:val="22"/>
              </w:rPr>
            </w:pPr>
            <w:proofErr w:type="spellStart"/>
            <w:r w:rsidRPr="00176BEC">
              <w:rPr>
                <w:rFonts w:ascii="Arial Narrow" w:hAnsi="Arial Narrow" w:cs="Tahoma"/>
                <w:color w:val="000000"/>
                <w:sz w:val="22"/>
                <w:szCs w:val="22"/>
              </w:rPr>
              <w:t>Mobilising</w:t>
            </w:r>
            <w:proofErr w:type="spellEnd"/>
            <w:r w:rsidRPr="00176BEC">
              <w:rPr>
                <w:rFonts w:ascii="Arial Narrow" w:hAnsi="Arial Narrow" w:cs="Tahoma"/>
                <w:color w:val="000000"/>
                <w:sz w:val="22"/>
                <w:szCs w:val="22"/>
              </w:rPr>
              <w:t xml:space="preserve"> resources for a new venture</w:t>
            </w:r>
          </w:p>
          <w:p w:rsidR="00176BEC" w:rsidRPr="00176BEC" w:rsidRDefault="00176BEC" w:rsidP="00A60CF5">
            <w:pPr>
              <w:widowControl/>
              <w:numPr>
                <w:ilvl w:val="0"/>
                <w:numId w:val="87"/>
              </w:numPr>
              <w:contextualSpacing/>
              <w:jc w:val="both"/>
              <w:rPr>
                <w:rFonts w:ascii="Arial Narrow" w:hAnsi="Arial Narrow" w:cs="Tahoma"/>
                <w:color w:val="000000"/>
                <w:sz w:val="22"/>
                <w:szCs w:val="22"/>
              </w:rPr>
            </w:pPr>
            <w:r w:rsidRPr="00176BEC">
              <w:rPr>
                <w:rFonts w:ascii="Arial Narrow" w:hAnsi="Arial Narrow" w:cs="Tahoma"/>
                <w:color w:val="000000"/>
                <w:sz w:val="22"/>
                <w:szCs w:val="22"/>
              </w:rPr>
              <w:t>Managing own time productively</w:t>
            </w:r>
          </w:p>
          <w:p w:rsidR="00176BEC" w:rsidRPr="00176BEC" w:rsidRDefault="00176BEC" w:rsidP="00A60CF5">
            <w:pPr>
              <w:widowControl/>
              <w:numPr>
                <w:ilvl w:val="0"/>
                <w:numId w:val="87"/>
              </w:numPr>
              <w:contextualSpacing/>
              <w:jc w:val="both"/>
              <w:rPr>
                <w:rFonts w:ascii="Arial Narrow" w:hAnsi="Arial Narrow" w:cs="Tahoma"/>
                <w:color w:val="000000"/>
                <w:sz w:val="22"/>
                <w:szCs w:val="22"/>
              </w:rPr>
            </w:pPr>
            <w:r w:rsidRPr="00176BEC">
              <w:rPr>
                <w:rFonts w:ascii="Arial Narrow" w:hAnsi="Arial Narrow" w:cs="Tahoma"/>
                <w:color w:val="000000"/>
                <w:sz w:val="22"/>
                <w:szCs w:val="22"/>
              </w:rPr>
              <w:t>Monitoring productivity in a business venture</w:t>
            </w:r>
          </w:p>
          <w:p w:rsidR="00176BEC" w:rsidRPr="00176BEC" w:rsidRDefault="00176BEC" w:rsidP="00A60CF5">
            <w:pPr>
              <w:widowControl/>
              <w:numPr>
                <w:ilvl w:val="0"/>
                <w:numId w:val="87"/>
              </w:numPr>
              <w:contextualSpacing/>
              <w:jc w:val="both"/>
              <w:rPr>
                <w:rFonts w:ascii="Arial Narrow" w:hAnsi="Arial Narrow" w:cs="Tahoma"/>
                <w:color w:val="000000"/>
                <w:sz w:val="22"/>
                <w:szCs w:val="22"/>
              </w:rPr>
            </w:pPr>
            <w:r w:rsidRPr="00176BEC">
              <w:rPr>
                <w:rFonts w:ascii="Arial Narrow" w:hAnsi="Arial Narrow" w:cs="Tahoma"/>
                <w:color w:val="000000"/>
                <w:sz w:val="22"/>
                <w:szCs w:val="22"/>
              </w:rPr>
              <w:t>Implement and manage a basic quality system in a new venture</w:t>
            </w:r>
          </w:p>
        </w:tc>
      </w:tr>
      <w:tr w:rsidR="00176BEC" w:rsidRPr="00176BEC" w:rsidTr="00AE6163">
        <w:tc>
          <w:tcPr>
            <w:tcW w:w="3681" w:type="dxa"/>
          </w:tcPr>
          <w:p w:rsidR="00176BEC" w:rsidRPr="00176BEC" w:rsidRDefault="00176BEC" w:rsidP="00A60CF5">
            <w:pPr>
              <w:widowControl/>
              <w:numPr>
                <w:ilvl w:val="0"/>
                <w:numId w:val="86"/>
              </w:numPr>
              <w:spacing w:line="360" w:lineRule="auto"/>
              <w:contextualSpacing/>
              <w:rPr>
                <w:rFonts w:ascii="Arial Narrow" w:eastAsia="Calibri" w:hAnsi="Arial Narrow" w:cs="Calibri"/>
                <w:sz w:val="22"/>
                <w:szCs w:val="22"/>
              </w:rPr>
            </w:pPr>
            <w:r w:rsidRPr="00176BEC">
              <w:rPr>
                <w:rFonts w:ascii="Arial Narrow" w:eastAsia="Calibri" w:hAnsi="Arial Narrow" w:cs="Calibri"/>
                <w:sz w:val="22"/>
                <w:szCs w:val="22"/>
              </w:rPr>
              <w:t>Investigate the possibilities of establishing and running a small business enterprise (SMME) SAQA ID (117244)</w:t>
            </w:r>
          </w:p>
        </w:tc>
        <w:tc>
          <w:tcPr>
            <w:tcW w:w="6090" w:type="dxa"/>
            <w:vAlign w:val="center"/>
          </w:tcPr>
          <w:p w:rsidR="00176BEC" w:rsidRPr="00176BEC" w:rsidRDefault="00176BEC" w:rsidP="00176BEC">
            <w:pPr>
              <w:widowControl/>
              <w:jc w:val="both"/>
              <w:rPr>
                <w:rFonts w:ascii="Arial Narrow" w:hAnsi="Arial Narrow" w:cs="Tahoma"/>
                <w:color w:val="000000"/>
                <w:sz w:val="22"/>
                <w:szCs w:val="22"/>
                <w:lang w:val="en-ZA"/>
              </w:rPr>
            </w:pPr>
            <w:r w:rsidRPr="00176BEC">
              <w:rPr>
                <w:rFonts w:ascii="Arial Narrow" w:hAnsi="Arial Narrow" w:cs="Tahoma"/>
                <w:color w:val="000000"/>
                <w:sz w:val="22"/>
                <w:szCs w:val="22"/>
                <w:lang w:val="en-ZA"/>
              </w:rPr>
              <w:t xml:space="preserve">People credited with this unit standard are able to: </w:t>
            </w:r>
          </w:p>
          <w:p w:rsidR="00176BEC" w:rsidRPr="00176BEC" w:rsidRDefault="00176BEC" w:rsidP="00A60CF5">
            <w:pPr>
              <w:widowControl/>
              <w:numPr>
                <w:ilvl w:val="0"/>
                <w:numId w:val="88"/>
              </w:numPr>
              <w:contextualSpacing/>
              <w:jc w:val="both"/>
              <w:rPr>
                <w:rFonts w:ascii="Arial Narrow" w:hAnsi="Arial Narrow" w:cs="Tahoma"/>
                <w:color w:val="000000"/>
                <w:sz w:val="22"/>
                <w:szCs w:val="22"/>
              </w:rPr>
            </w:pPr>
            <w:r w:rsidRPr="00176BEC">
              <w:rPr>
                <w:rFonts w:ascii="Arial Narrow" w:hAnsi="Arial Narrow" w:cs="Tahoma"/>
                <w:color w:val="000000"/>
                <w:sz w:val="22"/>
                <w:szCs w:val="22"/>
              </w:rPr>
              <w:t>Identify and research the potential for a SMME as an own business</w:t>
            </w:r>
          </w:p>
          <w:p w:rsidR="00176BEC" w:rsidRPr="00176BEC" w:rsidRDefault="00176BEC" w:rsidP="00A60CF5">
            <w:pPr>
              <w:widowControl/>
              <w:numPr>
                <w:ilvl w:val="0"/>
                <w:numId w:val="88"/>
              </w:numPr>
              <w:contextualSpacing/>
              <w:jc w:val="both"/>
              <w:rPr>
                <w:rFonts w:ascii="Arial Narrow" w:hAnsi="Arial Narrow" w:cs="Tahoma"/>
                <w:color w:val="000000"/>
                <w:sz w:val="22"/>
                <w:szCs w:val="22"/>
              </w:rPr>
            </w:pPr>
            <w:r w:rsidRPr="00176BEC">
              <w:rPr>
                <w:rFonts w:ascii="Arial Narrow" w:hAnsi="Arial Narrow" w:cs="Tahoma"/>
                <w:color w:val="000000"/>
                <w:sz w:val="22"/>
                <w:szCs w:val="22"/>
              </w:rPr>
              <w:t>Identify risks associated with SMMEs</w:t>
            </w:r>
          </w:p>
          <w:p w:rsidR="00176BEC" w:rsidRPr="00176BEC" w:rsidRDefault="00176BEC" w:rsidP="00A60CF5">
            <w:pPr>
              <w:widowControl/>
              <w:numPr>
                <w:ilvl w:val="0"/>
                <w:numId w:val="88"/>
              </w:numPr>
              <w:contextualSpacing/>
              <w:jc w:val="both"/>
              <w:rPr>
                <w:rFonts w:ascii="Arial Narrow" w:hAnsi="Arial Narrow" w:cs="Tahoma"/>
                <w:color w:val="000000"/>
                <w:sz w:val="22"/>
                <w:szCs w:val="22"/>
              </w:rPr>
            </w:pPr>
            <w:r w:rsidRPr="00176BEC">
              <w:rPr>
                <w:rFonts w:ascii="Arial Narrow" w:hAnsi="Arial Narrow" w:cs="Tahoma"/>
                <w:color w:val="000000"/>
                <w:sz w:val="22"/>
                <w:szCs w:val="22"/>
              </w:rPr>
              <w:t>Explaining the financial aspects involved in running a SMME</w:t>
            </w:r>
          </w:p>
          <w:p w:rsidR="00176BEC" w:rsidRPr="00176BEC" w:rsidRDefault="00176BEC" w:rsidP="00A60CF5">
            <w:pPr>
              <w:widowControl/>
              <w:numPr>
                <w:ilvl w:val="0"/>
                <w:numId w:val="88"/>
              </w:numPr>
              <w:contextualSpacing/>
              <w:jc w:val="both"/>
              <w:rPr>
                <w:rFonts w:ascii="Arial Narrow" w:hAnsi="Arial Narrow" w:cs="Tahoma"/>
                <w:color w:val="000000"/>
                <w:sz w:val="22"/>
                <w:szCs w:val="22"/>
              </w:rPr>
            </w:pPr>
            <w:r w:rsidRPr="00176BEC">
              <w:rPr>
                <w:rFonts w:ascii="Arial Narrow" w:hAnsi="Arial Narrow" w:cs="Tahoma"/>
                <w:color w:val="000000"/>
                <w:sz w:val="22"/>
                <w:szCs w:val="22"/>
              </w:rPr>
              <w:t>Making and supporting a decision as to whether to establish a SMME</w:t>
            </w:r>
          </w:p>
        </w:tc>
      </w:tr>
      <w:tr w:rsidR="00176BEC" w:rsidRPr="00176BEC" w:rsidTr="00AE6163">
        <w:tc>
          <w:tcPr>
            <w:tcW w:w="3681" w:type="dxa"/>
          </w:tcPr>
          <w:p w:rsidR="00176BEC" w:rsidRPr="00176BEC" w:rsidRDefault="00176BEC" w:rsidP="00A60CF5">
            <w:pPr>
              <w:widowControl/>
              <w:numPr>
                <w:ilvl w:val="0"/>
                <w:numId w:val="86"/>
              </w:numPr>
              <w:spacing w:line="360" w:lineRule="auto"/>
              <w:contextualSpacing/>
              <w:rPr>
                <w:rFonts w:ascii="Arial Narrow" w:eastAsia="Calibri" w:hAnsi="Arial Narrow" w:cs="Calibri"/>
                <w:sz w:val="22"/>
                <w:szCs w:val="22"/>
              </w:rPr>
            </w:pPr>
            <w:r w:rsidRPr="00176BEC">
              <w:rPr>
                <w:rFonts w:ascii="Arial Narrow" w:eastAsia="Calibri" w:hAnsi="Arial Narrow" w:cs="Calibri"/>
                <w:sz w:val="22"/>
                <w:szCs w:val="22"/>
              </w:rPr>
              <w:t>Manage finances of a new venture SAQA ID (263474)</w:t>
            </w:r>
          </w:p>
        </w:tc>
        <w:tc>
          <w:tcPr>
            <w:tcW w:w="6090" w:type="dxa"/>
            <w:vAlign w:val="center"/>
          </w:tcPr>
          <w:p w:rsidR="00176BEC" w:rsidRPr="00176BEC" w:rsidRDefault="00176BEC" w:rsidP="00176BEC">
            <w:pPr>
              <w:widowControl/>
              <w:jc w:val="both"/>
              <w:rPr>
                <w:rFonts w:ascii="Arial Narrow" w:hAnsi="Arial Narrow" w:cs="Tahoma"/>
                <w:color w:val="000000"/>
                <w:sz w:val="22"/>
                <w:szCs w:val="22"/>
                <w:lang w:val="en-ZA"/>
              </w:rPr>
            </w:pPr>
            <w:r w:rsidRPr="00176BEC">
              <w:rPr>
                <w:rFonts w:ascii="Arial Narrow" w:hAnsi="Arial Narrow" w:cs="Tahoma"/>
                <w:color w:val="000000"/>
                <w:sz w:val="22"/>
                <w:szCs w:val="22"/>
                <w:lang w:val="en-ZA"/>
              </w:rPr>
              <w:t>People credited with this unit standard are able to:</w:t>
            </w:r>
          </w:p>
          <w:p w:rsidR="00176BEC" w:rsidRPr="00176BEC" w:rsidRDefault="00176BEC" w:rsidP="00A60CF5">
            <w:pPr>
              <w:widowControl/>
              <w:numPr>
                <w:ilvl w:val="0"/>
                <w:numId w:val="89"/>
              </w:numPr>
              <w:contextualSpacing/>
              <w:jc w:val="both"/>
              <w:rPr>
                <w:rFonts w:ascii="Arial Narrow" w:hAnsi="Arial Narrow" w:cs="Tahoma"/>
                <w:color w:val="000000"/>
                <w:sz w:val="22"/>
                <w:szCs w:val="22"/>
              </w:rPr>
            </w:pPr>
            <w:r w:rsidRPr="00176BEC">
              <w:rPr>
                <w:rFonts w:ascii="Arial Narrow" w:hAnsi="Arial Narrow" w:cs="Tahoma"/>
                <w:color w:val="000000"/>
                <w:sz w:val="22"/>
                <w:szCs w:val="22"/>
              </w:rPr>
              <w:t>Explain financial aspects involved in running new venture</w:t>
            </w:r>
          </w:p>
          <w:p w:rsidR="00176BEC" w:rsidRPr="00176BEC" w:rsidRDefault="00176BEC" w:rsidP="00A60CF5">
            <w:pPr>
              <w:widowControl/>
              <w:numPr>
                <w:ilvl w:val="0"/>
                <w:numId w:val="89"/>
              </w:numPr>
              <w:contextualSpacing/>
              <w:jc w:val="both"/>
              <w:rPr>
                <w:rFonts w:ascii="Arial Narrow" w:hAnsi="Arial Narrow" w:cs="Tahoma"/>
                <w:color w:val="000000"/>
                <w:sz w:val="22"/>
                <w:szCs w:val="22"/>
              </w:rPr>
            </w:pPr>
            <w:r w:rsidRPr="00176BEC">
              <w:rPr>
                <w:rFonts w:ascii="Arial Narrow" w:hAnsi="Arial Narrow" w:cs="Tahoma"/>
                <w:color w:val="000000"/>
                <w:sz w:val="22"/>
                <w:szCs w:val="22"/>
              </w:rPr>
              <w:t>Apply cash flow management in the running of a new venture</w:t>
            </w:r>
          </w:p>
          <w:p w:rsidR="00176BEC" w:rsidRPr="00176BEC" w:rsidRDefault="00176BEC" w:rsidP="00A60CF5">
            <w:pPr>
              <w:widowControl/>
              <w:numPr>
                <w:ilvl w:val="0"/>
                <w:numId w:val="89"/>
              </w:numPr>
              <w:contextualSpacing/>
              <w:jc w:val="both"/>
              <w:rPr>
                <w:rFonts w:ascii="Arial Narrow" w:hAnsi="Arial Narrow" w:cs="Tahoma"/>
                <w:color w:val="000000"/>
                <w:sz w:val="22"/>
                <w:szCs w:val="22"/>
              </w:rPr>
            </w:pPr>
            <w:r w:rsidRPr="00176BEC">
              <w:rPr>
                <w:rFonts w:ascii="Arial Narrow" w:hAnsi="Arial Narrow" w:cs="Tahoma"/>
                <w:color w:val="000000"/>
                <w:sz w:val="22"/>
                <w:szCs w:val="22"/>
              </w:rPr>
              <w:t>Apply an accounting system to manage a new venture</w:t>
            </w:r>
          </w:p>
          <w:p w:rsidR="00176BEC" w:rsidRPr="00176BEC" w:rsidRDefault="00176BEC" w:rsidP="00A60CF5">
            <w:pPr>
              <w:widowControl/>
              <w:numPr>
                <w:ilvl w:val="0"/>
                <w:numId w:val="89"/>
              </w:numPr>
              <w:contextualSpacing/>
              <w:jc w:val="both"/>
              <w:rPr>
                <w:rFonts w:ascii="Arial Narrow" w:hAnsi="Arial Narrow" w:cs="Tahoma"/>
                <w:color w:val="000000"/>
                <w:sz w:val="22"/>
                <w:szCs w:val="22"/>
              </w:rPr>
            </w:pPr>
            <w:proofErr w:type="spellStart"/>
            <w:r w:rsidRPr="00176BEC">
              <w:rPr>
                <w:rFonts w:ascii="Arial Narrow" w:hAnsi="Arial Narrow" w:cs="Tahoma"/>
                <w:color w:val="000000"/>
                <w:sz w:val="22"/>
                <w:szCs w:val="22"/>
              </w:rPr>
              <w:t>Analyse</w:t>
            </w:r>
            <w:proofErr w:type="spellEnd"/>
            <w:r w:rsidRPr="00176BEC">
              <w:rPr>
                <w:rFonts w:ascii="Arial Narrow" w:hAnsi="Arial Narrow" w:cs="Tahoma"/>
                <w:color w:val="000000"/>
                <w:sz w:val="22"/>
                <w:szCs w:val="22"/>
              </w:rPr>
              <w:t xml:space="preserve"> an income and expenditure statement</w:t>
            </w:r>
          </w:p>
          <w:p w:rsidR="00176BEC" w:rsidRPr="00176BEC" w:rsidRDefault="00176BEC" w:rsidP="00A60CF5">
            <w:pPr>
              <w:widowControl/>
              <w:numPr>
                <w:ilvl w:val="0"/>
                <w:numId w:val="89"/>
              </w:numPr>
              <w:contextualSpacing/>
              <w:jc w:val="both"/>
              <w:rPr>
                <w:rFonts w:ascii="Arial Narrow" w:hAnsi="Arial Narrow" w:cs="Tahoma"/>
                <w:color w:val="000000"/>
                <w:sz w:val="22"/>
                <w:szCs w:val="22"/>
              </w:rPr>
            </w:pPr>
            <w:proofErr w:type="spellStart"/>
            <w:r w:rsidRPr="00176BEC">
              <w:rPr>
                <w:rFonts w:ascii="Arial Narrow" w:hAnsi="Arial Narrow" w:cs="Tahoma"/>
                <w:color w:val="000000"/>
                <w:sz w:val="22"/>
                <w:szCs w:val="22"/>
              </w:rPr>
              <w:t>Analyse</w:t>
            </w:r>
            <w:proofErr w:type="spellEnd"/>
            <w:r w:rsidRPr="00176BEC">
              <w:rPr>
                <w:rFonts w:ascii="Arial Narrow" w:hAnsi="Arial Narrow" w:cs="Tahoma"/>
                <w:color w:val="000000"/>
                <w:sz w:val="22"/>
                <w:szCs w:val="22"/>
              </w:rPr>
              <w:t xml:space="preserve"> a balance sheet</w:t>
            </w:r>
          </w:p>
          <w:p w:rsidR="00176BEC" w:rsidRPr="00176BEC" w:rsidRDefault="00176BEC" w:rsidP="00A60CF5">
            <w:pPr>
              <w:widowControl/>
              <w:numPr>
                <w:ilvl w:val="0"/>
                <w:numId w:val="89"/>
              </w:numPr>
              <w:contextualSpacing/>
              <w:jc w:val="both"/>
              <w:rPr>
                <w:rFonts w:ascii="Arial Narrow" w:hAnsi="Arial Narrow" w:cs="Tahoma"/>
                <w:color w:val="000000"/>
                <w:sz w:val="22"/>
                <w:szCs w:val="22"/>
              </w:rPr>
            </w:pPr>
            <w:r w:rsidRPr="00176BEC">
              <w:rPr>
                <w:rFonts w:ascii="Arial Narrow" w:hAnsi="Arial Narrow" w:cs="Tahoma"/>
                <w:color w:val="000000"/>
                <w:sz w:val="22"/>
                <w:szCs w:val="22"/>
              </w:rPr>
              <w:t>Make a financial decision based on financial statements</w:t>
            </w:r>
          </w:p>
        </w:tc>
      </w:tr>
    </w:tbl>
    <w:p w:rsidR="00176BEC" w:rsidRPr="00176BEC" w:rsidRDefault="00176BEC" w:rsidP="00176BEC">
      <w:pPr>
        <w:widowControl/>
        <w:spacing w:line="360" w:lineRule="auto"/>
        <w:jc w:val="both"/>
        <w:rPr>
          <w:rFonts w:ascii="Arial Narrow" w:eastAsia="Calibri" w:hAnsi="Arial Narrow" w:cs="Calibri"/>
          <w:snapToGrid/>
          <w:sz w:val="22"/>
          <w:szCs w:val="22"/>
        </w:rPr>
      </w:pPr>
    </w:p>
    <w:p w:rsidR="00176BEC" w:rsidRPr="00176BEC" w:rsidRDefault="00176BEC" w:rsidP="00A60CF5">
      <w:pPr>
        <w:keepNext/>
        <w:keepLines/>
        <w:widowControl/>
        <w:numPr>
          <w:ilvl w:val="0"/>
          <w:numId w:val="84"/>
        </w:numPr>
        <w:tabs>
          <w:tab w:val="left" w:pos="340"/>
        </w:tabs>
        <w:spacing w:after="160" w:line="360" w:lineRule="auto"/>
        <w:contextualSpacing/>
        <w:jc w:val="both"/>
        <w:outlineLvl w:val="0"/>
        <w:rPr>
          <w:rFonts w:ascii="Arial Narrow" w:eastAsia="Calibri" w:hAnsi="Arial Narrow" w:cstheme="minorBidi"/>
          <w:b/>
          <w:snapToGrid/>
          <w:sz w:val="22"/>
          <w:szCs w:val="22"/>
          <w:lang w:val="en-ZA"/>
        </w:rPr>
      </w:pPr>
      <w:bookmarkStart w:id="114" w:name="_Toc82154122"/>
      <w:bookmarkStart w:id="115" w:name="_Toc104161652"/>
      <w:bookmarkStart w:id="116" w:name="_Toc163410384"/>
      <w:r w:rsidRPr="00176BEC">
        <w:rPr>
          <w:rFonts w:ascii="Arial Narrow" w:eastAsia="Arial Narrow" w:hAnsi="Arial Narrow" w:cs="Arial Narrow"/>
          <w:b/>
          <w:bCs/>
          <w:snapToGrid/>
          <w:sz w:val="22"/>
          <w:szCs w:val="22"/>
        </w:rPr>
        <w:t>SCOPE</w:t>
      </w:r>
      <w:r w:rsidRPr="00176BEC">
        <w:rPr>
          <w:rFonts w:ascii="Arial Narrow" w:eastAsia="Calibri" w:hAnsi="Arial Narrow" w:cstheme="minorBidi"/>
          <w:b/>
          <w:snapToGrid/>
          <w:sz w:val="22"/>
          <w:szCs w:val="22"/>
          <w:lang w:val="en-ZA"/>
        </w:rPr>
        <w:t xml:space="preserve"> OF WORK/METHODOLOGY/DELIVERABLES</w:t>
      </w:r>
      <w:bookmarkStart w:id="117" w:name="OLE_LINK1"/>
      <w:bookmarkEnd w:id="114"/>
      <w:bookmarkEnd w:id="115"/>
      <w:bookmarkEnd w:id="116"/>
    </w:p>
    <w:p w:rsidR="00176BEC" w:rsidRPr="00176BEC" w:rsidRDefault="00176BEC" w:rsidP="00176BEC">
      <w:pPr>
        <w:widowControl/>
        <w:spacing w:line="360" w:lineRule="auto"/>
        <w:jc w:val="both"/>
        <w:rPr>
          <w:rFonts w:ascii="Arial Narrow" w:eastAsia="Arial Narrow" w:hAnsi="Arial Narrow" w:cs="Arial Narrow"/>
          <w:snapToGrid/>
          <w:sz w:val="22"/>
          <w:szCs w:val="22"/>
        </w:rPr>
      </w:pPr>
      <w:r w:rsidRPr="00176BEC">
        <w:rPr>
          <w:rFonts w:ascii="Arial Narrow" w:eastAsia="Arial Narrow" w:hAnsi="Arial Narrow" w:cs="Arial Narrow"/>
          <w:snapToGrid/>
          <w:sz w:val="22"/>
          <w:szCs w:val="22"/>
        </w:rPr>
        <w:t xml:space="preserve">The following scope of works/methodology/deliverables are applicable and must be complied with. </w:t>
      </w:r>
    </w:p>
    <w:p w:rsidR="00176BEC" w:rsidRPr="00176BEC" w:rsidRDefault="00176BEC" w:rsidP="00A60CF5">
      <w:pPr>
        <w:widowControl/>
        <w:numPr>
          <w:ilvl w:val="1"/>
          <w:numId w:val="90"/>
        </w:numPr>
        <w:spacing w:after="160" w:line="360" w:lineRule="auto"/>
        <w:contextualSpacing/>
        <w:jc w:val="both"/>
        <w:rPr>
          <w:rFonts w:ascii="Arial Narrow" w:hAnsi="Arial Narrow"/>
          <w:snapToGrid/>
          <w:sz w:val="22"/>
          <w:szCs w:val="22"/>
        </w:rPr>
      </w:pPr>
      <w:r w:rsidRPr="00176BEC">
        <w:rPr>
          <w:rFonts w:ascii="Arial Narrow" w:eastAsia="Arial Narrow" w:hAnsi="Arial Narrow" w:cs="Arial Narrow"/>
          <w:snapToGrid/>
          <w:sz w:val="22"/>
          <w:szCs w:val="22"/>
        </w:rPr>
        <w:t xml:space="preserve">The appointed service provider will be expected to render training to 120 learners of three accredited unit standards as presented in table 2 below; </w:t>
      </w:r>
    </w:p>
    <w:p w:rsidR="00176BEC" w:rsidRPr="00176BEC" w:rsidRDefault="00176BEC" w:rsidP="00176BEC">
      <w:pPr>
        <w:widowControl/>
        <w:spacing w:before="120" w:after="120"/>
        <w:rPr>
          <w:rFonts w:ascii="Arial" w:hAnsi="Arial"/>
          <w:b/>
          <w:bCs/>
          <w:snapToGrid/>
          <w:sz w:val="20"/>
        </w:rPr>
      </w:pPr>
      <w:r w:rsidRPr="00176BEC">
        <w:rPr>
          <w:rFonts w:ascii="Arial" w:hAnsi="Arial"/>
          <w:b/>
          <w:bCs/>
          <w:snapToGrid/>
          <w:sz w:val="20"/>
        </w:rPr>
        <w:t xml:space="preserve">       Table </w:t>
      </w:r>
      <w:r w:rsidRPr="00176BEC">
        <w:rPr>
          <w:rFonts w:ascii="Arial" w:hAnsi="Arial"/>
          <w:b/>
          <w:bCs/>
          <w:snapToGrid/>
          <w:sz w:val="20"/>
        </w:rPr>
        <w:fldChar w:fldCharType="begin"/>
      </w:r>
      <w:r w:rsidRPr="00176BEC">
        <w:rPr>
          <w:rFonts w:ascii="Arial" w:hAnsi="Arial"/>
          <w:b/>
          <w:bCs/>
          <w:snapToGrid/>
          <w:sz w:val="20"/>
        </w:rPr>
        <w:instrText xml:space="preserve"> SEQ Table \* ARABIC </w:instrText>
      </w:r>
      <w:r w:rsidRPr="00176BEC">
        <w:rPr>
          <w:rFonts w:ascii="Arial" w:hAnsi="Arial"/>
          <w:b/>
          <w:bCs/>
          <w:snapToGrid/>
          <w:sz w:val="20"/>
        </w:rPr>
        <w:fldChar w:fldCharType="separate"/>
      </w:r>
      <w:r w:rsidRPr="00176BEC">
        <w:rPr>
          <w:rFonts w:ascii="Arial" w:hAnsi="Arial"/>
          <w:b/>
          <w:bCs/>
          <w:noProof/>
          <w:snapToGrid/>
          <w:sz w:val="20"/>
        </w:rPr>
        <w:t>2</w:t>
      </w:r>
      <w:r w:rsidRPr="00176BEC">
        <w:rPr>
          <w:rFonts w:ascii="Arial" w:hAnsi="Arial"/>
          <w:b/>
          <w:bCs/>
          <w:snapToGrid/>
          <w:sz w:val="20"/>
        </w:rPr>
        <w:fldChar w:fldCharType="end"/>
      </w:r>
      <w:r w:rsidRPr="00176BEC">
        <w:rPr>
          <w:rFonts w:ascii="Arial" w:hAnsi="Arial"/>
          <w:b/>
          <w:bCs/>
          <w:snapToGrid/>
          <w:sz w:val="20"/>
        </w:rPr>
        <w:t xml:space="preserve">: List of Unit Standards required from the Service Provider </w:t>
      </w:r>
    </w:p>
    <w:tbl>
      <w:tblPr>
        <w:tblStyle w:val="TableGrid7"/>
        <w:tblW w:w="0" w:type="auto"/>
        <w:tblInd w:w="360" w:type="dxa"/>
        <w:tblLook w:val="04A0" w:firstRow="1" w:lastRow="0" w:firstColumn="1" w:lastColumn="0" w:noHBand="0" w:noVBand="1"/>
      </w:tblPr>
      <w:tblGrid>
        <w:gridCol w:w="5305"/>
        <w:gridCol w:w="1276"/>
        <w:gridCol w:w="992"/>
        <w:gridCol w:w="851"/>
        <w:gridCol w:w="987"/>
      </w:tblGrid>
      <w:tr w:rsidR="00176BEC" w:rsidRPr="00176BEC" w:rsidTr="00AE6163">
        <w:tc>
          <w:tcPr>
            <w:tcW w:w="5305" w:type="dxa"/>
          </w:tcPr>
          <w:p w:rsidR="00176BEC" w:rsidRPr="00176BEC" w:rsidRDefault="00176BEC" w:rsidP="00176BEC">
            <w:pPr>
              <w:widowControl/>
              <w:spacing w:line="360" w:lineRule="auto"/>
              <w:contextualSpacing/>
              <w:jc w:val="both"/>
              <w:rPr>
                <w:rFonts w:ascii="Arial Narrow" w:hAnsi="Arial Narrow"/>
                <w:b/>
                <w:sz w:val="20"/>
              </w:rPr>
            </w:pPr>
            <w:r w:rsidRPr="00176BEC">
              <w:rPr>
                <w:rFonts w:ascii="Arial Narrow" w:hAnsi="Arial Narrow"/>
                <w:b/>
                <w:sz w:val="20"/>
              </w:rPr>
              <w:t xml:space="preserve">Unit Standard Title </w:t>
            </w:r>
          </w:p>
        </w:tc>
        <w:tc>
          <w:tcPr>
            <w:tcW w:w="1276" w:type="dxa"/>
          </w:tcPr>
          <w:p w:rsidR="00176BEC" w:rsidRPr="00176BEC" w:rsidRDefault="00176BEC" w:rsidP="00176BEC">
            <w:pPr>
              <w:widowControl/>
              <w:spacing w:line="360" w:lineRule="auto"/>
              <w:contextualSpacing/>
              <w:jc w:val="center"/>
              <w:rPr>
                <w:rFonts w:ascii="Arial Narrow" w:hAnsi="Arial Narrow"/>
                <w:b/>
                <w:sz w:val="20"/>
              </w:rPr>
            </w:pPr>
            <w:r w:rsidRPr="00176BEC">
              <w:rPr>
                <w:rFonts w:ascii="Arial Narrow" w:eastAsia="Calibri" w:hAnsi="Arial Narrow" w:cs="Calibri"/>
                <w:b/>
                <w:sz w:val="20"/>
              </w:rPr>
              <w:t>Unit Standard ID</w:t>
            </w:r>
          </w:p>
        </w:tc>
        <w:tc>
          <w:tcPr>
            <w:tcW w:w="992" w:type="dxa"/>
          </w:tcPr>
          <w:p w:rsidR="00176BEC" w:rsidRPr="00176BEC" w:rsidRDefault="00176BEC" w:rsidP="00176BEC">
            <w:pPr>
              <w:widowControl/>
              <w:spacing w:line="360" w:lineRule="auto"/>
              <w:contextualSpacing/>
              <w:jc w:val="center"/>
              <w:rPr>
                <w:rFonts w:ascii="Arial Narrow" w:hAnsi="Arial Narrow"/>
                <w:b/>
                <w:sz w:val="20"/>
              </w:rPr>
            </w:pPr>
            <w:r w:rsidRPr="00176BEC">
              <w:rPr>
                <w:rFonts w:ascii="Arial Narrow" w:eastAsia="Calibri" w:hAnsi="Arial Narrow" w:cs="Calibri"/>
                <w:b/>
                <w:sz w:val="20"/>
              </w:rPr>
              <w:t>NQF Level</w:t>
            </w:r>
          </w:p>
        </w:tc>
        <w:tc>
          <w:tcPr>
            <w:tcW w:w="851" w:type="dxa"/>
          </w:tcPr>
          <w:p w:rsidR="00176BEC" w:rsidRPr="00176BEC" w:rsidRDefault="00176BEC" w:rsidP="00176BEC">
            <w:pPr>
              <w:widowControl/>
              <w:spacing w:line="360" w:lineRule="auto"/>
              <w:contextualSpacing/>
              <w:jc w:val="center"/>
              <w:rPr>
                <w:rFonts w:ascii="Arial Narrow" w:hAnsi="Arial Narrow"/>
                <w:b/>
                <w:sz w:val="20"/>
              </w:rPr>
            </w:pPr>
            <w:r w:rsidRPr="00176BEC">
              <w:rPr>
                <w:rFonts w:ascii="Arial Narrow" w:eastAsia="Calibri" w:hAnsi="Arial Narrow" w:cs="Calibri"/>
                <w:b/>
                <w:sz w:val="20"/>
              </w:rPr>
              <w:t>Credits</w:t>
            </w:r>
          </w:p>
        </w:tc>
        <w:tc>
          <w:tcPr>
            <w:tcW w:w="987" w:type="dxa"/>
          </w:tcPr>
          <w:p w:rsidR="00176BEC" w:rsidRPr="00176BEC" w:rsidRDefault="00176BEC" w:rsidP="00176BEC">
            <w:pPr>
              <w:widowControl/>
              <w:spacing w:line="360" w:lineRule="auto"/>
              <w:contextualSpacing/>
              <w:jc w:val="center"/>
              <w:rPr>
                <w:rFonts w:ascii="Arial Narrow" w:hAnsi="Arial Narrow"/>
                <w:b/>
                <w:sz w:val="20"/>
              </w:rPr>
            </w:pPr>
            <w:r w:rsidRPr="00176BEC">
              <w:rPr>
                <w:rFonts w:ascii="Arial Narrow" w:eastAsia="Calibri" w:hAnsi="Arial Narrow" w:cs="Calibri"/>
                <w:b/>
                <w:sz w:val="20"/>
              </w:rPr>
              <w:t>Duration</w:t>
            </w:r>
          </w:p>
        </w:tc>
      </w:tr>
      <w:tr w:rsidR="00176BEC" w:rsidRPr="00176BEC" w:rsidTr="00AE6163">
        <w:tc>
          <w:tcPr>
            <w:tcW w:w="5305" w:type="dxa"/>
          </w:tcPr>
          <w:p w:rsidR="00176BEC" w:rsidRPr="00176BEC" w:rsidRDefault="00176BEC" w:rsidP="00176BEC">
            <w:pPr>
              <w:widowControl/>
              <w:spacing w:line="360" w:lineRule="auto"/>
              <w:contextualSpacing/>
              <w:jc w:val="both"/>
              <w:rPr>
                <w:rFonts w:ascii="Arial Narrow" w:hAnsi="Arial Narrow"/>
                <w:sz w:val="20"/>
              </w:rPr>
            </w:pPr>
            <w:r w:rsidRPr="00176BEC">
              <w:rPr>
                <w:rFonts w:ascii="Arial Narrow" w:hAnsi="Arial Narrow"/>
                <w:sz w:val="20"/>
              </w:rPr>
              <w:t>a) Manage business operations</w:t>
            </w:r>
          </w:p>
        </w:tc>
        <w:tc>
          <w:tcPr>
            <w:tcW w:w="1276" w:type="dxa"/>
          </w:tcPr>
          <w:p w:rsidR="00176BEC" w:rsidRPr="00176BEC" w:rsidRDefault="00176BEC" w:rsidP="00176BEC">
            <w:pPr>
              <w:widowControl/>
              <w:spacing w:line="360" w:lineRule="auto"/>
              <w:contextualSpacing/>
              <w:jc w:val="center"/>
              <w:rPr>
                <w:rFonts w:ascii="Arial Narrow" w:hAnsi="Arial Narrow"/>
                <w:sz w:val="20"/>
              </w:rPr>
            </w:pPr>
            <w:r w:rsidRPr="00176BEC">
              <w:rPr>
                <w:rFonts w:ascii="Arial Narrow" w:hAnsi="Arial Narrow"/>
                <w:sz w:val="20"/>
              </w:rPr>
              <w:t>19668</w:t>
            </w:r>
          </w:p>
        </w:tc>
        <w:tc>
          <w:tcPr>
            <w:tcW w:w="992" w:type="dxa"/>
          </w:tcPr>
          <w:p w:rsidR="00176BEC" w:rsidRPr="00176BEC" w:rsidRDefault="00176BEC" w:rsidP="00176BEC">
            <w:pPr>
              <w:widowControl/>
              <w:spacing w:line="360" w:lineRule="auto"/>
              <w:contextualSpacing/>
              <w:jc w:val="center"/>
              <w:rPr>
                <w:rFonts w:ascii="Arial Narrow" w:hAnsi="Arial Narrow"/>
                <w:sz w:val="20"/>
              </w:rPr>
            </w:pPr>
            <w:r w:rsidRPr="00176BEC">
              <w:rPr>
                <w:rFonts w:ascii="Arial Narrow" w:hAnsi="Arial Narrow"/>
                <w:sz w:val="20"/>
              </w:rPr>
              <w:t>2</w:t>
            </w:r>
          </w:p>
        </w:tc>
        <w:tc>
          <w:tcPr>
            <w:tcW w:w="851" w:type="dxa"/>
          </w:tcPr>
          <w:p w:rsidR="00176BEC" w:rsidRPr="00176BEC" w:rsidRDefault="00176BEC" w:rsidP="00176BEC">
            <w:pPr>
              <w:widowControl/>
              <w:spacing w:line="360" w:lineRule="auto"/>
              <w:contextualSpacing/>
              <w:jc w:val="center"/>
              <w:rPr>
                <w:rFonts w:ascii="Arial Narrow" w:hAnsi="Arial Narrow"/>
                <w:sz w:val="20"/>
              </w:rPr>
            </w:pPr>
            <w:r w:rsidRPr="00176BEC">
              <w:rPr>
                <w:rFonts w:ascii="Arial Narrow" w:hAnsi="Arial Narrow"/>
                <w:sz w:val="20"/>
              </w:rPr>
              <w:t>8</w:t>
            </w:r>
          </w:p>
        </w:tc>
        <w:tc>
          <w:tcPr>
            <w:tcW w:w="987" w:type="dxa"/>
            <w:shd w:val="clear" w:color="auto" w:fill="auto"/>
          </w:tcPr>
          <w:p w:rsidR="00176BEC" w:rsidRPr="00176BEC" w:rsidRDefault="00176BEC" w:rsidP="00176BEC">
            <w:pPr>
              <w:widowControl/>
              <w:spacing w:line="360" w:lineRule="auto"/>
              <w:contextualSpacing/>
              <w:jc w:val="center"/>
              <w:rPr>
                <w:rFonts w:ascii="Arial Narrow" w:hAnsi="Arial Narrow"/>
                <w:sz w:val="20"/>
              </w:rPr>
            </w:pPr>
            <w:r w:rsidRPr="00176BEC">
              <w:rPr>
                <w:rFonts w:ascii="Arial Narrow" w:hAnsi="Arial Narrow"/>
                <w:sz w:val="20"/>
              </w:rPr>
              <w:t>10</w:t>
            </w:r>
          </w:p>
        </w:tc>
      </w:tr>
      <w:tr w:rsidR="00176BEC" w:rsidRPr="00176BEC" w:rsidTr="00AE6163">
        <w:tc>
          <w:tcPr>
            <w:tcW w:w="5305" w:type="dxa"/>
          </w:tcPr>
          <w:p w:rsidR="00176BEC" w:rsidRPr="00176BEC" w:rsidRDefault="00176BEC" w:rsidP="00176BEC">
            <w:pPr>
              <w:widowControl/>
              <w:spacing w:line="360" w:lineRule="auto"/>
              <w:contextualSpacing/>
              <w:rPr>
                <w:rFonts w:ascii="Arial Narrow" w:hAnsi="Arial Narrow"/>
                <w:sz w:val="20"/>
              </w:rPr>
            </w:pPr>
            <w:r w:rsidRPr="00176BEC">
              <w:rPr>
                <w:rFonts w:ascii="Arial Narrow" w:hAnsi="Arial Narrow"/>
                <w:sz w:val="20"/>
              </w:rPr>
              <w:t>b) Investigate the possibilities of establishing and running a small business enterprise (SMME)</w:t>
            </w:r>
          </w:p>
        </w:tc>
        <w:tc>
          <w:tcPr>
            <w:tcW w:w="1276" w:type="dxa"/>
          </w:tcPr>
          <w:p w:rsidR="00176BEC" w:rsidRPr="00176BEC" w:rsidRDefault="00176BEC" w:rsidP="00176BEC">
            <w:pPr>
              <w:widowControl/>
              <w:spacing w:line="360" w:lineRule="auto"/>
              <w:contextualSpacing/>
              <w:jc w:val="center"/>
              <w:rPr>
                <w:rFonts w:ascii="Arial Narrow" w:hAnsi="Arial Narrow"/>
                <w:sz w:val="20"/>
              </w:rPr>
            </w:pPr>
            <w:r w:rsidRPr="00176BEC">
              <w:rPr>
                <w:rFonts w:ascii="Arial Narrow" w:hAnsi="Arial Narrow"/>
                <w:sz w:val="20"/>
              </w:rPr>
              <w:t>117244</w:t>
            </w:r>
          </w:p>
        </w:tc>
        <w:tc>
          <w:tcPr>
            <w:tcW w:w="992" w:type="dxa"/>
          </w:tcPr>
          <w:p w:rsidR="00176BEC" w:rsidRPr="00176BEC" w:rsidRDefault="00176BEC" w:rsidP="00176BEC">
            <w:pPr>
              <w:widowControl/>
              <w:spacing w:line="360" w:lineRule="auto"/>
              <w:contextualSpacing/>
              <w:jc w:val="center"/>
              <w:rPr>
                <w:rFonts w:ascii="Arial Narrow" w:hAnsi="Arial Narrow"/>
                <w:sz w:val="20"/>
              </w:rPr>
            </w:pPr>
            <w:r w:rsidRPr="00176BEC">
              <w:rPr>
                <w:rFonts w:ascii="Arial Narrow" w:hAnsi="Arial Narrow"/>
                <w:sz w:val="20"/>
              </w:rPr>
              <w:t>4</w:t>
            </w:r>
          </w:p>
        </w:tc>
        <w:tc>
          <w:tcPr>
            <w:tcW w:w="851" w:type="dxa"/>
          </w:tcPr>
          <w:p w:rsidR="00176BEC" w:rsidRPr="00176BEC" w:rsidRDefault="00176BEC" w:rsidP="00176BEC">
            <w:pPr>
              <w:widowControl/>
              <w:spacing w:line="360" w:lineRule="auto"/>
              <w:contextualSpacing/>
              <w:jc w:val="center"/>
              <w:rPr>
                <w:rFonts w:ascii="Arial Narrow" w:hAnsi="Arial Narrow"/>
                <w:sz w:val="20"/>
              </w:rPr>
            </w:pPr>
            <w:r w:rsidRPr="00176BEC">
              <w:rPr>
                <w:rFonts w:ascii="Arial Narrow" w:hAnsi="Arial Narrow"/>
                <w:sz w:val="20"/>
              </w:rPr>
              <w:t>3</w:t>
            </w:r>
          </w:p>
        </w:tc>
        <w:tc>
          <w:tcPr>
            <w:tcW w:w="987" w:type="dxa"/>
            <w:shd w:val="clear" w:color="auto" w:fill="auto"/>
          </w:tcPr>
          <w:p w:rsidR="00176BEC" w:rsidRPr="00176BEC" w:rsidRDefault="00176BEC" w:rsidP="00176BEC">
            <w:pPr>
              <w:widowControl/>
              <w:spacing w:line="360" w:lineRule="auto"/>
              <w:contextualSpacing/>
              <w:jc w:val="center"/>
              <w:rPr>
                <w:rFonts w:ascii="Arial Narrow" w:hAnsi="Arial Narrow"/>
                <w:sz w:val="20"/>
              </w:rPr>
            </w:pPr>
            <w:r w:rsidRPr="00176BEC">
              <w:rPr>
                <w:rFonts w:ascii="Arial Narrow" w:hAnsi="Arial Narrow"/>
                <w:sz w:val="20"/>
              </w:rPr>
              <w:t>4</w:t>
            </w:r>
          </w:p>
        </w:tc>
      </w:tr>
      <w:tr w:rsidR="00176BEC" w:rsidRPr="00176BEC" w:rsidTr="00AE6163">
        <w:tc>
          <w:tcPr>
            <w:tcW w:w="5305" w:type="dxa"/>
          </w:tcPr>
          <w:p w:rsidR="00176BEC" w:rsidRPr="00176BEC" w:rsidRDefault="00176BEC" w:rsidP="00176BEC">
            <w:pPr>
              <w:widowControl/>
              <w:spacing w:line="360" w:lineRule="auto"/>
              <w:contextualSpacing/>
              <w:rPr>
                <w:rFonts w:ascii="Arial Narrow" w:hAnsi="Arial Narrow"/>
                <w:sz w:val="20"/>
              </w:rPr>
            </w:pPr>
            <w:r w:rsidRPr="00176BEC">
              <w:rPr>
                <w:rFonts w:ascii="Arial Narrow" w:hAnsi="Arial Narrow"/>
                <w:sz w:val="20"/>
              </w:rPr>
              <w:t>c) Manage finances of a new venture</w:t>
            </w:r>
          </w:p>
        </w:tc>
        <w:tc>
          <w:tcPr>
            <w:tcW w:w="1276" w:type="dxa"/>
          </w:tcPr>
          <w:p w:rsidR="00176BEC" w:rsidRPr="00176BEC" w:rsidRDefault="00176BEC" w:rsidP="00176BEC">
            <w:pPr>
              <w:widowControl/>
              <w:spacing w:line="360" w:lineRule="auto"/>
              <w:contextualSpacing/>
              <w:jc w:val="center"/>
              <w:rPr>
                <w:rFonts w:ascii="Arial Narrow" w:hAnsi="Arial Narrow"/>
                <w:sz w:val="20"/>
              </w:rPr>
            </w:pPr>
            <w:r w:rsidRPr="00176BEC">
              <w:rPr>
                <w:rFonts w:ascii="Arial Narrow" w:hAnsi="Arial Narrow"/>
                <w:sz w:val="20"/>
              </w:rPr>
              <w:t>263474</w:t>
            </w:r>
          </w:p>
        </w:tc>
        <w:tc>
          <w:tcPr>
            <w:tcW w:w="992" w:type="dxa"/>
          </w:tcPr>
          <w:p w:rsidR="00176BEC" w:rsidRPr="00176BEC" w:rsidRDefault="00176BEC" w:rsidP="00176BEC">
            <w:pPr>
              <w:widowControl/>
              <w:spacing w:line="360" w:lineRule="auto"/>
              <w:contextualSpacing/>
              <w:jc w:val="center"/>
              <w:rPr>
                <w:rFonts w:ascii="Arial Narrow" w:hAnsi="Arial Narrow"/>
                <w:sz w:val="20"/>
              </w:rPr>
            </w:pPr>
            <w:r w:rsidRPr="00176BEC">
              <w:rPr>
                <w:rFonts w:ascii="Arial Narrow" w:hAnsi="Arial Narrow"/>
                <w:sz w:val="20"/>
              </w:rPr>
              <w:t>4</w:t>
            </w:r>
          </w:p>
        </w:tc>
        <w:tc>
          <w:tcPr>
            <w:tcW w:w="851" w:type="dxa"/>
          </w:tcPr>
          <w:p w:rsidR="00176BEC" w:rsidRPr="00176BEC" w:rsidRDefault="00176BEC" w:rsidP="00176BEC">
            <w:pPr>
              <w:widowControl/>
              <w:spacing w:line="360" w:lineRule="auto"/>
              <w:contextualSpacing/>
              <w:jc w:val="center"/>
              <w:rPr>
                <w:rFonts w:ascii="Arial Narrow" w:hAnsi="Arial Narrow"/>
                <w:sz w:val="20"/>
              </w:rPr>
            </w:pPr>
            <w:r w:rsidRPr="00176BEC">
              <w:rPr>
                <w:rFonts w:ascii="Arial Narrow" w:hAnsi="Arial Narrow"/>
                <w:sz w:val="20"/>
              </w:rPr>
              <w:t>6</w:t>
            </w:r>
          </w:p>
        </w:tc>
        <w:tc>
          <w:tcPr>
            <w:tcW w:w="987" w:type="dxa"/>
            <w:shd w:val="clear" w:color="auto" w:fill="auto"/>
          </w:tcPr>
          <w:p w:rsidR="00176BEC" w:rsidRPr="00176BEC" w:rsidRDefault="00176BEC" w:rsidP="00176BEC">
            <w:pPr>
              <w:widowControl/>
              <w:spacing w:line="360" w:lineRule="auto"/>
              <w:contextualSpacing/>
              <w:jc w:val="center"/>
              <w:rPr>
                <w:rFonts w:ascii="Arial Narrow" w:hAnsi="Arial Narrow"/>
                <w:sz w:val="20"/>
              </w:rPr>
            </w:pPr>
            <w:r w:rsidRPr="00176BEC">
              <w:rPr>
                <w:rFonts w:ascii="Arial Narrow" w:hAnsi="Arial Narrow"/>
                <w:sz w:val="20"/>
              </w:rPr>
              <w:t>8</w:t>
            </w:r>
          </w:p>
        </w:tc>
      </w:tr>
      <w:tr w:rsidR="00176BEC" w:rsidRPr="00176BEC" w:rsidTr="00AE6163">
        <w:tc>
          <w:tcPr>
            <w:tcW w:w="5305" w:type="dxa"/>
          </w:tcPr>
          <w:p w:rsidR="00176BEC" w:rsidRPr="00176BEC" w:rsidRDefault="00176BEC" w:rsidP="00176BEC">
            <w:pPr>
              <w:widowControl/>
              <w:spacing w:line="360" w:lineRule="auto"/>
              <w:contextualSpacing/>
              <w:jc w:val="both"/>
              <w:rPr>
                <w:rFonts w:ascii="Arial Narrow" w:hAnsi="Arial Narrow"/>
                <w:sz w:val="20"/>
              </w:rPr>
            </w:pPr>
          </w:p>
        </w:tc>
        <w:tc>
          <w:tcPr>
            <w:tcW w:w="2268" w:type="dxa"/>
            <w:gridSpan w:val="2"/>
          </w:tcPr>
          <w:p w:rsidR="00176BEC" w:rsidRPr="00176BEC" w:rsidRDefault="00176BEC" w:rsidP="00176BEC">
            <w:pPr>
              <w:widowControl/>
              <w:spacing w:line="360" w:lineRule="auto"/>
              <w:contextualSpacing/>
              <w:jc w:val="center"/>
              <w:rPr>
                <w:rFonts w:ascii="Arial Narrow" w:hAnsi="Arial Narrow"/>
                <w:b/>
                <w:sz w:val="20"/>
              </w:rPr>
            </w:pPr>
            <w:r w:rsidRPr="00176BEC">
              <w:rPr>
                <w:rFonts w:ascii="Arial Narrow" w:hAnsi="Arial Narrow"/>
                <w:b/>
                <w:sz w:val="20"/>
              </w:rPr>
              <w:t xml:space="preserve">Total </w:t>
            </w:r>
          </w:p>
        </w:tc>
        <w:tc>
          <w:tcPr>
            <w:tcW w:w="851" w:type="dxa"/>
          </w:tcPr>
          <w:p w:rsidR="00176BEC" w:rsidRPr="00176BEC" w:rsidRDefault="00176BEC" w:rsidP="00176BEC">
            <w:pPr>
              <w:widowControl/>
              <w:spacing w:line="360" w:lineRule="auto"/>
              <w:contextualSpacing/>
              <w:jc w:val="center"/>
              <w:rPr>
                <w:rFonts w:ascii="Arial Narrow" w:hAnsi="Arial Narrow"/>
                <w:b/>
                <w:sz w:val="20"/>
              </w:rPr>
            </w:pPr>
            <w:r w:rsidRPr="00176BEC">
              <w:rPr>
                <w:rFonts w:ascii="Arial Narrow" w:hAnsi="Arial Narrow"/>
                <w:b/>
                <w:sz w:val="20"/>
              </w:rPr>
              <w:t>17</w:t>
            </w:r>
          </w:p>
        </w:tc>
        <w:tc>
          <w:tcPr>
            <w:tcW w:w="987" w:type="dxa"/>
            <w:shd w:val="clear" w:color="auto" w:fill="auto"/>
          </w:tcPr>
          <w:p w:rsidR="00176BEC" w:rsidRPr="00176BEC" w:rsidRDefault="00176BEC" w:rsidP="00176BEC">
            <w:pPr>
              <w:widowControl/>
              <w:spacing w:line="360" w:lineRule="auto"/>
              <w:contextualSpacing/>
              <w:jc w:val="center"/>
              <w:rPr>
                <w:rFonts w:ascii="Arial Narrow" w:hAnsi="Arial Narrow"/>
                <w:b/>
                <w:sz w:val="20"/>
              </w:rPr>
            </w:pPr>
            <w:r w:rsidRPr="00176BEC">
              <w:rPr>
                <w:rFonts w:ascii="Arial Narrow" w:hAnsi="Arial Narrow"/>
                <w:b/>
                <w:sz w:val="20"/>
              </w:rPr>
              <w:t>20</w:t>
            </w:r>
          </w:p>
        </w:tc>
      </w:tr>
    </w:tbl>
    <w:p w:rsidR="00176BEC" w:rsidRPr="00176BEC" w:rsidRDefault="00176BEC" w:rsidP="00176BEC">
      <w:pPr>
        <w:widowControl/>
        <w:spacing w:line="360" w:lineRule="auto"/>
        <w:ind w:left="360"/>
        <w:contextualSpacing/>
        <w:jc w:val="both"/>
        <w:rPr>
          <w:rFonts w:ascii="Arial Narrow" w:hAnsi="Arial Narrow"/>
          <w:snapToGrid/>
          <w:sz w:val="22"/>
          <w:szCs w:val="22"/>
        </w:rPr>
      </w:pPr>
    </w:p>
    <w:p w:rsidR="00176BEC" w:rsidRPr="00176BEC" w:rsidRDefault="00176BEC" w:rsidP="00A60CF5">
      <w:pPr>
        <w:widowControl/>
        <w:numPr>
          <w:ilvl w:val="1"/>
          <w:numId w:val="90"/>
        </w:numPr>
        <w:spacing w:after="160" w:line="360" w:lineRule="auto"/>
        <w:contextualSpacing/>
        <w:jc w:val="both"/>
        <w:rPr>
          <w:rFonts w:ascii="Arial Narrow" w:eastAsia="Arial Narrow" w:hAnsi="Arial Narrow" w:cs="Arial Narrow"/>
          <w:snapToGrid/>
          <w:sz w:val="22"/>
          <w:szCs w:val="22"/>
        </w:rPr>
      </w:pPr>
      <w:r w:rsidRPr="00176BEC">
        <w:rPr>
          <w:rFonts w:ascii="Arial Narrow" w:eastAsia="Arial Narrow" w:hAnsi="Arial Narrow" w:cs="Arial Narrow"/>
          <w:snapToGrid/>
          <w:sz w:val="22"/>
          <w:szCs w:val="22"/>
        </w:rPr>
        <w:t xml:space="preserve">The Bidder will be expected to demonstrate understanding and competency for the project scope and deliverables by providing a detailed proposed training methodology that will be followed in rendering the training. </w:t>
      </w:r>
    </w:p>
    <w:p w:rsidR="00176BEC" w:rsidRPr="00176BEC" w:rsidRDefault="00176BEC" w:rsidP="00A60CF5">
      <w:pPr>
        <w:widowControl/>
        <w:numPr>
          <w:ilvl w:val="1"/>
          <w:numId w:val="90"/>
        </w:numPr>
        <w:spacing w:after="160" w:line="360" w:lineRule="auto"/>
        <w:contextualSpacing/>
        <w:jc w:val="both"/>
        <w:rPr>
          <w:rFonts w:ascii="Arial Narrow" w:eastAsia="Calibri" w:hAnsi="Arial Narrow" w:cs="Calibri"/>
          <w:snapToGrid/>
          <w:sz w:val="22"/>
          <w:szCs w:val="22"/>
        </w:rPr>
      </w:pPr>
      <w:r w:rsidRPr="00176BEC">
        <w:rPr>
          <w:rFonts w:ascii="Arial Narrow" w:hAnsi="Arial Narrow"/>
          <w:snapToGrid/>
          <w:sz w:val="22"/>
          <w:szCs w:val="22"/>
        </w:rPr>
        <w:t xml:space="preserve">The training ratio shall be 1:10, meaning one (1) facilitator per 10 participants. </w:t>
      </w:r>
    </w:p>
    <w:p w:rsidR="00176BEC" w:rsidRPr="00176BEC" w:rsidRDefault="00176BEC" w:rsidP="00176BEC">
      <w:pPr>
        <w:widowControl/>
        <w:spacing w:line="360" w:lineRule="auto"/>
        <w:ind w:left="360"/>
        <w:contextualSpacing/>
        <w:jc w:val="both"/>
        <w:rPr>
          <w:rFonts w:ascii="Arial Narrow" w:eastAsia="Calibri" w:hAnsi="Arial Narrow" w:cs="Calibri"/>
          <w:snapToGrid/>
          <w:sz w:val="22"/>
          <w:szCs w:val="22"/>
        </w:rPr>
      </w:pPr>
    </w:p>
    <w:p w:rsidR="00176BEC" w:rsidRPr="00176BEC" w:rsidRDefault="00176BEC" w:rsidP="00A60CF5">
      <w:pPr>
        <w:widowControl/>
        <w:numPr>
          <w:ilvl w:val="1"/>
          <w:numId w:val="90"/>
        </w:numPr>
        <w:spacing w:after="160" w:line="360" w:lineRule="auto"/>
        <w:contextualSpacing/>
        <w:jc w:val="both"/>
        <w:rPr>
          <w:rFonts w:ascii="Arial Narrow" w:hAnsi="Arial Narrow"/>
          <w:snapToGrid/>
          <w:sz w:val="22"/>
          <w:szCs w:val="22"/>
        </w:rPr>
      </w:pPr>
      <w:r w:rsidRPr="00176BEC">
        <w:rPr>
          <w:rFonts w:ascii="Arial Narrow" w:hAnsi="Arial Narrow"/>
          <w:b/>
          <w:snapToGrid/>
          <w:sz w:val="22"/>
          <w:szCs w:val="22"/>
          <w:u w:val="single"/>
        </w:rPr>
        <w:t>Duration:</w:t>
      </w:r>
      <w:r w:rsidRPr="00176BEC">
        <w:rPr>
          <w:rFonts w:ascii="Arial Narrow" w:hAnsi="Arial Narrow"/>
          <w:snapToGrid/>
          <w:sz w:val="22"/>
          <w:szCs w:val="22"/>
        </w:rPr>
        <w:t xml:space="preserve"> The appointed Training Service Provider will be required to render the unit standard/course for twenty (20) days respectively for each group of 10 participants. The 20 days are to be divided to include classroom training, home assessments, consolidation and submission of portfolio of evidence. The overall training programme is expected to run for six </w:t>
      </w:r>
      <w:r w:rsidRPr="00176BEC">
        <w:rPr>
          <w:rFonts w:ascii="Arial Narrow" w:hAnsi="Arial Narrow"/>
          <w:b/>
          <w:snapToGrid/>
          <w:sz w:val="22"/>
          <w:szCs w:val="22"/>
        </w:rPr>
        <w:t>(6) months</w:t>
      </w:r>
      <w:r w:rsidRPr="00176BEC">
        <w:rPr>
          <w:rFonts w:ascii="Arial Narrow" w:hAnsi="Arial Narrow"/>
          <w:snapToGrid/>
          <w:sz w:val="22"/>
          <w:szCs w:val="22"/>
        </w:rPr>
        <w:t xml:space="preserve">, after signing of the SLA. </w:t>
      </w:r>
    </w:p>
    <w:p w:rsidR="00176BEC" w:rsidRPr="00176BEC" w:rsidRDefault="00176BEC" w:rsidP="00A60CF5">
      <w:pPr>
        <w:widowControl/>
        <w:numPr>
          <w:ilvl w:val="1"/>
          <w:numId w:val="90"/>
        </w:numPr>
        <w:spacing w:after="160" w:line="360" w:lineRule="auto"/>
        <w:contextualSpacing/>
        <w:jc w:val="both"/>
        <w:rPr>
          <w:rFonts w:ascii="Arial Narrow" w:eastAsia="Calibri" w:hAnsi="Arial Narrow" w:cs="Calibri"/>
          <w:snapToGrid/>
          <w:sz w:val="22"/>
          <w:szCs w:val="22"/>
        </w:rPr>
      </w:pPr>
      <w:r w:rsidRPr="00176BEC">
        <w:rPr>
          <w:rFonts w:ascii="Arial Narrow" w:eastAsia="Calibri" w:hAnsi="Arial Narrow" w:cs="Calibri"/>
          <w:snapToGrid/>
          <w:sz w:val="22"/>
          <w:szCs w:val="22"/>
        </w:rPr>
        <w:t xml:space="preserve">The service provider will have to avail mentorship support throughout the course as part of learner support. </w:t>
      </w:r>
    </w:p>
    <w:p w:rsidR="00176BEC" w:rsidRPr="00176BEC" w:rsidRDefault="00176BEC" w:rsidP="00A60CF5">
      <w:pPr>
        <w:widowControl/>
        <w:numPr>
          <w:ilvl w:val="1"/>
          <w:numId w:val="90"/>
        </w:numPr>
        <w:spacing w:after="160" w:line="360" w:lineRule="auto"/>
        <w:contextualSpacing/>
        <w:jc w:val="both"/>
        <w:rPr>
          <w:rFonts w:ascii="Arial Narrow" w:hAnsi="Arial Narrow"/>
          <w:snapToGrid/>
          <w:sz w:val="22"/>
          <w:szCs w:val="22"/>
        </w:rPr>
      </w:pPr>
      <w:r w:rsidRPr="00176BEC">
        <w:rPr>
          <w:rFonts w:ascii="Arial Narrow" w:hAnsi="Arial Narrow"/>
          <w:snapToGrid/>
          <w:sz w:val="22"/>
          <w:szCs w:val="22"/>
        </w:rPr>
        <w:t>Training</w:t>
      </w:r>
      <w:r w:rsidRPr="00176BEC">
        <w:rPr>
          <w:rFonts w:ascii="Arial Narrow" w:eastAsia="Calibri" w:hAnsi="Arial Narrow" w:cs="Calibri"/>
          <w:snapToGrid/>
          <w:sz w:val="22"/>
          <w:szCs w:val="22"/>
        </w:rPr>
        <w:t xml:space="preserve"> is to be conducted at project sites that will be provided by the Department. </w:t>
      </w:r>
      <w:r w:rsidRPr="00176BEC">
        <w:rPr>
          <w:rFonts w:ascii="Arial Narrow" w:hAnsi="Arial Narrow" w:cs="Calibri"/>
          <w:snapToGrid/>
          <w:sz w:val="22"/>
          <w:szCs w:val="22"/>
        </w:rPr>
        <w:t>The specific training venues/sites are presented in Table 3 below;</w:t>
      </w:r>
    </w:p>
    <w:p w:rsidR="00176BEC" w:rsidRPr="00176BEC" w:rsidRDefault="00176BEC" w:rsidP="00176BEC">
      <w:pPr>
        <w:keepNext/>
        <w:widowControl/>
        <w:spacing w:before="120" w:after="120"/>
        <w:jc w:val="both"/>
        <w:rPr>
          <w:rFonts w:ascii="Arial" w:hAnsi="Arial"/>
          <w:b/>
          <w:bCs/>
          <w:snapToGrid/>
          <w:sz w:val="20"/>
        </w:rPr>
      </w:pPr>
      <w:r w:rsidRPr="00176BEC">
        <w:rPr>
          <w:rFonts w:ascii="Arial" w:hAnsi="Arial"/>
          <w:b/>
          <w:bCs/>
          <w:snapToGrid/>
          <w:sz w:val="20"/>
        </w:rPr>
        <w:t xml:space="preserve">       Table </w:t>
      </w:r>
      <w:r w:rsidRPr="00176BEC">
        <w:rPr>
          <w:rFonts w:ascii="Arial" w:hAnsi="Arial"/>
          <w:b/>
          <w:bCs/>
          <w:snapToGrid/>
          <w:sz w:val="20"/>
        </w:rPr>
        <w:fldChar w:fldCharType="begin"/>
      </w:r>
      <w:r w:rsidRPr="00176BEC">
        <w:rPr>
          <w:rFonts w:ascii="Arial" w:hAnsi="Arial"/>
          <w:b/>
          <w:bCs/>
          <w:snapToGrid/>
          <w:sz w:val="20"/>
        </w:rPr>
        <w:instrText xml:space="preserve"> SEQ Table \* ARABIC </w:instrText>
      </w:r>
      <w:r w:rsidRPr="00176BEC">
        <w:rPr>
          <w:rFonts w:ascii="Arial" w:hAnsi="Arial"/>
          <w:b/>
          <w:bCs/>
          <w:snapToGrid/>
          <w:sz w:val="20"/>
        </w:rPr>
        <w:fldChar w:fldCharType="separate"/>
      </w:r>
      <w:r w:rsidRPr="00176BEC">
        <w:rPr>
          <w:rFonts w:ascii="Arial" w:hAnsi="Arial"/>
          <w:b/>
          <w:bCs/>
          <w:noProof/>
          <w:snapToGrid/>
          <w:sz w:val="20"/>
        </w:rPr>
        <w:t>3</w:t>
      </w:r>
      <w:r w:rsidRPr="00176BEC">
        <w:rPr>
          <w:rFonts w:ascii="Arial" w:hAnsi="Arial"/>
          <w:b/>
          <w:bCs/>
          <w:snapToGrid/>
          <w:sz w:val="20"/>
        </w:rPr>
        <w:fldChar w:fldCharType="end"/>
      </w:r>
      <w:r w:rsidRPr="00176BEC">
        <w:rPr>
          <w:rFonts w:ascii="Arial" w:hAnsi="Arial"/>
          <w:b/>
          <w:bCs/>
          <w:snapToGrid/>
          <w:sz w:val="20"/>
        </w:rPr>
        <w:t>: Training sites and number of learners</w:t>
      </w:r>
    </w:p>
    <w:tbl>
      <w:tblPr>
        <w:tblStyle w:val="TableGrid1141"/>
        <w:tblW w:w="9355" w:type="dxa"/>
        <w:tblInd w:w="421" w:type="dxa"/>
        <w:tblLook w:val="04A0" w:firstRow="1" w:lastRow="0" w:firstColumn="1" w:lastColumn="0" w:noHBand="0" w:noVBand="1"/>
      </w:tblPr>
      <w:tblGrid>
        <w:gridCol w:w="426"/>
        <w:gridCol w:w="1673"/>
        <w:gridCol w:w="2723"/>
        <w:gridCol w:w="2856"/>
        <w:gridCol w:w="1677"/>
      </w:tblGrid>
      <w:tr w:rsidR="00176BEC" w:rsidRPr="00176BEC" w:rsidTr="00AE6163">
        <w:trPr>
          <w:trHeight w:val="500"/>
        </w:trPr>
        <w:tc>
          <w:tcPr>
            <w:tcW w:w="425" w:type="dxa"/>
            <w:shd w:val="clear" w:color="auto" w:fill="F2F2F2" w:themeFill="background1" w:themeFillShade="F2"/>
            <w:noWrap/>
          </w:tcPr>
          <w:p w:rsidR="00176BEC" w:rsidRPr="00176BEC" w:rsidRDefault="00176BEC" w:rsidP="00176BEC">
            <w:pPr>
              <w:widowControl/>
              <w:rPr>
                <w:rFonts w:ascii="Arial Narrow" w:hAnsi="Arial Narrow" w:cs="Calibri"/>
                <w:b/>
                <w:bCs/>
                <w:snapToGrid/>
                <w:color w:val="000000"/>
                <w:sz w:val="18"/>
                <w:szCs w:val="24"/>
                <w:lang w:val="en-ZA"/>
              </w:rPr>
            </w:pPr>
            <w:r w:rsidRPr="00176BEC">
              <w:rPr>
                <w:rFonts w:ascii="Arial Narrow" w:hAnsi="Arial Narrow" w:cs="Calibri"/>
                <w:b/>
                <w:bCs/>
                <w:snapToGrid/>
                <w:color w:val="000000"/>
                <w:sz w:val="18"/>
                <w:szCs w:val="24"/>
                <w:lang w:val="en-ZA"/>
              </w:rPr>
              <w:t>No</w:t>
            </w:r>
          </w:p>
        </w:tc>
        <w:tc>
          <w:tcPr>
            <w:tcW w:w="1689" w:type="dxa"/>
            <w:shd w:val="clear" w:color="auto" w:fill="F2F2F2" w:themeFill="background1" w:themeFillShade="F2"/>
          </w:tcPr>
          <w:p w:rsidR="00176BEC" w:rsidRPr="00176BEC" w:rsidRDefault="00176BEC" w:rsidP="00176BEC">
            <w:pPr>
              <w:widowControl/>
              <w:rPr>
                <w:rFonts w:ascii="Arial Narrow" w:hAnsi="Arial Narrow" w:cs="Calibri"/>
                <w:b/>
                <w:bCs/>
                <w:snapToGrid/>
                <w:color w:val="000000"/>
                <w:sz w:val="18"/>
                <w:szCs w:val="24"/>
                <w:lang w:val="en-ZA"/>
              </w:rPr>
            </w:pPr>
            <w:r w:rsidRPr="00176BEC">
              <w:rPr>
                <w:rFonts w:ascii="Arial Narrow" w:hAnsi="Arial Narrow" w:cs="Calibri"/>
                <w:b/>
                <w:bCs/>
                <w:snapToGrid/>
                <w:color w:val="000000"/>
                <w:sz w:val="18"/>
                <w:szCs w:val="24"/>
                <w:lang w:val="en-ZA"/>
              </w:rPr>
              <w:t>District Municipality</w:t>
            </w:r>
          </w:p>
        </w:tc>
        <w:tc>
          <w:tcPr>
            <w:tcW w:w="2784" w:type="dxa"/>
            <w:shd w:val="clear" w:color="auto" w:fill="F2F2F2" w:themeFill="background1" w:themeFillShade="F2"/>
          </w:tcPr>
          <w:p w:rsidR="00176BEC" w:rsidRPr="00176BEC" w:rsidRDefault="00176BEC" w:rsidP="00176BEC">
            <w:pPr>
              <w:widowControl/>
              <w:rPr>
                <w:rFonts w:ascii="Arial Narrow" w:hAnsi="Arial Narrow" w:cs="Calibri"/>
                <w:b/>
                <w:bCs/>
                <w:snapToGrid/>
                <w:color w:val="000000"/>
                <w:sz w:val="18"/>
                <w:szCs w:val="24"/>
                <w:lang w:val="en-ZA"/>
              </w:rPr>
            </w:pPr>
            <w:r w:rsidRPr="00176BEC">
              <w:rPr>
                <w:rFonts w:ascii="Arial Narrow" w:hAnsi="Arial Narrow" w:cs="Calibri"/>
                <w:b/>
                <w:bCs/>
                <w:snapToGrid/>
                <w:color w:val="000000"/>
                <w:sz w:val="18"/>
                <w:szCs w:val="24"/>
                <w:lang w:val="en-ZA"/>
              </w:rPr>
              <w:t>Name of Project</w:t>
            </w:r>
          </w:p>
        </w:tc>
        <w:tc>
          <w:tcPr>
            <w:tcW w:w="2922" w:type="dxa"/>
            <w:shd w:val="clear" w:color="auto" w:fill="F2F2F2" w:themeFill="background1" w:themeFillShade="F2"/>
          </w:tcPr>
          <w:p w:rsidR="00176BEC" w:rsidRPr="00176BEC" w:rsidRDefault="00176BEC" w:rsidP="00176BEC">
            <w:pPr>
              <w:widowControl/>
              <w:jc w:val="center"/>
              <w:rPr>
                <w:rFonts w:ascii="Arial Narrow" w:hAnsi="Arial Narrow" w:cs="Calibri"/>
                <w:b/>
                <w:bCs/>
                <w:snapToGrid/>
                <w:color w:val="000000"/>
                <w:sz w:val="18"/>
                <w:szCs w:val="24"/>
                <w:lang w:val="en-ZA"/>
              </w:rPr>
            </w:pPr>
            <w:r w:rsidRPr="00176BEC">
              <w:rPr>
                <w:rFonts w:ascii="Arial Narrow" w:hAnsi="Arial Narrow" w:cs="Calibri"/>
                <w:b/>
                <w:bCs/>
                <w:snapToGrid/>
                <w:color w:val="000000"/>
                <w:sz w:val="18"/>
                <w:szCs w:val="24"/>
                <w:lang w:val="en-ZA"/>
              </w:rPr>
              <w:t xml:space="preserve">Delivery site </w:t>
            </w:r>
          </w:p>
        </w:tc>
        <w:tc>
          <w:tcPr>
            <w:tcW w:w="1535" w:type="dxa"/>
            <w:shd w:val="clear" w:color="auto" w:fill="F2F2F2" w:themeFill="background1" w:themeFillShade="F2"/>
          </w:tcPr>
          <w:p w:rsidR="00176BEC" w:rsidRPr="00176BEC" w:rsidRDefault="00176BEC" w:rsidP="00176BEC">
            <w:pPr>
              <w:widowControl/>
              <w:jc w:val="center"/>
              <w:rPr>
                <w:rFonts w:ascii="Arial Narrow" w:hAnsi="Arial Narrow" w:cs="Calibri"/>
                <w:b/>
                <w:bCs/>
                <w:snapToGrid/>
                <w:color w:val="000000"/>
                <w:sz w:val="18"/>
                <w:szCs w:val="24"/>
                <w:lang w:val="en-ZA"/>
              </w:rPr>
            </w:pPr>
            <w:r w:rsidRPr="00176BEC">
              <w:rPr>
                <w:rFonts w:ascii="Arial Narrow" w:hAnsi="Arial Narrow" w:cs="Calibri"/>
                <w:b/>
                <w:bCs/>
                <w:snapToGrid/>
                <w:color w:val="000000"/>
                <w:sz w:val="18"/>
                <w:szCs w:val="24"/>
                <w:lang w:val="en-ZA"/>
              </w:rPr>
              <w:t>No of Participants/learners</w:t>
            </w:r>
          </w:p>
        </w:tc>
      </w:tr>
      <w:tr w:rsidR="00176BEC" w:rsidRPr="00176BEC" w:rsidTr="00AE6163">
        <w:trPr>
          <w:trHeight w:val="237"/>
        </w:trPr>
        <w:tc>
          <w:tcPr>
            <w:tcW w:w="425" w:type="dxa"/>
            <w:noWrap/>
          </w:tcPr>
          <w:p w:rsidR="00176BEC" w:rsidRPr="00176BEC" w:rsidRDefault="00176BEC" w:rsidP="00176BEC">
            <w:pPr>
              <w:widowControl/>
              <w:rPr>
                <w:rFonts w:ascii="Arial Narrow" w:hAnsi="Arial Narrow" w:cs="Calibri"/>
                <w:snapToGrid/>
                <w:color w:val="000000"/>
                <w:sz w:val="18"/>
                <w:szCs w:val="24"/>
                <w:lang w:val="en-ZA"/>
              </w:rPr>
            </w:pPr>
            <w:r w:rsidRPr="00176BEC">
              <w:rPr>
                <w:rFonts w:ascii="Arial Narrow" w:hAnsi="Arial Narrow" w:cs="Calibri"/>
                <w:snapToGrid/>
                <w:color w:val="000000"/>
                <w:sz w:val="18"/>
                <w:szCs w:val="24"/>
                <w:lang w:val="en-ZA"/>
              </w:rPr>
              <w:t>1</w:t>
            </w:r>
          </w:p>
        </w:tc>
        <w:tc>
          <w:tcPr>
            <w:tcW w:w="1689" w:type="dxa"/>
          </w:tcPr>
          <w:p w:rsidR="00176BEC" w:rsidRPr="00176BEC" w:rsidRDefault="00176BEC" w:rsidP="00176BEC">
            <w:pPr>
              <w:widowControl/>
              <w:jc w:val="both"/>
              <w:rPr>
                <w:rFonts w:ascii="Arial Narrow" w:hAnsi="Arial Narrow" w:cs="Calibri"/>
                <w:snapToGrid/>
                <w:color w:val="000000"/>
                <w:sz w:val="18"/>
                <w:szCs w:val="24"/>
                <w:lang w:val="en-ZA"/>
              </w:rPr>
            </w:pPr>
            <w:r w:rsidRPr="00176BEC">
              <w:rPr>
                <w:rFonts w:ascii="Arial Narrow" w:hAnsi="Arial Narrow" w:cs="Calibri"/>
                <w:snapToGrid/>
                <w:color w:val="000000"/>
                <w:sz w:val="18"/>
                <w:szCs w:val="24"/>
                <w:lang w:val="en-ZA"/>
              </w:rPr>
              <w:t xml:space="preserve">King </w:t>
            </w:r>
            <w:proofErr w:type="spellStart"/>
            <w:r w:rsidRPr="00176BEC">
              <w:rPr>
                <w:rFonts w:ascii="Arial Narrow" w:hAnsi="Arial Narrow" w:cs="Calibri"/>
                <w:snapToGrid/>
                <w:color w:val="000000"/>
                <w:sz w:val="18"/>
                <w:szCs w:val="24"/>
                <w:lang w:val="en-ZA"/>
              </w:rPr>
              <w:t>Cetshwayo</w:t>
            </w:r>
            <w:proofErr w:type="spellEnd"/>
          </w:p>
        </w:tc>
        <w:tc>
          <w:tcPr>
            <w:tcW w:w="2784" w:type="dxa"/>
          </w:tcPr>
          <w:p w:rsidR="00176BEC" w:rsidRPr="00176BEC" w:rsidRDefault="00176BEC" w:rsidP="00176BEC">
            <w:pPr>
              <w:widowControl/>
              <w:rPr>
                <w:rFonts w:ascii="Arial Narrow" w:hAnsi="Arial Narrow" w:cs="Calibri"/>
                <w:snapToGrid/>
                <w:color w:val="000000"/>
                <w:sz w:val="18"/>
                <w:szCs w:val="24"/>
                <w:lang w:val="en-ZA"/>
              </w:rPr>
            </w:pPr>
            <w:r w:rsidRPr="00176BEC">
              <w:rPr>
                <w:rFonts w:ascii="Arial Narrow" w:hAnsi="Arial Narrow" w:cs="Calibri"/>
                <w:snapToGrid/>
                <w:color w:val="000000"/>
                <w:sz w:val="18"/>
                <w:szCs w:val="24"/>
                <w:lang w:val="en-ZA"/>
              </w:rPr>
              <w:t xml:space="preserve">Nkandla Project </w:t>
            </w:r>
          </w:p>
        </w:tc>
        <w:tc>
          <w:tcPr>
            <w:tcW w:w="2922" w:type="dxa"/>
          </w:tcPr>
          <w:p w:rsidR="00176BEC" w:rsidRPr="00176BEC" w:rsidRDefault="00176BEC" w:rsidP="00176BEC">
            <w:pPr>
              <w:widowControl/>
              <w:rPr>
                <w:rFonts w:ascii="Arial Narrow" w:hAnsi="Arial Narrow" w:cs="Calibri"/>
                <w:noProof/>
                <w:snapToGrid/>
                <w:color w:val="FF0000"/>
                <w:sz w:val="18"/>
                <w:szCs w:val="24"/>
                <w:lang w:val="en-ZA"/>
              </w:rPr>
            </w:pPr>
            <w:r w:rsidRPr="00176BEC">
              <w:rPr>
                <w:rFonts w:ascii="Arial Narrow" w:hAnsi="Arial Narrow" w:cs="Calibri"/>
                <w:noProof/>
                <w:snapToGrid/>
                <w:sz w:val="18"/>
                <w:szCs w:val="24"/>
                <w:lang w:val="en-ZA"/>
              </w:rPr>
              <w:t xml:space="preserve">Nkandla FET </w:t>
            </w:r>
          </w:p>
        </w:tc>
        <w:tc>
          <w:tcPr>
            <w:tcW w:w="1535" w:type="dxa"/>
          </w:tcPr>
          <w:p w:rsidR="00176BEC" w:rsidRPr="00176BEC" w:rsidRDefault="00176BEC" w:rsidP="00176BEC">
            <w:pPr>
              <w:widowControl/>
              <w:jc w:val="center"/>
              <w:rPr>
                <w:rFonts w:ascii="Arial Narrow" w:hAnsi="Arial Narrow" w:cs="Calibri"/>
                <w:snapToGrid/>
                <w:color w:val="000000"/>
                <w:sz w:val="18"/>
                <w:szCs w:val="24"/>
                <w:lang w:val="en-ZA"/>
              </w:rPr>
            </w:pPr>
            <w:r w:rsidRPr="00176BEC">
              <w:rPr>
                <w:rFonts w:ascii="Arial Narrow" w:hAnsi="Arial Narrow" w:cs="Calibri"/>
                <w:snapToGrid/>
                <w:color w:val="000000"/>
                <w:sz w:val="18"/>
                <w:szCs w:val="24"/>
                <w:lang w:val="en-ZA"/>
              </w:rPr>
              <w:t xml:space="preserve">10 </w:t>
            </w:r>
          </w:p>
        </w:tc>
      </w:tr>
      <w:tr w:rsidR="00176BEC" w:rsidRPr="00176BEC" w:rsidTr="00AE6163">
        <w:trPr>
          <w:trHeight w:val="269"/>
        </w:trPr>
        <w:tc>
          <w:tcPr>
            <w:tcW w:w="425" w:type="dxa"/>
            <w:noWrap/>
          </w:tcPr>
          <w:p w:rsidR="00176BEC" w:rsidRPr="00176BEC" w:rsidRDefault="00176BEC" w:rsidP="00176BEC">
            <w:pPr>
              <w:widowControl/>
              <w:rPr>
                <w:rFonts w:ascii="Arial Narrow" w:hAnsi="Arial Narrow" w:cs="Calibri"/>
                <w:snapToGrid/>
                <w:color w:val="000000"/>
                <w:sz w:val="18"/>
                <w:szCs w:val="24"/>
                <w:lang w:val="en-ZA"/>
              </w:rPr>
            </w:pPr>
            <w:r w:rsidRPr="00176BEC">
              <w:rPr>
                <w:rFonts w:ascii="Arial Narrow" w:hAnsi="Arial Narrow" w:cs="Calibri"/>
                <w:snapToGrid/>
                <w:color w:val="000000"/>
                <w:sz w:val="18"/>
                <w:szCs w:val="24"/>
                <w:lang w:val="en-ZA"/>
              </w:rPr>
              <w:t>2</w:t>
            </w:r>
          </w:p>
        </w:tc>
        <w:tc>
          <w:tcPr>
            <w:tcW w:w="1689" w:type="dxa"/>
          </w:tcPr>
          <w:p w:rsidR="00176BEC" w:rsidRPr="00176BEC" w:rsidRDefault="00176BEC" w:rsidP="00176BEC">
            <w:pPr>
              <w:widowControl/>
              <w:rPr>
                <w:rFonts w:ascii="Arial Narrow" w:hAnsi="Arial Narrow" w:cs="Calibri"/>
                <w:snapToGrid/>
                <w:color w:val="000000"/>
                <w:sz w:val="18"/>
                <w:szCs w:val="24"/>
                <w:lang w:val="en-ZA"/>
              </w:rPr>
            </w:pPr>
            <w:r w:rsidRPr="00176BEC">
              <w:rPr>
                <w:rFonts w:ascii="Arial Narrow" w:hAnsi="Arial Narrow" w:cs="Calibri"/>
                <w:snapToGrid/>
                <w:color w:val="000000"/>
                <w:sz w:val="18"/>
                <w:szCs w:val="24"/>
                <w:lang w:val="en-ZA"/>
              </w:rPr>
              <w:t xml:space="preserve">King </w:t>
            </w:r>
            <w:proofErr w:type="spellStart"/>
            <w:r w:rsidRPr="00176BEC">
              <w:rPr>
                <w:rFonts w:ascii="Arial Narrow" w:hAnsi="Arial Narrow" w:cs="Calibri"/>
                <w:snapToGrid/>
                <w:color w:val="000000"/>
                <w:sz w:val="18"/>
                <w:szCs w:val="24"/>
                <w:lang w:val="en-ZA"/>
              </w:rPr>
              <w:t>Cetshwayo</w:t>
            </w:r>
            <w:proofErr w:type="spellEnd"/>
            <w:r w:rsidRPr="00176BEC">
              <w:rPr>
                <w:rFonts w:ascii="Arial Narrow" w:hAnsi="Arial Narrow" w:cs="Calibri"/>
                <w:snapToGrid/>
                <w:color w:val="000000"/>
                <w:sz w:val="18"/>
                <w:szCs w:val="24"/>
                <w:lang w:val="en-ZA"/>
              </w:rPr>
              <w:t xml:space="preserve"> </w:t>
            </w:r>
          </w:p>
        </w:tc>
        <w:tc>
          <w:tcPr>
            <w:tcW w:w="2784" w:type="dxa"/>
          </w:tcPr>
          <w:p w:rsidR="00176BEC" w:rsidRPr="00176BEC" w:rsidRDefault="00176BEC" w:rsidP="00176BEC">
            <w:pPr>
              <w:widowControl/>
              <w:rPr>
                <w:rFonts w:ascii="Arial Narrow" w:hAnsi="Arial Narrow" w:cs="Calibri"/>
                <w:snapToGrid/>
                <w:color w:val="000000"/>
                <w:sz w:val="18"/>
                <w:szCs w:val="24"/>
                <w:lang w:val="en-ZA"/>
              </w:rPr>
            </w:pPr>
            <w:proofErr w:type="spellStart"/>
            <w:r w:rsidRPr="00176BEC">
              <w:rPr>
                <w:rFonts w:ascii="Arial Narrow" w:hAnsi="Arial Narrow" w:cs="Calibri"/>
                <w:snapToGrid/>
                <w:color w:val="000000"/>
                <w:sz w:val="18"/>
                <w:szCs w:val="24"/>
                <w:lang w:val="en-ZA"/>
              </w:rPr>
              <w:t>Mhlathuze</w:t>
            </w:r>
            <w:proofErr w:type="spellEnd"/>
            <w:r w:rsidRPr="00176BEC">
              <w:rPr>
                <w:rFonts w:ascii="Arial Narrow" w:hAnsi="Arial Narrow" w:cs="Calibri"/>
                <w:snapToGrid/>
                <w:color w:val="000000"/>
                <w:sz w:val="18"/>
                <w:szCs w:val="24"/>
                <w:lang w:val="en-ZA"/>
              </w:rPr>
              <w:t xml:space="preserve"> &amp; OSCA Project </w:t>
            </w:r>
          </w:p>
        </w:tc>
        <w:tc>
          <w:tcPr>
            <w:tcW w:w="2922" w:type="dxa"/>
          </w:tcPr>
          <w:p w:rsidR="00176BEC" w:rsidRPr="00176BEC" w:rsidRDefault="00176BEC" w:rsidP="00176BEC">
            <w:pPr>
              <w:widowControl/>
              <w:rPr>
                <w:rFonts w:ascii="Arial Narrow" w:hAnsi="Arial Narrow" w:cs="Calibri"/>
                <w:snapToGrid/>
                <w:color w:val="000000"/>
                <w:sz w:val="18"/>
                <w:szCs w:val="24"/>
                <w:lang w:val="en-ZA"/>
              </w:rPr>
            </w:pPr>
            <w:proofErr w:type="spellStart"/>
            <w:r w:rsidRPr="00176BEC">
              <w:rPr>
                <w:rFonts w:ascii="Arial Narrow" w:hAnsi="Arial Narrow" w:cs="Calibri"/>
                <w:snapToGrid/>
                <w:color w:val="000000"/>
                <w:sz w:val="18"/>
                <w:szCs w:val="24"/>
                <w:lang w:val="en-ZA"/>
              </w:rPr>
              <w:t>Ngwelezane</w:t>
            </w:r>
            <w:proofErr w:type="spellEnd"/>
            <w:r w:rsidRPr="00176BEC">
              <w:rPr>
                <w:rFonts w:ascii="Arial Narrow" w:hAnsi="Arial Narrow" w:cs="Calibri"/>
                <w:snapToGrid/>
                <w:color w:val="000000"/>
                <w:sz w:val="18"/>
                <w:szCs w:val="24"/>
                <w:lang w:val="en-ZA"/>
              </w:rPr>
              <w:t xml:space="preserve"> Community Hall </w:t>
            </w:r>
          </w:p>
        </w:tc>
        <w:tc>
          <w:tcPr>
            <w:tcW w:w="1535" w:type="dxa"/>
          </w:tcPr>
          <w:p w:rsidR="00176BEC" w:rsidRPr="00176BEC" w:rsidRDefault="00176BEC" w:rsidP="00176BEC">
            <w:pPr>
              <w:widowControl/>
              <w:jc w:val="center"/>
              <w:rPr>
                <w:rFonts w:ascii="Arial Narrow" w:hAnsi="Arial Narrow" w:cs="Calibri"/>
                <w:snapToGrid/>
                <w:color w:val="000000"/>
                <w:sz w:val="18"/>
                <w:szCs w:val="24"/>
                <w:lang w:val="en-ZA"/>
              </w:rPr>
            </w:pPr>
            <w:r w:rsidRPr="00176BEC">
              <w:rPr>
                <w:rFonts w:ascii="Arial Narrow" w:hAnsi="Arial Narrow" w:cs="Calibri"/>
                <w:snapToGrid/>
                <w:color w:val="000000"/>
                <w:sz w:val="18"/>
                <w:szCs w:val="24"/>
                <w:lang w:val="en-ZA"/>
              </w:rPr>
              <w:t>10</w:t>
            </w:r>
          </w:p>
        </w:tc>
      </w:tr>
      <w:tr w:rsidR="00176BEC" w:rsidRPr="00176BEC" w:rsidTr="00AE6163">
        <w:trPr>
          <w:trHeight w:val="500"/>
        </w:trPr>
        <w:tc>
          <w:tcPr>
            <w:tcW w:w="425" w:type="dxa"/>
            <w:noWrap/>
          </w:tcPr>
          <w:p w:rsidR="00176BEC" w:rsidRPr="00176BEC" w:rsidRDefault="00176BEC" w:rsidP="00176BEC">
            <w:pPr>
              <w:widowControl/>
              <w:rPr>
                <w:rFonts w:ascii="Arial Narrow" w:hAnsi="Arial Narrow" w:cs="Calibri"/>
                <w:snapToGrid/>
                <w:color w:val="000000"/>
                <w:sz w:val="18"/>
                <w:szCs w:val="24"/>
                <w:lang w:val="en-ZA"/>
              </w:rPr>
            </w:pPr>
            <w:r w:rsidRPr="00176BEC">
              <w:rPr>
                <w:rFonts w:ascii="Arial Narrow" w:hAnsi="Arial Narrow" w:cs="Calibri"/>
                <w:snapToGrid/>
                <w:color w:val="000000"/>
                <w:sz w:val="18"/>
                <w:szCs w:val="24"/>
                <w:lang w:val="en-ZA"/>
              </w:rPr>
              <w:t>3</w:t>
            </w:r>
          </w:p>
        </w:tc>
        <w:tc>
          <w:tcPr>
            <w:tcW w:w="1689" w:type="dxa"/>
          </w:tcPr>
          <w:p w:rsidR="00176BEC" w:rsidRPr="00176BEC" w:rsidRDefault="00176BEC" w:rsidP="00176BEC">
            <w:pPr>
              <w:widowControl/>
              <w:rPr>
                <w:rFonts w:ascii="Arial Narrow" w:hAnsi="Arial Narrow" w:cs="Calibri"/>
                <w:snapToGrid/>
                <w:color w:val="000000"/>
                <w:sz w:val="18"/>
                <w:szCs w:val="24"/>
                <w:lang w:val="en-ZA"/>
              </w:rPr>
            </w:pPr>
            <w:r w:rsidRPr="00176BEC">
              <w:rPr>
                <w:rFonts w:ascii="Arial Narrow" w:hAnsi="Arial Narrow" w:cs="Calibri"/>
                <w:snapToGrid/>
                <w:color w:val="000000"/>
                <w:sz w:val="18"/>
                <w:szCs w:val="24"/>
                <w:lang w:val="en-ZA"/>
              </w:rPr>
              <w:t xml:space="preserve">King </w:t>
            </w:r>
            <w:proofErr w:type="spellStart"/>
            <w:r w:rsidRPr="00176BEC">
              <w:rPr>
                <w:rFonts w:ascii="Arial Narrow" w:hAnsi="Arial Narrow" w:cs="Calibri"/>
                <w:snapToGrid/>
                <w:color w:val="000000"/>
                <w:sz w:val="18"/>
                <w:szCs w:val="24"/>
                <w:lang w:val="en-ZA"/>
              </w:rPr>
              <w:t>Cetshwayo</w:t>
            </w:r>
            <w:proofErr w:type="spellEnd"/>
            <w:r w:rsidRPr="00176BEC">
              <w:rPr>
                <w:rFonts w:ascii="Arial Narrow" w:hAnsi="Arial Narrow" w:cs="Calibri"/>
                <w:snapToGrid/>
                <w:color w:val="000000"/>
                <w:sz w:val="18"/>
                <w:szCs w:val="24"/>
                <w:lang w:val="en-ZA"/>
              </w:rPr>
              <w:t xml:space="preserve"> &amp; </w:t>
            </w:r>
            <w:proofErr w:type="spellStart"/>
            <w:r w:rsidRPr="00176BEC">
              <w:rPr>
                <w:rFonts w:ascii="Arial Narrow" w:hAnsi="Arial Narrow" w:cs="Calibri"/>
                <w:snapToGrid/>
                <w:color w:val="000000"/>
                <w:sz w:val="18"/>
                <w:szCs w:val="24"/>
                <w:lang w:val="en-ZA"/>
              </w:rPr>
              <w:t>Mkhanyakude</w:t>
            </w:r>
            <w:proofErr w:type="spellEnd"/>
          </w:p>
        </w:tc>
        <w:tc>
          <w:tcPr>
            <w:tcW w:w="2784" w:type="dxa"/>
          </w:tcPr>
          <w:p w:rsidR="00176BEC" w:rsidRPr="00176BEC" w:rsidRDefault="00176BEC" w:rsidP="00176BEC">
            <w:pPr>
              <w:widowControl/>
              <w:rPr>
                <w:rFonts w:ascii="Arial Narrow" w:hAnsi="Arial Narrow" w:cs="Calibri"/>
                <w:snapToGrid/>
                <w:color w:val="000000"/>
                <w:sz w:val="18"/>
                <w:szCs w:val="24"/>
                <w:lang w:val="en-ZA"/>
              </w:rPr>
            </w:pPr>
            <w:proofErr w:type="spellStart"/>
            <w:r w:rsidRPr="00176BEC">
              <w:rPr>
                <w:rFonts w:ascii="Arial Narrow" w:hAnsi="Arial Narrow" w:cs="Calibri"/>
                <w:snapToGrid/>
                <w:color w:val="000000"/>
                <w:sz w:val="18"/>
                <w:szCs w:val="24"/>
                <w:lang w:val="en-ZA"/>
              </w:rPr>
              <w:t>Mfolozi</w:t>
            </w:r>
            <w:proofErr w:type="spellEnd"/>
            <w:r w:rsidRPr="00176BEC">
              <w:rPr>
                <w:rFonts w:ascii="Arial Narrow" w:hAnsi="Arial Narrow" w:cs="Calibri"/>
                <w:snapToGrid/>
                <w:color w:val="000000"/>
                <w:sz w:val="18"/>
                <w:szCs w:val="24"/>
                <w:lang w:val="en-ZA"/>
              </w:rPr>
              <w:t xml:space="preserve">, </w:t>
            </w:r>
            <w:proofErr w:type="spellStart"/>
            <w:r w:rsidRPr="00176BEC">
              <w:rPr>
                <w:rFonts w:ascii="Arial Narrow" w:hAnsi="Arial Narrow" w:cs="Calibri"/>
                <w:snapToGrid/>
                <w:color w:val="000000"/>
                <w:sz w:val="18"/>
                <w:szCs w:val="24"/>
                <w:lang w:val="en-ZA"/>
              </w:rPr>
              <w:t>Mvutshini</w:t>
            </w:r>
            <w:proofErr w:type="spellEnd"/>
            <w:r w:rsidRPr="00176BEC">
              <w:rPr>
                <w:rFonts w:ascii="Arial Narrow" w:hAnsi="Arial Narrow" w:cs="Calibri"/>
                <w:snapToGrid/>
                <w:color w:val="000000"/>
                <w:sz w:val="18"/>
                <w:szCs w:val="24"/>
                <w:lang w:val="en-ZA"/>
              </w:rPr>
              <w:t xml:space="preserve"> and </w:t>
            </w:r>
            <w:proofErr w:type="spellStart"/>
            <w:r w:rsidRPr="00176BEC">
              <w:rPr>
                <w:rFonts w:ascii="Arial Narrow" w:hAnsi="Arial Narrow" w:cs="Calibri"/>
                <w:snapToGrid/>
                <w:color w:val="000000"/>
                <w:sz w:val="18"/>
                <w:szCs w:val="24"/>
                <w:lang w:val="en-ZA"/>
              </w:rPr>
              <w:t>Mtubatuba</w:t>
            </w:r>
            <w:proofErr w:type="spellEnd"/>
          </w:p>
        </w:tc>
        <w:tc>
          <w:tcPr>
            <w:tcW w:w="2922" w:type="dxa"/>
          </w:tcPr>
          <w:p w:rsidR="00176BEC" w:rsidRPr="00176BEC" w:rsidRDefault="00176BEC" w:rsidP="00176BEC">
            <w:pPr>
              <w:widowControl/>
              <w:rPr>
                <w:rFonts w:ascii="Arial Narrow" w:hAnsi="Arial Narrow" w:cs="Calibri"/>
                <w:snapToGrid/>
                <w:color w:val="000000"/>
                <w:sz w:val="18"/>
                <w:szCs w:val="24"/>
                <w:lang w:val="en-ZA"/>
              </w:rPr>
            </w:pPr>
            <w:proofErr w:type="spellStart"/>
            <w:r w:rsidRPr="00176BEC">
              <w:rPr>
                <w:rFonts w:ascii="Arial Narrow" w:hAnsi="Arial Narrow" w:cs="Calibri"/>
                <w:snapToGrid/>
                <w:color w:val="000000"/>
                <w:sz w:val="18"/>
                <w:szCs w:val="24"/>
                <w:lang w:val="en-ZA"/>
              </w:rPr>
              <w:t>Mtubatuba</w:t>
            </w:r>
            <w:proofErr w:type="spellEnd"/>
            <w:r w:rsidRPr="00176BEC">
              <w:rPr>
                <w:rFonts w:ascii="Arial Narrow" w:hAnsi="Arial Narrow" w:cs="Calibri"/>
                <w:snapToGrid/>
                <w:color w:val="000000"/>
                <w:sz w:val="18"/>
                <w:szCs w:val="24"/>
                <w:lang w:val="en-ZA"/>
              </w:rPr>
              <w:t xml:space="preserve"> EDTEA Offices </w:t>
            </w:r>
          </w:p>
        </w:tc>
        <w:tc>
          <w:tcPr>
            <w:tcW w:w="1535" w:type="dxa"/>
          </w:tcPr>
          <w:p w:rsidR="00176BEC" w:rsidRPr="00176BEC" w:rsidRDefault="00176BEC" w:rsidP="00176BEC">
            <w:pPr>
              <w:widowControl/>
              <w:jc w:val="center"/>
              <w:rPr>
                <w:rFonts w:ascii="Arial Narrow" w:hAnsi="Arial Narrow" w:cs="Calibri"/>
                <w:snapToGrid/>
                <w:color w:val="000000"/>
                <w:sz w:val="18"/>
                <w:szCs w:val="24"/>
                <w:lang w:val="en-ZA"/>
              </w:rPr>
            </w:pPr>
            <w:r w:rsidRPr="00176BEC">
              <w:rPr>
                <w:rFonts w:ascii="Arial Narrow" w:hAnsi="Arial Narrow" w:cs="Calibri"/>
                <w:snapToGrid/>
                <w:color w:val="000000"/>
                <w:sz w:val="18"/>
                <w:szCs w:val="24"/>
                <w:lang w:val="en-ZA"/>
              </w:rPr>
              <w:t>10</w:t>
            </w:r>
          </w:p>
        </w:tc>
      </w:tr>
      <w:tr w:rsidR="00176BEC" w:rsidRPr="00176BEC" w:rsidTr="00AE6163">
        <w:trPr>
          <w:trHeight w:val="181"/>
        </w:trPr>
        <w:tc>
          <w:tcPr>
            <w:tcW w:w="425" w:type="dxa"/>
          </w:tcPr>
          <w:p w:rsidR="00176BEC" w:rsidRPr="00176BEC" w:rsidRDefault="00176BEC" w:rsidP="00176BEC">
            <w:pPr>
              <w:widowControl/>
              <w:rPr>
                <w:rFonts w:ascii="Arial Narrow" w:hAnsi="Arial Narrow" w:cs="Calibri"/>
                <w:snapToGrid/>
                <w:sz w:val="18"/>
                <w:szCs w:val="24"/>
                <w:lang w:val="en-ZA"/>
              </w:rPr>
            </w:pPr>
            <w:r w:rsidRPr="00176BEC">
              <w:rPr>
                <w:rFonts w:ascii="Arial Narrow" w:hAnsi="Arial Narrow" w:cs="Calibri"/>
                <w:snapToGrid/>
                <w:sz w:val="18"/>
                <w:szCs w:val="24"/>
                <w:lang w:val="en-ZA"/>
              </w:rPr>
              <w:t>4</w:t>
            </w:r>
          </w:p>
        </w:tc>
        <w:tc>
          <w:tcPr>
            <w:tcW w:w="1689" w:type="dxa"/>
          </w:tcPr>
          <w:p w:rsidR="00176BEC" w:rsidRPr="00176BEC" w:rsidRDefault="00176BEC" w:rsidP="00176BEC">
            <w:pPr>
              <w:widowControl/>
              <w:rPr>
                <w:rFonts w:ascii="Arial Narrow" w:hAnsi="Arial Narrow" w:cs="Calibri"/>
                <w:snapToGrid/>
                <w:sz w:val="18"/>
                <w:szCs w:val="24"/>
                <w:lang w:val="en-ZA"/>
              </w:rPr>
            </w:pPr>
            <w:r w:rsidRPr="00176BEC">
              <w:rPr>
                <w:rFonts w:ascii="Arial Narrow" w:hAnsi="Arial Narrow" w:cs="Calibri"/>
                <w:snapToGrid/>
                <w:sz w:val="18"/>
                <w:szCs w:val="24"/>
                <w:lang w:val="en-ZA"/>
              </w:rPr>
              <w:t>Zululand</w:t>
            </w:r>
          </w:p>
        </w:tc>
        <w:tc>
          <w:tcPr>
            <w:tcW w:w="2784" w:type="dxa"/>
          </w:tcPr>
          <w:p w:rsidR="00176BEC" w:rsidRPr="00176BEC" w:rsidRDefault="00176BEC" w:rsidP="00176BEC">
            <w:pPr>
              <w:widowControl/>
              <w:rPr>
                <w:rFonts w:ascii="Arial Narrow" w:hAnsi="Arial Narrow" w:cs="Calibri"/>
                <w:snapToGrid/>
                <w:sz w:val="18"/>
                <w:szCs w:val="24"/>
                <w:lang w:val="en-ZA"/>
              </w:rPr>
            </w:pPr>
            <w:proofErr w:type="spellStart"/>
            <w:r w:rsidRPr="00176BEC">
              <w:rPr>
                <w:rFonts w:ascii="Arial Narrow" w:hAnsi="Arial Narrow" w:cs="Calibri"/>
                <w:snapToGrid/>
                <w:sz w:val="18"/>
                <w:szCs w:val="24"/>
                <w:lang w:val="en-ZA"/>
              </w:rPr>
              <w:t>KwaMnyathi</w:t>
            </w:r>
            <w:proofErr w:type="spellEnd"/>
            <w:r w:rsidRPr="00176BEC">
              <w:rPr>
                <w:rFonts w:ascii="Arial Narrow" w:hAnsi="Arial Narrow" w:cs="Calibri"/>
                <w:snapToGrid/>
                <w:sz w:val="18"/>
                <w:szCs w:val="24"/>
                <w:lang w:val="en-ZA"/>
              </w:rPr>
              <w:t xml:space="preserve"> Project </w:t>
            </w:r>
          </w:p>
        </w:tc>
        <w:tc>
          <w:tcPr>
            <w:tcW w:w="2922" w:type="dxa"/>
          </w:tcPr>
          <w:p w:rsidR="00176BEC" w:rsidRPr="00176BEC" w:rsidRDefault="00176BEC" w:rsidP="00176BEC">
            <w:pPr>
              <w:widowControl/>
              <w:rPr>
                <w:rFonts w:ascii="Arial Narrow" w:hAnsi="Arial Narrow" w:cs="Calibri"/>
                <w:snapToGrid/>
                <w:sz w:val="18"/>
                <w:szCs w:val="24"/>
                <w:lang w:val="en-ZA"/>
              </w:rPr>
            </w:pPr>
            <w:proofErr w:type="spellStart"/>
            <w:r w:rsidRPr="00176BEC">
              <w:rPr>
                <w:rFonts w:ascii="Arial Narrow" w:hAnsi="Arial Narrow" w:cs="Calibri"/>
                <w:snapToGrid/>
                <w:sz w:val="18"/>
                <w:szCs w:val="24"/>
                <w:lang w:val="en-ZA"/>
              </w:rPr>
              <w:t>KwaMnyathi</w:t>
            </w:r>
            <w:proofErr w:type="spellEnd"/>
            <w:r w:rsidRPr="00176BEC">
              <w:rPr>
                <w:rFonts w:ascii="Arial Narrow" w:hAnsi="Arial Narrow" w:cs="Calibri"/>
                <w:snapToGrid/>
                <w:sz w:val="18"/>
                <w:szCs w:val="24"/>
                <w:lang w:val="en-ZA"/>
              </w:rPr>
              <w:t xml:space="preserve"> Community Centre </w:t>
            </w:r>
          </w:p>
        </w:tc>
        <w:tc>
          <w:tcPr>
            <w:tcW w:w="1535" w:type="dxa"/>
          </w:tcPr>
          <w:p w:rsidR="00176BEC" w:rsidRPr="00176BEC" w:rsidRDefault="00176BEC" w:rsidP="00176BEC">
            <w:pPr>
              <w:widowControl/>
              <w:jc w:val="center"/>
              <w:rPr>
                <w:rFonts w:ascii="Arial Narrow" w:hAnsi="Arial Narrow" w:cs="Calibri"/>
                <w:snapToGrid/>
                <w:color w:val="000000"/>
                <w:sz w:val="18"/>
                <w:szCs w:val="24"/>
                <w:lang w:val="en-ZA"/>
              </w:rPr>
            </w:pPr>
            <w:r w:rsidRPr="00176BEC">
              <w:rPr>
                <w:rFonts w:ascii="Arial Narrow" w:hAnsi="Arial Narrow" w:cs="Calibri"/>
                <w:snapToGrid/>
                <w:color w:val="000000"/>
                <w:sz w:val="18"/>
                <w:szCs w:val="24"/>
                <w:lang w:val="en-ZA"/>
              </w:rPr>
              <w:t xml:space="preserve">10 </w:t>
            </w:r>
          </w:p>
        </w:tc>
      </w:tr>
      <w:tr w:rsidR="00176BEC" w:rsidRPr="00176BEC" w:rsidTr="00AE6163">
        <w:trPr>
          <w:trHeight w:val="256"/>
        </w:trPr>
        <w:tc>
          <w:tcPr>
            <w:tcW w:w="425" w:type="dxa"/>
          </w:tcPr>
          <w:p w:rsidR="00176BEC" w:rsidRPr="00176BEC" w:rsidRDefault="00176BEC" w:rsidP="00176BEC">
            <w:pPr>
              <w:widowControl/>
              <w:rPr>
                <w:rFonts w:ascii="Arial Narrow" w:hAnsi="Arial Narrow" w:cs="Calibri"/>
                <w:snapToGrid/>
                <w:sz w:val="18"/>
                <w:szCs w:val="24"/>
                <w:lang w:val="en-ZA"/>
              </w:rPr>
            </w:pPr>
            <w:r w:rsidRPr="00176BEC">
              <w:rPr>
                <w:rFonts w:ascii="Arial Narrow" w:hAnsi="Arial Narrow" w:cs="Calibri"/>
                <w:snapToGrid/>
                <w:sz w:val="18"/>
                <w:szCs w:val="24"/>
                <w:lang w:val="en-ZA"/>
              </w:rPr>
              <w:t>5</w:t>
            </w:r>
          </w:p>
        </w:tc>
        <w:tc>
          <w:tcPr>
            <w:tcW w:w="1689" w:type="dxa"/>
          </w:tcPr>
          <w:p w:rsidR="00176BEC" w:rsidRPr="00176BEC" w:rsidRDefault="00176BEC" w:rsidP="00176BEC">
            <w:pPr>
              <w:widowControl/>
              <w:rPr>
                <w:rFonts w:ascii="Arial Narrow" w:hAnsi="Arial Narrow" w:cs="Calibri"/>
                <w:snapToGrid/>
                <w:sz w:val="18"/>
                <w:szCs w:val="24"/>
                <w:lang w:val="en-ZA"/>
              </w:rPr>
            </w:pPr>
            <w:proofErr w:type="spellStart"/>
            <w:r w:rsidRPr="00176BEC">
              <w:rPr>
                <w:rFonts w:ascii="Arial Narrow" w:hAnsi="Arial Narrow" w:cs="Calibri"/>
                <w:snapToGrid/>
                <w:sz w:val="18"/>
                <w:szCs w:val="24"/>
                <w:lang w:val="en-ZA"/>
              </w:rPr>
              <w:t>Mkhanyakude</w:t>
            </w:r>
            <w:proofErr w:type="spellEnd"/>
            <w:r w:rsidRPr="00176BEC">
              <w:rPr>
                <w:rFonts w:ascii="Arial Narrow" w:hAnsi="Arial Narrow" w:cs="Calibri"/>
                <w:snapToGrid/>
                <w:sz w:val="18"/>
                <w:szCs w:val="24"/>
                <w:lang w:val="en-ZA"/>
              </w:rPr>
              <w:t xml:space="preserve"> </w:t>
            </w:r>
          </w:p>
        </w:tc>
        <w:tc>
          <w:tcPr>
            <w:tcW w:w="2784" w:type="dxa"/>
          </w:tcPr>
          <w:p w:rsidR="00176BEC" w:rsidRPr="00176BEC" w:rsidRDefault="00176BEC" w:rsidP="00176BEC">
            <w:pPr>
              <w:widowControl/>
              <w:rPr>
                <w:rFonts w:ascii="Arial Narrow" w:hAnsi="Arial Narrow" w:cs="Calibri"/>
                <w:snapToGrid/>
                <w:sz w:val="18"/>
                <w:szCs w:val="24"/>
                <w:lang w:val="en-ZA"/>
              </w:rPr>
            </w:pPr>
            <w:r w:rsidRPr="00176BEC">
              <w:rPr>
                <w:rFonts w:ascii="Arial Narrow" w:hAnsi="Arial Narrow" w:cs="Calibri"/>
                <w:snapToGrid/>
                <w:sz w:val="18"/>
                <w:szCs w:val="24"/>
                <w:lang w:val="en-ZA"/>
              </w:rPr>
              <w:t xml:space="preserve">Big 5 Hlabisa &amp; </w:t>
            </w:r>
            <w:proofErr w:type="spellStart"/>
            <w:r w:rsidRPr="00176BEC">
              <w:rPr>
                <w:rFonts w:ascii="Arial Narrow" w:hAnsi="Arial Narrow" w:cs="Calibri"/>
                <w:snapToGrid/>
                <w:sz w:val="18"/>
                <w:szCs w:val="24"/>
                <w:lang w:val="en-ZA"/>
              </w:rPr>
              <w:t>Mdletsheni</w:t>
            </w:r>
            <w:proofErr w:type="spellEnd"/>
            <w:r w:rsidRPr="00176BEC">
              <w:rPr>
                <w:rFonts w:ascii="Arial Narrow" w:hAnsi="Arial Narrow" w:cs="Calibri"/>
                <w:snapToGrid/>
                <w:sz w:val="18"/>
                <w:szCs w:val="24"/>
                <w:lang w:val="en-ZA"/>
              </w:rPr>
              <w:t xml:space="preserve"> Project</w:t>
            </w:r>
          </w:p>
        </w:tc>
        <w:tc>
          <w:tcPr>
            <w:tcW w:w="2922" w:type="dxa"/>
          </w:tcPr>
          <w:p w:rsidR="00176BEC" w:rsidRPr="00176BEC" w:rsidRDefault="00176BEC" w:rsidP="00176BEC">
            <w:pPr>
              <w:widowControl/>
              <w:rPr>
                <w:rFonts w:ascii="Arial Narrow" w:hAnsi="Arial Narrow" w:cs="Calibri"/>
                <w:snapToGrid/>
                <w:sz w:val="18"/>
                <w:szCs w:val="24"/>
                <w:lang w:val="en-ZA"/>
              </w:rPr>
            </w:pPr>
            <w:proofErr w:type="spellStart"/>
            <w:r w:rsidRPr="00176BEC">
              <w:rPr>
                <w:rFonts w:ascii="Arial Narrow" w:hAnsi="Arial Narrow" w:cs="Calibri"/>
                <w:snapToGrid/>
                <w:sz w:val="18"/>
                <w:szCs w:val="24"/>
                <w:lang w:val="en-ZA"/>
              </w:rPr>
              <w:t>Ezibayeni</w:t>
            </w:r>
            <w:proofErr w:type="spellEnd"/>
            <w:r w:rsidRPr="00176BEC">
              <w:rPr>
                <w:rFonts w:ascii="Arial Narrow" w:hAnsi="Arial Narrow" w:cs="Calibri"/>
                <w:snapToGrid/>
                <w:sz w:val="18"/>
                <w:szCs w:val="24"/>
                <w:lang w:val="en-ZA"/>
              </w:rPr>
              <w:t xml:space="preserve"> Tribal Court </w:t>
            </w:r>
          </w:p>
        </w:tc>
        <w:tc>
          <w:tcPr>
            <w:tcW w:w="1535" w:type="dxa"/>
          </w:tcPr>
          <w:p w:rsidR="00176BEC" w:rsidRPr="00176BEC" w:rsidRDefault="00176BEC" w:rsidP="00176BEC">
            <w:pPr>
              <w:widowControl/>
              <w:jc w:val="center"/>
              <w:rPr>
                <w:rFonts w:ascii="Arial Narrow" w:hAnsi="Arial Narrow" w:cs="Calibri"/>
                <w:snapToGrid/>
                <w:color w:val="000000"/>
                <w:sz w:val="18"/>
                <w:szCs w:val="24"/>
                <w:lang w:val="en-ZA"/>
              </w:rPr>
            </w:pPr>
            <w:r w:rsidRPr="00176BEC">
              <w:rPr>
                <w:rFonts w:ascii="Arial Narrow" w:hAnsi="Arial Narrow" w:cs="Calibri"/>
                <w:snapToGrid/>
                <w:color w:val="000000"/>
                <w:sz w:val="18"/>
                <w:szCs w:val="24"/>
                <w:lang w:val="en-ZA"/>
              </w:rPr>
              <w:t>10</w:t>
            </w:r>
          </w:p>
        </w:tc>
      </w:tr>
      <w:tr w:rsidR="00176BEC" w:rsidRPr="00176BEC" w:rsidTr="00AE6163">
        <w:trPr>
          <w:trHeight w:val="280"/>
        </w:trPr>
        <w:tc>
          <w:tcPr>
            <w:tcW w:w="425" w:type="dxa"/>
            <w:hideMark/>
          </w:tcPr>
          <w:p w:rsidR="00176BEC" w:rsidRPr="00176BEC" w:rsidRDefault="00176BEC" w:rsidP="00176BEC">
            <w:pPr>
              <w:widowControl/>
              <w:rPr>
                <w:rFonts w:ascii="Arial Narrow" w:hAnsi="Arial Narrow" w:cs="Calibri"/>
                <w:snapToGrid/>
                <w:color w:val="000000"/>
                <w:sz w:val="18"/>
                <w:szCs w:val="24"/>
                <w:lang w:val="en-ZA"/>
              </w:rPr>
            </w:pPr>
            <w:r w:rsidRPr="00176BEC">
              <w:rPr>
                <w:rFonts w:ascii="Arial Narrow" w:hAnsi="Arial Narrow" w:cs="Calibri"/>
                <w:snapToGrid/>
                <w:color w:val="000000"/>
                <w:sz w:val="18"/>
                <w:szCs w:val="24"/>
                <w:lang w:val="en-ZA"/>
              </w:rPr>
              <w:t>6</w:t>
            </w:r>
          </w:p>
        </w:tc>
        <w:tc>
          <w:tcPr>
            <w:tcW w:w="1689" w:type="dxa"/>
          </w:tcPr>
          <w:p w:rsidR="00176BEC" w:rsidRPr="00176BEC" w:rsidRDefault="00176BEC" w:rsidP="00176BEC">
            <w:pPr>
              <w:widowControl/>
              <w:rPr>
                <w:rFonts w:ascii="Arial Narrow" w:hAnsi="Arial Narrow" w:cs="Calibri"/>
                <w:snapToGrid/>
                <w:color w:val="000000"/>
                <w:sz w:val="18"/>
                <w:szCs w:val="24"/>
                <w:lang w:val="en-ZA"/>
              </w:rPr>
            </w:pPr>
            <w:proofErr w:type="spellStart"/>
            <w:r w:rsidRPr="00176BEC">
              <w:rPr>
                <w:rFonts w:ascii="Arial Narrow" w:hAnsi="Arial Narrow" w:cs="Calibri"/>
                <w:snapToGrid/>
                <w:color w:val="000000"/>
                <w:sz w:val="18"/>
                <w:szCs w:val="24"/>
                <w:lang w:val="en-ZA"/>
              </w:rPr>
              <w:t>Ugu</w:t>
            </w:r>
            <w:proofErr w:type="spellEnd"/>
          </w:p>
        </w:tc>
        <w:tc>
          <w:tcPr>
            <w:tcW w:w="2784" w:type="dxa"/>
          </w:tcPr>
          <w:p w:rsidR="00176BEC" w:rsidRPr="00176BEC" w:rsidRDefault="00176BEC" w:rsidP="00176BEC">
            <w:pPr>
              <w:widowControl/>
              <w:rPr>
                <w:rFonts w:ascii="Arial Narrow" w:hAnsi="Arial Narrow" w:cs="Calibri"/>
                <w:snapToGrid/>
                <w:color w:val="000000"/>
                <w:sz w:val="18"/>
                <w:szCs w:val="24"/>
                <w:lang w:val="en-ZA"/>
              </w:rPr>
            </w:pPr>
            <w:proofErr w:type="spellStart"/>
            <w:r w:rsidRPr="00176BEC">
              <w:rPr>
                <w:rFonts w:ascii="Arial Narrow" w:hAnsi="Arial Narrow" w:cs="Calibri"/>
                <w:snapToGrid/>
                <w:color w:val="000000"/>
                <w:sz w:val="18"/>
                <w:szCs w:val="24"/>
                <w:lang w:val="en-ZA"/>
              </w:rPr>
              <w:t>Mdoni</w:t>
            </w:r>
            <w:proofErr w:type="spellEnd"/>
            <w:r w:rsidRPr="00176BEC">
              <w:rPr>
                <w:rFonts w:ascii="Arial Narrow" w:hAnsi="Arial Narrow" w:cs="Calibri"/>
                <w:snapToGrid/>
                <w:color w:val="000000"/>
                <w:sz w:val="18"/>
                <w:szCs w:val="24"/>
                <w:lang w:val="en-ZA"/>
              </w:rPr>
              <w:t xml:space="preserve"> Project </w:t>
            </w:r>
          </w:p>
        </w:tc>
        <w:tc>
          <w:tcPr>
            <w:tcW w:w="2922" w:type="dxa"/>
          </w:tcPr>
          <w:p w:rsidR="00176BEC" w:rsidRPr="00176BEC" w:rsidRDefault="00176BEC" w:rsidP="00176BEC">
            <w:pPr>
              <w:widowControl/>
              <w:rPr>
                <w:rFonts w:ascii="Arial Narrow" w:hAnsi="Arial Narrow" w:cs="Calibri"/>
                <w:snapToGrid/>
                <w:color w:val="000000"/>
                <w:sz w:val="18"/>
                <w:szCs w:val="24"/>
                <w:lang w:val="en-ZA"/>
              </w:rPr>
            </w:pPr>
            <w:proofErr w:type="spellStart"/>
            <w:r w:rsidRPr="00176BEC">
              <w:rPr>
                <w:rFonts w:ascii="Arial Narrow" w:hAnsi="Arial Narrow" w:cs="Calibri"/>
                <w:snapToGrid/>
                <w:color w:val="000000"/>
                <w:sz w:val="18"/>
                <w:szCs w:val="24"/>
                <w:lang w:val="en-ZA"/>
              </w:rPr>
              <w:t>Mzinto</w:t>
            </w:r>
            <w:proofErr w:type="spellEnd"/>
            <w:r w:rsidRPr="00176BEC">
              <w:rPr>
                <w:rFonts w:ascii="Arial Narrow" w:hAnsi="Arial Narrow" w:cs="Calibri"/>
                <w:snapToGrid/>
                <w:color w:val="000000"/>
                <w:sz w:val="18"/>
                <w:szCs w:val="24"/>
                <w:lang w:val="en-ZA"/>
              </w:rPr>
              <w:t xml:space="preserve"> Dining Hall</w:t>
            </w:r>
          </w:p>
        </w:tc>
        <w:tc>
          <w:tcPr>
            <w:tcW w:w="1535" w:type="dxa"/>
          </w:tcPr>
          <w:p w:rsidR="00176BEC" w:rsidRPr="00176BEC" w:rsidRDefault="00176BEC" w:rsidP="00176BEC">
            <w:pPr>
              <w:widowControl/>
              <w:jc w:val="center"/>
              <w:rPr>
                <w:rFonts w:ascii="Arial Narrow" w:hAnsi="Arial Narrow"/>
                <w:snapToGrid/>
                <w:sz w:val="18"/>
                <w:szCs w:val="24"/>
                <w:lang w:val="en-ZA"/>
              </w:rPr>
            </w:pPr>
            <w:r w:rsidRPr="00176BEC">
              <w:rPr>
                <w:rFonts w:ascii="Arial Narrow" w:hAnsi="Arial Narrow"/>
                <w:snapToGrid/>
                <w:sz w:val="18"/>
                <w:szCs w:val="24"/>
                <w:lang w:val="en-ZA"/>
              </w:rPr>
              <w:t>10</w:t>
            </w:r>
          </w:p>
        </w:tc>
      </w:tr>
      <w:tr w:rsidR="00176BEC" w:rsidRPr="00176BEC" w:rsidTr="00AE6163">
        <w:trPr>
          <w:trHeight w:val="280"/>
        </w:trPr>
        <w:tc>
          <w:tcPr>
            <w:tcW w:w="425" w:type="dxa"/>
          </w:tcPr>
          <w:p w:rsidR="00176BEC" w:rsidRPr="00176BEC" w:rsidRDefault="00176BEC" w:rsidP="00176BEC">
            <w:pPr>
              <w:widowControl/>
              <w:rPr>
                <w:rFonts w:ascii="Arial Narrow" w:hAnsi="Arial Narrow" w:cs="Calibri"/>
                <w:snapToGrid/>
                <w:color w:val="000000"/>
                <w:sz w:val="18"/>
                <w:szCs w:val="24"/>
                <w:lang w:val="en-ZA"/>
              </w:rPr>
            </w:pPr>
            <w:r w:rsidRPr="00176BEC">
              <w:rPr>
                <w:rFonts w:ascii="Arial Narrow" w:hAnsi="Arial Narrow" w:cs="Calibri"/>
                <w:snapToGrid/>
                <w:color w:val="000000"/>
                <w:sz w:val="18"/>
                <w:szCs w:val="24"/>
                <w:lang w:val="en-ZA"/>
              </w:rPr>
              <w:t>7</w:t>
            </w:r>
          </w:p>
        </w:tc>
        <w:tc>
          <w:tcPr>
            <w:tcW w:w="1689" w:type="dxa"/>
          </w:tcPr>
          <w:p w:rsidR="00176BEC" w:rsidRPr="00176BEC" w:rsidRDefault="00176BEC" w:rsidP="00176BEC">
            <w:pPr>
              <w:widowControl/>
              <w:rPr>
                <w:rFonts w:ascii="Arial Narrow" w:hAnsi="Arial Narrow" w:cs="Calibri"/>
                <w:snapToGrid/>
                <w:color w:val="000000"/>
                <w:sz w:val="18"/>
                <w:szCs w:val="24"/>
                <w:lang w:val="en-ZA"/>
              </w:rPr>
            </w:pPr>
            <w:proofErr w:type="spellStart"/>
            <w:r w:rsidRPr="00176BEC">
              <w:rPr>
                <w:rFonts w:ascii="Arial Narrow" w:hAnsi="Arial Narrow" w:cs="Calibri"/>
                <w:snapToGrid/>
                <w:color w:val="000000"/>
                <w:sz w:val="18"/>
                <w:szCs w:val="24"/>
                <w:lang w:val="en-ZA"/>
              </w:rPr>
              <w:t>Ugu</w:t>
            </w:r>
            <w:proofErr w:type="spellEnd"/>
          </w:p>
        </w:tc>
        <w:tc>
          <w:tcPr>
            <w:tcW w:w="2784" w:type="dxa"/>
          </w:tcPr>
          <w:p w:rsidR="00176BEC" w:rsidRPr="00176BEC" w:rsidRDefault="00176BEC" w:rsidP="00176BEC">
            <w:pPr>
              <w:widowControl/>
              <w:rPr>
                <w:rFonts w:ascii="Arial Narrow" w:hAnsi="Arial Narrow" w:cs="Calibri"/>
                <w:snapToGrid/>
                <w:color w:val="000000"/>
                <w:sz w:val="18"/>
                <w:szCs w:val="24"/>
                <w:lang w:val="en-ZA"/>
              </w:rPr>
            </w:pPr>
            <w:r w:rsidRPr="00176BEC">
              <w:rPr>
                <w:rFonts w:ascii="Arial Narrow" w:hAnsi="Arial Narrow" w:cs="Calibri"/>
                <w:snapToGrid/>
                <w:color w:val="000000"/>
                <w:sz w:val="18"/>
                <w:szCs w:val="24"/>
                <w:lang w:val="en-ZA"/>
              </w:rPr>
              <w:t xml:space="preserve">Ray Nkonyeni Project </w:t>
            </w:r>
          </w:p>
        </w:tc>
        <w:tc>
          <w:tcPr>
            <w:tcW w:w="2922" w:type="dxa"/>
          </w:tcPr>
          <w:p w:rsidR="00176BEC" w:rsidRPr="00176BEC" w:rsidRDefault="00176BEC" w:rsidP="00176BEC">
            <w:pPr>
              <w:widowControl/>
              <w:rPr>
                <w:rFonts w:ascii="Arial Narrow" w:hAnsi="Arial Narrow" w:cs="Calibri"/>
                <w:snapToGrid/>
                <w:color w:val="000000"/>
                <w:sz w:val="18"/>
                <w:szCs w:val="24"/>
                <w:lang w:val="en-ZA"/>
              </w:rPr>
            </w:pPr>
            <w:r w:rsidRPr="00176BEC">
              <w:rPr>
                <w:rFonts w:ascii="Arial Narrow" w:hAnsi="Arial Narrow" w:cs="Calibri"/>
                <w:snapToGrid/>
                <w:color w:val="000000"/>
                <w:sz w:val="18"/>
                <w:szCs w:val="24"/>
                <w:lang w:val="en-ZA"/>
              </w:rPr>
              <w:t>EDTEA Office (Port Shepstone)</w:t>
            </w:r>
          </w:p>
        </w:tc>
        <w:tc>
          <w:tcPr>
            <w:tcW w:w="1535" w:type="dxa"/>
          </w:tcPr>
          <w:p w:rsidR="00176BEC" w:rsidRPr="00176BEC" w:rsidRDefault="00176BEC" w:rsidP="00176BEC">
            <w:pPr>
              <w:widowControl/>
              <w:jc w:val="center"/>
              <w:rPr>
                <w:rFonts w:ascii="Arial Narrow" w:hAnsi="Arial Narrow"/>
                <w:snapToGrid/>
                <w:sz w:val="18"/>
                <w:szCs w:val="24"/>
                <w:lang w:val="en-ZA"/>
              </w:rPr>
            </w:pPr>
            <w:r w:rsidRPr="00176BEC">
              <w:rPr>
                <w:rFonts w:ascii="Arial Narrow" w:hAnsi="Arial Narrow"/>
                <w:snapToGrid/>
                <w:sz w:val="18"/>
                <w:szCs w:val="24"/>
                <w:lang w:val="en-ZA"/>
              </w:rPr>
              <w:t xml:space="preserve">10 </w:t>
            </w:r>
          </w:p>
        </w:tc>
      </w:tr>
      <w:tr w:rsidR="00176BEC" w:rsidRPr="00176BEC" w:rsidTr="00AE6163">
        <w:trPr>
          <w:trHeight w:val="267"/>
        </w:trPr>
        <w:tc>
          <w:tcPr>
            <w:tcW w:w="425" w:type="dxa"/>
            <w:hideMark/>
          </w:tcPr>
          <w:p w:rsidR="00176BEC" w:rsidRPr="00176BEC" w:rsidRDefault="00176BEC" w:rsidP="00176BEC">
            <w:pPr>
              <w:widowControl/>
              <w:rPr>
                <w:rFonts w:ascii="Arial Narrow" w:hAnsi="Arial Narrow" w:cs="Calibri"/>
                <w:snapToGrid/>
                <w:color w:val="000000"/>
                <w:sz w:val="18"/>
                <w:szCs w:val="24"/>
                <w:lang w:val="en-ZA"/>
              </w:rPr>
            </w:pPr>
            <w:r w:rsidRPr="00176BEC">
              <w:rPr>
                <w:rFonts w:ascii="Arial Narrow" w:hAnsi="Arial Narrow" w:cs="Calibri"/>
                <w:snapToGrid/>
                <w:color w:val="000000"/>
                <w:sz w:val="18"/>
                <w:szCs w:val="24"/>
                <w:lang w:val="en-ZA"/>
              </w:rPr>
              <w:t>8</w:t>
            </w:r>
          </w:p>
        </w:tc>
        <w:tc>
          <w:tcPr>
            <w:tcW w:w="1689" w:type="dxa"/>
          </w:tcPr>
          <w:p w:rsidR="00176BEC" w:rsidRPr="00176BEC" w:rsidRDefault="00176BEC" w:rsidP="00176BEC">
            <w:pPr>
              <w:widowControl/>
              <w:rPr>
                <w:rFonts w:ascii="Arial Narrow" w:hAnsi="Arial Narrow" w:cs="Calibri"/>
                <w:snapToGrid/>
                <w:color w:val="000000"/>
                <w:sz w:val="18"/>
                <w:szCs w:val="24"/>
                <w:lang w:val="en-ZA"/>
              </w:rPr>
            </w:pPr>
            <w:r w:rsidRPr="00176BEC">
              <w:rPr>
                <w:rFonts w:ascii="Arial Narrow" w:hAnsi="Arial Narrow" w:cs="Calibri"/>
                <w:snapToGrid/>
                <w:color w:val="000000"/>
                <w:sz w:val="18"/>
                <w:szCs w:val="24"/>
                <w:lang w:val="en-ZA"/>
              </w:rPr>
              <w:t xml:space="preserve">Harry Gwala </w:t>
            </w:r>
          </w:p>
        </w:tc>
        <w:tc>
          <w:tcPr>
            <w:tcW w:w="2784" w:type="dxa"/>
          </w:tcPr>
          <w:p w:rsidR="00176BEC" w:rsidRPr="00176BEC" w:rsidRDefault="00176BEC" w:rsidP="00176BEC">
            <w:pPr>
              <w:widowControl/>
              <w:rPr>
                <w:rFonts w:ascii="Arial Narrow" w:hAnsi="Arial Narrow" w:cs="Calibri"/>
                <w:snapToGrid/>
                <w:color w:val="000000"/>
                <w:sz w:val="18"/>
                <w:szCs w:val="24"/>
                <w:lang w:val="en-ZA"/>
              </w:rPr>
            </w:pPr>
            <w:proofErr w:type="spellStart"/>
            <w:r w:rsidRPr="00176BEC">
              <w:rPr>
                <w:rFonts w:ascii="Arial Narrow" w:hAnsi="Arial Narrow" w:cs="Calibri"/>
                <w:snapToGrid/>
                <w:color w:val="000000"/>
                <w:sz w:val="18"/>
                <w:szCs w:val="24"/>
                <w:lang w:val="en-ZA"/>
              </w:rPr>
              <w:t>Buhlebezwe</w:t>
            </w:r>
            <w:proofErr w:type="spellEnd"/>
            <w:r w:rsidRPr="00176BEC">
              <w:rPr>
                <w:rFonts w:ascii="Arial Narrow" w:hAnsi="Arial Narrow" w:cs="Calibri"/>
                <w:snapToGrid/>
                <w:color w:val="000000"/>
                <w:sz w:val="18"/>
                <w:szCs w:val="24"/>
                <w:lang w:val="en-ZA"/>
              </w:rPr>
              <w:t xml:space="preserve"> Project</w:t>
            </w:r>
          </w:p>
        </w:tc>
        <w:tc>
          <w:tcPr>
            <w:tcW w:w="2922" w:type="dxa"/>
          </w:tcPr>
          <w:p w:rsidR="00176BEC" w:rsidRPr="00176BEC" w:rsidRDefault="00176BEC" w:rsidP="00176BEC">
            <w:pPr>
              <w:widowControl/>
              <w:rPr>
                <w:rFonts w:ascii="Arial Narrow" w:hAnsi="Arial Narrow" w:cs="Calibri"/>
                <w:snapToGrid/>
                <w:color w:val="000000"/>
                <w:sz w:val="18"/>
                <w:szCs w:val="24"/>
                <w:lang w:val="en-ZA"/>
              </w:rPr>
            </w:pPr>
            <w:proofErr w:type="spellStart"/>
            <w:r w:rsidRPr="00176BEC">
              <w:rPr>
                <w:rFonts w:ascii="Arial Narrow" w:hAnsi="Arial Narrow" w:cs="Calibri"/>
                <w:snapToGrid/>
                <w:color w:val="000000"/>
                <w:sz w:val="18"/>
                <w:szCs w:val="24"/>
                <w:lang w:val="en-ZA"/>
              </w:rPr>
              <w:t>Mzimkhulu</w:t>
            </w:r>
            <w:proofErr w:type="spellEnd"/>
            <w:r w:rsidRPr="00176BEC">
              <w:rPr>
                <w:rFonts w:ascii="Arial Narrow" w:hAnsi="Arial Narrow" w:cs="Calibri"/>
                <w:snapToGrid/>
                <w:color w:val="000000"/>
                <w:sz w:val="18"/>
                <w:szCs w:val="24"/>
                <w:lang w:val="en-ZA"/>
              </w:rPr>
              <w:t xml:space="preserve"> Local Municipality </w:t>
            </w:r>
          </w:p>
        </w:tc>
        <w:tc>
          <w:tcPr>
            <w:tcW w:w="1535" w:type="dxa"/>
          </w:tcPr>
          <w:p w:rsidR="00176BEC" w:rsidRPr="00176BEC" w:rsidRDefault="00176BEC" w:rsidP="00176BEC">
            <w:pPr>
              <w:widowControl/>
              <w:jc w:val="center"/>
              <w:rPr>
                <w:rFonts w:ascii="Arial Narrow" w:hAnsi="Arial Narrow"/>
                <w:snapToGrid/>
                <w:sz w:val="18"/>
                <w:szCs w:val="24"/>
                <w:lang w:val="en-ZA"/>
              </w:rPr>
            </w:pPr>
            <w:r w:rsidRPr="00176BEC">
              <w:rPr>
                <w:rFonts w:ascii="Arial Narrow" w:hAnsi="Arial Narrow"/>
                <w:snapToGrid/>
                <w:sz w:val="18"/>
                <w:szCs w:val="24"/>
                <w:lang w:val="en-ZA"/>
              </w:rPr>
              <w:t>10</w:t>
            </w:r>
          </w:p>
        </w:tc>
      </w:tr>
      <w:tr w:rsidR="00176BEC" w:rsidRPr="00176BEC" w:rsidTr="00AE6163">
        <w:trPr>
          <w:trHeight w:val="272"/>
        </w:trPr>
        <w:tc>
          <w:tcPr>
            <w:tcW w:w="425" w:type="dxa"/>
          </w:tcPr>
          <w:p w:rsidR="00176BEC" w:rsidRPr="00176BEC" w:rsidRDefault="00176BEC" w:rsidP="00176BEC">
            <w:pPr>
              <w:widowControl/>
              <w:rPr>
                <w:rFonts w:ascii="Arial Narrow" w:hAnsi="Arial Narrow" w:cs="Calibri"/>
                <w:snapToGrid/>
                <w:color w:val="000000"/>
                <w:sz w:val="18"/>
                <w:szCs w:val="24"/>
                <w:lang w:val="en-ZA"/>
              </w:rPr>
            </w:pPr>
            <w:r w:rsidRPr="00176BEC">
              <w:rPr>
                <w:rFonts w:ascii="Arial Narrow" w:hAnsi="Arial Narrow" w:cs="Calibri"/>
                <w:snapToGrid/>
                <w:color w:val="000000"/>
                <w:sz w:val="18"/>
                <w:szCs w:val="24"/>
                <w:lang w:val="en-ZA"/>
              </w:rPr>
              <w:t>9</w:t>
            </w:r>
          </w:p>
        </w:tc>
        <w:tc>
          <w:tcPr>
            <w:tcW w:w="1689" w:type="dxa"/>
          </w:tcPr>
          <w:p w:rsidR="00176BEC" w:rsidRPr="00176BEC" w:rsidRDefault="00176BEC" w:rsidP="00176BEC">
            <w:pPr>
              <w:widowControl/>
              <w:rPr>
                <w:rFonts w:ascii="Arial Narrow" w:hAnsi="Arial Narrow" w:cs="Calibri"/>
                <w:snapToGrid/>
                <w:color w:val="000000"/>
                <w:sz w:val="18"/>
                <w:szCs w:val="24"/>
                <w:lang w:val="en-ZA"/>
              </w:rPr>
            </w:pPr>
            <w:r w:rsidRPr="00176BEC">
              <w:rPr>
                <w:rFonts w:ascii="Arial Narrow" w:hAnsi="Arial Narrow" w:cs="Calibri"/>
                <w:snapToGrid/>
                <w:color w:val="000000"/>
                <w:sz w:val="18"/>
                <w:szCs w:val="24"/>
                <w:lang w:val="en-ZA"/>
              </w:rPr>
              <w:t>uMgungundlovu</w:t>
            </w:r>
          </w:p>
        </w:tc>
        <w:tc>
          <w:tcPr>
            <w:tcW w:w="2784" w:type="dxa"/>
          </w:tcPr>
          <w:p w:rsidR="00176BEC" w:rsidRPr="00176BEC" w:rsidRDefault="00176BEC" w:rsidP="00176BEC">
            <w:pPr>
              <w:widowControl/>
              <w:rPr>
                <w:rFonts w:ascii="Arial Narrow" w:hAnsi="Arial Narrow" w:cs="Calibri"/>
                <w:snapToGrid/>
                <w:color w:val="000000"/>
                <w:sz w:val="18"/>
                <w:szCs w:val="24"/>
                <w:lang w:val="en-ZA"/>
              </w:rPr>
            </w:pPr>
            <w:proofErr w:type="spellStart"/>
            <w:r w:rsidRPr="00176BEC">
              <w:rPr>
                <w:rFonts w:ascii="Arial Narrow" w:hAnsi="Arial Narrow" w:cs="Calibri"/>
                <w:snapToGrid/>
                <w:color w:val="000000"/>
                <w:sz w:val="18"/>
                <w:szCs w:val="24"/>
                <w:lang w:val="en-ZA"/>
              </w:rPr>
              <w:t>Msunduzi</w:t>
            </w:r>
            <w:proofErr w:type="spellEnd"/>
            <w:r w:rsidRPr="00176BEC">
              <w:rPr>
                <w:rFonts w:ascii="Arial Narrow" w:hAnsi="Arial Narrow" w:cs="Calibri"/>
                <w:snapToGrid/>
                <w:color w:val="000000"/>
                <w:sz w:val="18"/>
                <w:szCs w:val="24"/>
                <w:lang w:val="en-ZA"/>
              </w:rPr>
              <w:t xml:space="preserve"> &amp; </w:t>
            </w:r>
            <w:proofErr w:type="spellStart"/>
            <w:r w:rsidRPr="00176BEC">
              <w:rPr>
                <w:rFonts w:ascii="Arial Narrow" w:hAnsi="Arial Narrow" w:cs="Calibri"/>
                <w:snapToGrid/>
                <w:color w:val="000000"/>
                <w:sz w:val="18"/>
                <w:szCs w:val="24"/>
                <w:lang w:val="en-ZA"/>
              </w:rPr>
              <w:t>Gudlintaba</w:t>
            </w:r>
            <w:proofErr w:type="spellEnd"/>
            <w:r w:rsidRPr="00176BEC">
              <w:rPr>
                <w:rFonts w:ascii="Arial Narrow" w:hAnsi="Arial Narrow" w:cs="Calibri"/>
                <w:snapToGrid/>
                <w:color w:val="000000"/>
                <w:sz w:val="18"/>
                <w:szCs w:val="24"/>
                <w:lang w:val="en-ZA"/>
              </w:rPr>
              <w:t xml:space="preserve"> Project</w:t>
            </w:r>
          </w:p>
        </w:tc>
        <w:tc>
          <w:tcPr>
            <w:tcW w:w="2922" w:type="dxa"/>
          </w:tcPr>
          <w:p w:rsidR="00176BEC" w:rsidRPr="00176BEC" w:rsidRDefault="00176BEC" w:rsidP="00176BEC">
            <w:pPr>
              <w:widowControl/>
              <w:rPr>
                <w:rFonts w:ascii="Arial Narrow" w:hAnsi="Arial Narrow" w:cs="Calibri"/>
                <w:snapToGrid/>
                <w:sz w:val="18"/>
                <w:szCs w:val="24"/>
                <w:lang w:val="en-ZA"/>
              </w:rPr>
            </w:pPr>
            <w:r w:rsidRPr="00176BEC">
              <w:rPr>
                <w:rFonts w:ascii="Arial Narrow" w:hAnsi="Arial Narrow" w:cs="Calibri"/>
                <w:snapToGrid/>
                <w:sz w:val="18"/>
                <w:szCs w:val="24"/>
                <w:lang w:val="en-ZA"/>
              </w:rPr>
              <w:t xml:space="preserve">Edendale Lay Ecumenical Centre </w:t>
            </w:r>
          </w:p>
        </w:tc>
        <w:tc>
          <w:tcPr>
            <w:tcW w:w="1535" w:type="dxa"/>
          </w:tcPr>
          <w:p w:rsidR="00176BEC" w:rsidRPr="00176BEC" w:rsidRDefault="00176BEC" w:rsidP="00176BEC">
            <w:pPr>
              <w:widowControl/>
              <w:jc w:val="center"/>
              <w:rPr>
                <w:rFonts w:ascii="Arial Narrow" w:hAnsi="Arial Narrow"/>
                <w:snapToGrid/>
                <w:sz w:val="18"/>
                <w:szCs w:val="24"/>
                <w:lang w:val="en-ZA"/>
              </w:rPr>
            </w:pPr>
            <w:r w:rsidRPr="00176BEC">
              <w:rPr>
                <w:rFonts w:ascii="Arial Narrow" w:hAnsi="Arial Narrow"/>
                <w:snapToGrid/>
                <w:sz w:val="18"/>
                <w:szCs w:val="24"/>
                <w:lang w:val="en-ZA"/>
              </w:rPr>
              <w:t>10</w:t>
            </w:r>
          </w:p>
        </w:tc>
      </w:tr>
      <w:tr w:rsidR="00176BEC" w:rsidRPr="00176BEC" w:rsidTr="00AE6163">
        <w:trPr>
          <w:trHeight w:val="275"/>
        </w:trPr>
        <w:tc>
          <w:tcPr>
            <w:tcW w:w="425" w:type="dxa"/>
          </w:tcPr>
          <w:p w:rsidR="00176BEC" w:rsidRPr="00176BEC" w:rsidRDefault="00176BEC" w:rsidP="00176BEC">
            <w:pPr>
              <w:widowControl/>
              <w:rPr>
                <w:rFonts w:ascii="Arial Narrow" w:hAnsi="Arial Narrow" w:cs="Calibri"/>
                <w:snapToGrid/>
                <w:color w:val="000000"/>
                <w:sz w:val="18"/>
                <w:szCs w:val="24"/>
                <w:lang w:val="en-ZA"/>
              </w:rPr>
            </w:pPr>
            <w:r w:rsidRPr="00176BEC">
              <w:rPr>
                <w:rFonts w:ascii="Arial Narrow" w:hAnsi="Arial Narrow" w:cs="Calibri"/>
                <w:snapToGrid/>
                <w:color w:val="000000"/>
                <w:sz w:val="18"/>
                <w:szCs w:val="24"/>
                <w:lang w:val="en-ZA"/>
              </w:rPr>
              <w:t xml:space="preserve">10 </w:t>
            </w:r>
          </w:p>
        </w:tc>
        <w:tc>
          <w:tcPr>
            <w:tcW w:w="1689" w:type="dxa"/>
          </w:tcPr>
          <w:p w:rsidR="00176BEC" w:rsidRPr="00176BEC" w:rsidRDefault="00176BEC" w:rsidP="00176BEC">
            <w:pPr>
              <w:widowControl/>
              <w:rPr>
                <w:rFonts w:ascii="Arial Narrow" w:hAnsi="Arial Narrow" w:cs="Calibri"/>
                <w:snapToGrid/>
                <w:color w:val="000000"/>
                <w:sz w:val="18"/>
                <w:szCs w:val="24"/>
                <w:lang w:val="en-ZA"/>
              </w:rPr>
            </w:pPr>
            <w:r w:rsidRPr="00176BEC">
              <w:rPr>
                <w:rFonts w:ascii="Arial Narrow" w:hAnsi="Arial Narrow" w:cs="Calibri"/>
                <w:snapToGrid/>
                <w:color w:val="000000"/>
                <w:sz w:val="18"/>
                <w:szCs w:val="24"/>
                <w:lang w:val="en-ZA"/>
              </w:rPr>
              <w:t xml:space="preserve">uMgungundlovu </w:t>
            </w:r>
          </w:p>
        </w:tc>
        <w:tc>
          <w:tcPr>
            <w:tcW w:w="2784" w:type="dxa"/>
          </w:tcPr>
          <w:p w:rsidR="00176BEC" w:rsidRPr="00176BEC" w:rsidRDefault="00176BEC" w:rsidP="00176BEC">
            <w:pPr>
              <w:widowControl/>
              <w:rPr>
                <w:rFonts w:ascii="Arial Narrow" w:hAnsi="Arial Narrow" w:cs="Calibri"/>
                <w:snapToGrid/>
                <w:color w:val="000000"/>
                <w:sz w:val="18"/>
                <w:szCs w:val="24"/>
                <w:lang w:val="en-ZA"/>
              </w:rPr>
            </w:pPr>
            <w:proofErr w:type="spellStart"/>
            <w:r w:rsidRPr="00176BEC">
              <w:rPr>
                <w:rFonts w:ascii="Arial Narrow" w:hAnsi="Arial Narrow" w:cs="Calibri"/>
                <w:snapToGrid/>
                <w:color w:val="000000"/>
                <w:sz w:val="18"/>
                <w:szCs w:val="24"/>
                <w:lang w:val="en-ZA"/>
              </w:rPr>
              <w:t>Mkhambathini</w:t>
            </w:r>
            <w:proofErr w:type="spellEnd"/>
            <w:r w:rsidRPr="00176BEC">
              <w:rPr>
                <w:rFonts w:ascii="Arial Narrow" w:hAnsi="Arial Narrow" w:cs="Calibri"/>
                <w:snapToGrid/>
                <w:color w:val="000000"/>
                <w:sz w:val="18"/>
                <w:szCs w:val="24"/>
                <w:lang w:val="en-ZA"/>
              </w:rPr>
              <w:t xml:space="preserve"> Project </w:t>
            </w:r>
          </w:p>
        </w:tc>
        <w:tc>
          <w:tcPr>
            <w:tcW w:w="2922" w:type="dxa"/>
          </w:tcPr>
          <w:p w:rsidR="00176BEC" w:rsidRPr="00176BEC" w:rsidRDefault="00176BEC" w:rsidP="00176BEC">
            <w:pPr>
              <w:widowControl/>
              <w:rPr>
                <w:rFonts w:ascii="Arial Narrow" w:hAnsi="Arial Narrow" w:cs="Calibri"/>
                <w:snapToGrid/>
                <w:color w:val="000000"/>
                <w:sz w:val="18"/>
                <w:szCs w:val="24"/>
                <w:lang w:val="en-ZA"/>
              </w:rPr>
            </w:pPr>
            <w:proofErr w:type="spellStart"/>
            <w:r w:rsidRPr="00176BEC">
              <w:rPr>
                <w:rFonts w:ascii="Arial Narrow" w:hAnsi="Arial Narrow" w:cs="Calibri"/>
                <w:snapToGrid/>
                <w:color w:val="000000"/>
                <w:sz w:val="18"/>
                <w:szCs w:val="24"/>
                <w:lang w:val="en-ZA"/>
              </w:rPr>
              <w:t>Mkhambathini</w:t>
            </w:r>
            <w:proofErr w:type="spellEnd"/>
            <w:r w:rsidRPr="00176BEC">
              <w:rPr>
                <w:rFonts w:ascii="Arial Narrow" w:hAnsi="Arial Narrow" w:cs="Calibri"/>
                <w:snapToGrid/>
                <w:color w:val="000000"/>
                <w:sz w:val="18"/>
                <w:szCs w:val="24"/>
                <w:lang w:val="en-ZA"/>
              </w:rPr>
              <w:t xml:space="preserve"> Municipality </w:t>
            </w:r>
          </w:p>
        </w:tc>
        <w:tc>
          <w:tcPr>
            <w:tcW w:w="1535" w:type="dxa"/>
          </w:tcPr>
          <w:p w:rsidR="00176BEC" w:rsidRPr="00176BEC" w:rsidRDefault="00176BEC" w:rsidP="00176BEC">
            <w:pPr>
              <w:widowControl/>
              <w:jc w:val="center"/>
              <w:rPr>
                <w:rFonts w:ascii="Arial Narrow" w:hAnsi="Arial Narrow"/>
                <w:snapToGrid/>
                <w:sz w:val="18"/>
                <w:szCs w:val="24"/>
                <w:lang w:val="en-ZA"/>
              </w:rPr>
            </w:pPr>
            <w:r w:rsidRPr="00176BEC">
              <w:rPr>
                <w:rFonts w:ascii="Arial Narrow" w:hAnsi="Arial Narrow"/>
                <w:snapToGrid/>
                <w:sz w:val="18"/>
                <w:szCs w:val="24"/>
                <w:lang w:val="en-ZA"/>
              </w:rPr>
              <w:t>10</w:t>
            </w:r>
          </w:p>
        </w:tc>
      </w:tr>
      <w:tr w:rsidR="00176BEC" w:rsidRPr="00176BEC" w:rsidTr="00AE6163">
        <w:trPr>
          <w:trHeight w:val="263"/>
        </w:trPr>
        <w:tc>
          <w:tcPr>
            <w:tcW w:w="425" w:type="dxa"/>
          </w:tcPr>
          <w:p w:rsidR="00176BEC" w:rsidRPr="00176BEC" w:rsidRDefault="00176BEC" w:rsidP="00176BEC">
            <w:pPr>
              <w:widowControl/>
              <w:rPr>
                <w:rFonts w:ascii="Arial Narrow" w:hAnsi="Arial Narrow" w:cs="Calibri"/>
                <w:snapToGrid/>
                <w:color w:val="000000"/>
                <w:sz w:val="18"/>
                <w:szCs w:val="24"/>
                <w:lang w:val="en-ZA"/>
              </w:rPr>
            </w:pPr>
            <w:r w:rsidRPr="00176BEC">
              <w:rPr>
                <w:rFonts w:ascii="Arial Narrow" w:hAnsi="Arial Narrow" w:cs="Calibri"/>
                <w:snapToGrid/>
                <w:color w:val="000000"/>
                <w:sz w:val="18"/>
                <w:szCs w:val="24"/>
                <w:lang w:val="en-ZA"/>
              </w:rPr>
              <w:t>11</w:t>
            </w:r>
          </w:p>
        </w:tc>
        <w:tc>
          <w:tcPr>
            <w:tcW w:w="1689" w:type="dxa"/>
          </w:tcPr>
          <w:p w:rsidR="00176BEC" w:rsidRPr="00176BEC" w:rsidRDefault="00176BEC" w:rsidP="00176BEC">
            <w:pPr>
              <w:widowControl/>
              <w:rPr>
                <w:rFonts w:ascii="Arial Narrow" w:hAnsi="Arial Narrow" w:cs="Calibri"/>
                <w:snapToGrid/>
                <w:color w:val="000000"/>
                <w:sz w:val="18"/>
                <w:szCs w:val="24"/>
                <w:lang w:val="en-ZA"/>
              </w:rPr>
            </w:pPr>
            <w:r w:rsidRPr="00176BEC">
              <w:rPr>
                <w:rFonts w:ascii="Arial Narrow" w:hAnsi="Arial Narrow" w:cs="Calibri"/>
                <w:snapToGrid/>
                <w:color w:val="000000"/>
                <w:sz w:val="18"/>
                <w:szCs w:val="24"/>
                <w:lang w:val="en-ZA"/>
              </w:rPr>
              <w:t xml:space="preserve">uMgungundlovu </w:t>
            </w:r>
          </w:p>
        </w:tc>
        <w:tc>
          <w:tcPr>
            <w:tcW w:w="2784" w:type="dxa"/>
          </w:tcPr>
          <w:p w:rsidR="00176BEC" w:rsidRPr="00176BEC" w:rsidRDefault="00176BEC" w:rsidP="00176BEC">
            <w:pPr>
              <w:widowControl/>
              <w:rPr>
                <w:rFonts w:ascii="Arial Narrow" w:hAnsi="Arial Narrow" w:cs="Calibri"/>
                <w:snapToGrid/>
                <w:color w:val="000000"/>
                <w:sz w:val="18"/>
                <w:szCs w:val="24"/>
                <w:lang w:val="en-ZA"/>
              </w:rPr>
            </w:pPr>
            <w:proofErr w:type="spellStart"/>
            <w:r w:rsidRPr="00176BEC">
              <w:rPr>
                <w:rFonts w:ascii="Arial Narrow" w:hAnsi="Arial Narrow" w:cs="Calibri"/>
                <w:snapToGrid/>
                <w:color w:val="000000"/>
                <w:sz w:val="18"/>
                <w:szCs w:val="24"/>
                <w:lang w:val="en-ZA"/>
              </w:rPr>
              <w:t>Mshwathi</w:t>
            </w:r>
            <w:proofErr w:type="spellEnd"/>
            <w:r w:rsidRPr="00176BEC">
              <w:rPr>
                <w:rFonts w:ascii="Arial Narrow" w:hAnsi="Arial Narrow" w:cs="Calibri"/>
                <w:snapToGrid/>
                <w:color w:val="000000"/>
                <w:sz w:val="18"/>
                <w:szCs w:val="24"/>
                <w:lang w:val="en-ZA"/>
              </w:rPr>
              <w:t xml:space="preserve"> Project </w:t>
            </w:r>
          </w:p>
        </w:tc>
        <w:tc>
          <w:tcPr>
            <w:tcW w:w="2922" w:type="dxa"/>
          </w:tcPr>
          <w:p w:rsidR="00176BEC" w:rsidRPr="00176BEC" w:rsidRDefault="00176BEC" w:rsidP="00176BEC">
            <w:pPr>
              <w:widowControl/>
              <w:rPr>
                <w:rFonts w:ascii="Arial Narrow" w:hAnsi="Arial Narrow" w:cs="Calibri"/>
                <w:snapToGrid/>
                <w:color w:val="000000"/>
                <w:sz w:val="18"/>
                <w:szCs w:val="24"/>
                <w:lang w:val="en-ZA"/>
              </w:rPr>
            </w:pPr>
            <w:proofErr w:type="spellStart"/>
            <w:r w:rsidRPr="00176BEC">
              <w:rPr>
                <w:rFonts w:ascii="Arial Narrow" w:hAnsi="Arial Narrow" w:cs="Calibri"/>
                <w:snapToGrid/>
                <w:color w:val="000000"/>
                <w:sz w:val="18"/>
                <w:szCs w:val="24"/>
                <w:lang w:val="en-ZA"/>
              </w:rPr>
              <w:t>Mshwathi</w:t>
            </w:r>
            <w:proofErr w:type="spellEnd"/>
            <w:r w:rsidRPr="00176BEC">
              <w:rPr>
                <w:rFonts w:ascii="Arial Narrow" w:hAnsi="Arial Narrow" w:cs="Calibri"/>
                <w:snapToGrid/>
                <w:color w:val="000000"/>
                <w:sz w:val="18"/>
                <w:szCs w:val="24"/>
                <w:lang w:val="en-ZA"/>
              </w:rPr>
              <w:t xml:space="preserve"> Municipality </w:t>
            </w:r>
          </w:p>
        </w:tc>
        <w:tc>
          <w:tcPr>
            <w:tcW w:w="1535" w:type="dxa"/>
          </w:tcPr>
          <w:p w:rsidR="00176BEC" w:rsidRPr="00176BEC" w:rsidRDefault="00176BEC" w:rsidP="00176BEC">
            <w:pPr>
              <w:widowControl/>
              <w:jc w:val="center"/>
              <w:rPr>
                <w:rFonts w:ascii="Arial Narrow" w:hAnsi="Arial Narrow"/>
                <w:snapToGrid/>
                <w:sz w:val="18"/>
                <w:szCs w:val="24"/>
                <w:lang w:val="en-ZA"/>
              </w:rPr>
            </w:pPr>
            <w:r w:rsidRPr="00176BEC">
              <w:rPr>
                <w:rFonts w:ascii="Arial Narrow" w:hAnsi="Arial Narrow"/>
                <w:snapToGrid/>
                <w:sz w:val="18"/>
                <w:szCs w:val="24"/>
                <w:lang w:val="en-ZA"/>
              </w:rPr>
              <w:t>10</w:t>
            </w:r>
          </w:p>
        </w:tc>
      </w:tr>
      <w:tr w:rsidR="00176BEC" w:rsidRPr="00176BEC" w:rsidTr="00AE6163">
        <w:trPr>
          <w:trHeight w:val="268"/>
        </w:trPr>
        <w:tc>
          <w:tcPr>
            <w:tcW w:w="425" w:type="dxa"/>
          </w:tcPr>
          <w:p w:rsidR="00176BEC" w:rsidRPr="00176BEC" w:rsidRDefault="00176BEC" w:rsidP="00176BEC">
            <w:pPr>
              <w:widowControl/>
              <w:rPr>
                <w:rFonts w:ascii="Arial Narrow" w:hAnsi="Arial Narrow" w:cs="Calibri"/>
                <w:snapToGrid/>
                <w:color w:val="000000"/>
                <w:sz w:val="18"/>
                <w:szCs w:val="24"/>
                <w:lang w:val="en-ZA"/>
              </w:rPr>
            </w:pPr>
            <w:r w:rsidRPr="00176BEC">
              <w:rPr>
                <w:rFonts w:ascii="Arial Narrow" w:hAnsi="Arial Narrow" w:cs="Calibri"/>
                <w:snapToGrid/>
                <w:color w:val="000000"/>
                <w:sz w:val="18"/>
                <w:szCs w:val="24"/>
                <w:lang w:val="en-ZA"/>
              </w:rPr>
              <w:t>12</w:t>
            </w:r>
          </w:p>
        </w:tc>
        <w:tc>
          <w:tcPr>
            <w:tcW w:w="1689" w:type="dxa"/>
          </w:tcPr>
          <w:p w:rsidR="00176BEC" w:rsidRPr="00176BEC" w:rsidRDefault="00176BEC" w:rsidP="00176BEC">
            <w:pPr>
              <w:widowControl/>
              <w:rPr>
                <w:rFonts w:ascii="Arial Narrow" w:hAnsi="Arial Narrow" w:cs="Calibri"/>
                <w:snapToGrid/>
                <w:color w:val="000000"/>
                <w:sz w:val="18"/>
                <w:szCs w:val="24"/>
                <w:lang w:val="en-ZA"/>
              </w:rPr>
            </w:pPr>
            <w:r w:rsidRPr="00176BEC">
              <w:rPr>
                <w:rFonts w:ascii="Arial Narrow" w:hAnsi="Arial Narrow" w:cs="Calibri"/>
                <w:snapToGrid/>
                <w:color w:val="000000"/>
                <w:sz w:val="18"/>
                <w:szCs w:val="24"/>
                <w:lang w:val="en-ZA"/>
              </w:rPr>
              <w:t xml:space="preserve">uMgungundlovu </w:t>
            </w:r>
          </w:p>
        </w:tc>
        <w:tc>
          <w:tcPr>
            <w:tcW w:w="2784" w:type="dxa"/>
          </w:tcPr>
          <w:p w:rsidR="00176BEC" w:rsidRPr="00176BEC" w:rsidRDefault="00176BEC" w:rsidP="00176BEC">
            <w:pPr>
              <w:widowControl/>
              <w:rPr>
                <w:rFonts w:ascii="Arial Narrow" w:hAnsi="Arial Narrow" w:cs="Calibri"/>
                <w:snapToGrid/>
                <w:color w:val="000000"/>
                <w:sz w:val="18"/>
                <w:szCs w:val="24"/>
                <w:lang w:val="en-ZA"/>
              </w:rPr>
            </w:pPr>
            <w:r w:rsidRPr="00176BEC">
              <w:rPr>
                <w:rFonts w:ascii="Arial Narrow" w:hAnsi="Arial Narrow" w:cs="Calibri"/>
                <w:snapToGrid/>
                <w:color w:val="000000"/>
                <w:sz w:val="18"/>
                <w:szCs w:val="24"/>
                <w:lang w:val="en-ZA"/>
              </w:rPr>
              <w:t xml:space="preserve">VAI &amp; </w:t>
            </w:r>
            <w:proofErr w:type="spellStart"/>
            <w:r w:rsidRPr="00176BEC">
              <w:rPr>
                <w:rFonts w:ascii="Arial Narrow" w:hAnsi="Arial Narrow" w:cs="Calibri"/>
                <w:snapToGrid/>
                <w:color w:val="000000"/>
                <w:sz w:val="18"/>
                <w:szCs w:val="24"/>
                <w:lang w:val="en-ZA"/>
              </w:rPr>
              <w:t>Mashingeni</w:t>
            </w:r>
            <w:proofErr w:type="spellEnd"/>
            <w:r w:rsidRPr="00176BEC">
              <w:rPr>
                <w:rFonts w:ascii="Arial Narrow" w:hAnsi="Arial Narrow" w:cs="Calibri"/>
                <w:snapToGrid/>
                <w:color w:val="000000"/>
                <w:sz w:val="18"/>
                <w:szCs w:val="24"/>
                <w:lang w:val="en-ZA"/>
              </w:rPr>
              <w:t xml:space="preserve"> Project </w:t>
            </w:r>
          </w:p>
        </w:tc>
        <w:tc>
          <w:tcPr>
            <w:tcW w:w="2922" w:type="dxa"/>
          </w:tcPr>
          <w:p w:rsidR="00176BEC" w:rsidRPr="00176BEC" w:rsidRDefault="00176BEC" w:rsidP="00176BEC">
            <w:pPr>
              <w:widowControl/>
              <w:rPr>
                <w:rFonts w:ascii="Arial Narrow" w:hAnsi="Arial Narrow" w:cs="Calibri"/>
                <w:snapToGrid/>
                <w:color w:val="000000"/>
                <w:sz w:val="18"/>
                <w:szCs w:val="24"/>
                <w:lang w:val="en-ZA"/>
              </w:rPr>
            </w:pPr>
            <w:r w:rsidRPr="00176BEC">
              <w:rPr>
                <w:rFonts w:ascii="Arial Narrow" w:hAnsi="Arial Narrow" w:cs="Calibri"/>
                <w:snapToGrid/>
                <w:color w:val="000000"/>
                <w:sz w:val="18"/>
                <w:szCs w:val="24"/>
                <w:lang w:val="en-ZA"/>
              </w:rPr>
              <w:t xml:space="preserve">1 </w:t>
            </w:r>
            <w:proofErr w:type="spellStart"/>
            <w:r w:rsidRPr="00176BEC">
              <w:rPr>
                <w:rFonts w:ascii="Arial Narrow" w:hAnsi="Arial Narrow" w:cs="Calibri"/>
                <w:snapToGrid/>
                <w:color w:val="000000"/>
                <w:sz w:val="18"/>
                <w:szCs w:val="24"/>
                <w:lang w:val="en-ZA"/>
              </w:rPr>
              <w:t>Cedara</w:t>
            </w:r>
            <w:proofErr w:type="spellEnd"/>
            <w:r w:rsidRPr="00176BEC">
              <w:rPr>
                <w:rFonts w:ascii="Arial Narrow" w:hAnsi="Arial Narrow" w:cs="Calibri"/>
                <w:snapToGrid/>
                <w:color w:val="000000"/>
                <w:sz w:val="18"/>
                <w:szCs w:val="24"/>
                <w:lang w:val="en-ZA"/>
              </w:rPr>
              <w:t xml:space="preserve"> Rd, Department of Agriculture</w:t>
            </w:r>
          </w:p>
        </w:tc>
        <w:tc>
          <w:tcPr>
            <w:tcW w:w="1535" w:type="dxa"/>
          </w:tcPr>
          <w:p w:rsidR="00176BEC" w:rsidRPr="00176BEC" w:rsidRDefault="00176BEC" w:rsidP="00176BEC">
            <w:pPr>
              <w:widowControl/>
              <w:jc w:val="center"/>
              <w:rPr>
                <w:rFonts w:ascii="Arial Narrow" w:hAnsi="Arial Narrow"/>
                <w:snapToGrid/>
                <w:sz w:val="18"/>
                <w:szCs w:val="24"/>
                <w:lang w:val="en-ZA"/>
              </w:rPr>
            </w:pPr>
            <w:r w:rsidRPr="00176BEC">
              <w:rPr>
                <w:rFonts w:ascii="Arial Narrow" w:hAnsi="Arial Narrow"/>
                <w:snapToGrid/>
                <w:sz w:val="18"/>
                <w:szCs w:val="24"/>
                <w:lang w:val="en-ZA"/>
              </w:rPr>
              <w:t>10</w:t>
            </w:r>
          </w:p>
        </w:tc>
      </w:tr>
      <w:tr w:rsidR="00176BEC" w:rsidRPr="00176BEC" w:rsidTr="00AE6163">
        <w:trPr>
          <w:trHeight w:val="320"/>
        </w:trPr>
        <w:tc>
          <w:tcPr>
            <w:tcW w:w="7820" w:type="dxa"/>
            <w:gridSpan w:val="4"/>
            <w:shd w:val="clear" w:color="auto" w:fill="F2F2F2" w:themeFill="background1" w:themeFillShade="F2"/>
          </w:tcPr>
          <w:p w:rsidR="00176BEC" w:rsidRPr="00176BEC" w:rsidRDefault="00176BEC" w:rsidP="00176BEC">
            <w:pPr>
              <w:widowControl/>
              <w:jc w:val="center"/>
              <w:rPr>
                <w:rFonts w:ascii="Arial Narrow" w:hAnsi="Arial Narrow" w:cs="Calibri"/>
                <w:b/>
                <w:snapToGrid/>
                <w:color w:val="000000"/>
                <w:sz w:val="18"/>
                <w:szCs w:val="24"/>
                <w:lang w:val="en-ZA"/>
              </w:rPr>
            </w:pPr>
            <w:r w:rsidRPr="00176BEC">
              <w:rPr>
                <w:rFonts w:ascii="Arial Narrow" w:hAnsi="Arial Narrow" w:cs="Calibri"/>
                <w:b/>
                <w:snapToGrid/>
                <w:color w:val="000000"/>
                <w:sz w:val="18"/>
                <w:szCs w:val="24"/>
                <w:lang w:val="en-ZA"/>
              </w:rPr>
              <w:t>TOTAL</w:t>
            </w:r>
          </w:p>
        </w:tc>
        <w:tc>
          <w:tcPr>
            <w:tcW w:w="1535" w:type="dxa"/>
            <w:shd w:val="clear" w:color="auto" w:fill="F2F2F2" w:themeFill="background1" w:themeFillShade="F2"/>
          </w:tcPr>
          <w:p w:rsidR="00176BEC" w:rsidRPr="00176BEC" w:rsidRDefault="00176BEC" w:rsidP="00176BEC">
            <w:pPr>
              <w:widowControl/>
              <w:jc w:val="center"/>
              <w:rPr>
                <w:rFonts w:ascii="Arial Narrow" w:hAnsi="Arial Narrow" w:cs="Calibri"/>
                <w:b/>
                <w:snapToGrid/>
                <w:color w:val="000000"/>
                <w:sz w:val="18"/>
                <w:szCs w:val="24"/>
                <w:lang w:val="en-ZA"/>
              </w:rPr>
            </w:pPr>
            <w:r w:rsidRPr="00176BEC">
              <w:rPr>
                <w:rFonts w:ascii="Arial Narrow" w:hAnsi="Arial Narrow" w:cs="Calibri"/>
                <w:b/>
                <w:snapToGrid/>
                <w:color w:val="000000"/>
                <w:sz w:val="18"/>
                <w:szCs w:val="24"/>
                <w:lang w:val="en-ZA"/>
              </w:rPr>
              <w:t xml:space="preserve">120 </w:t>
            </w:r>
          </w:p>
        </w:tc>
      </w:tr>
    </w:tbl>
    <w:p w:rsidR="00176BEC" w:rsidRPr="00176BEC" w:rsidRDefault="00176BEC" w:rsidP="00176BEC">
      <w:pPr>
        <w:widowControl/>
        <w:spacing w:line="360" w:lineRule="auto"/>
        <w:ind w:left="720"/>
        <w:contextualSpacing/>
        <w:jc w:val="both"/>
        <w:rPr>
          <w:rFonts w:ascii="Calibri" w:hAnsi="Calibri" w:cs="Calibri"/>
          <w:snapToGrid/>
          <w:color w:val="000000"/>
          <w:sz w:val="22"/>
          <w:szCs w:val="22"/>
        </w:rPr>
      </w:pPr>
    </w:p>
    <w:p w:rsidR="00176BEC" w:rsidRPr="00176BEC" w:rsidRDefault="00176BEC" w:rsidP="00A60CF5">
      <w:pPr>
        <w:widowControl/>
        <w:numPr>
          <w:ilvl w:val="1"/>
          <w:numId w:val="90"/>
        </w:numPr>
        <w:spacing w:after="160" w:line="360" w:lineRule="auto"/>
        <w:contextualSpacing/>
        <w:jc w:val="both"/>
        <w:rPr>
          <w:rFonts w:ascii="Arial Narrow" w:eastAsia="Calibri" w:hAnsi="Arial Narrow" w:cs="Calibri"/>
          <w:snapToGrid/>
          <w:sz w:val="22"/>
          <w:szCs w:val="22"/>
        </w:rPr>
      </w:pPr>
      <w:r w:rsidRPr="00176BEC">
        <w:rPr>
          <w:rFonts w:ascii="Arial Narrow" w:eastAsia="Calibri" w:hAnsi="Arial Narrow" w:cs="Calibri"/>
          <w:snapToGrid/>
          <w:sz w:val="22"/>
          <w:szCs w:val="22"/>
        </w:rPr>
        <w:t>Training content should at least cover all three competency levels (practical, foundational and reflective).</w:t>
      </w:r>
    </w:p>
    <w:p w:rsidR="00176BEC" w:rsidRPr="00176BEC" w:rsidRDefault="00176BEC" w:rsidP="00A60CF5">
      <w:pPr>
        <w:widowControl/>
        <w:numPr>
          <w:ilvl w:val="1"/>
          <w:numId w:val="90"/>
        </w:numPr>
        <w:spacing w:after="160" w:line="360" w:lineRule="auto"/>
        <w:contextualSpacing/>
        <w:jc w:val="both"/>
        <w:rPr>
          <w:rFonts w:ascii="Arial Narrow" w:eastAsia="Calibri" w:hAnsi="Arial Narrow" w:cs="Calibri"/>
          <w:snapToGrid/>
          <w:sz w:val="22"/>
          <w:szCs w:val="22"/>
        </w:rPr>
      </w:pPr>
      <w:r w:rsidRPr="00176BEC">
        <w:rPr>
          <w:rFonts w:ascii="Arial Narrow" w:eastAsia="Calibri" w:hAnsi="Arial Narrow" w:cs="Calibri"/>
          <w:snapToGrid/>
          <w:sz w:val="22"/>
          <w:szCs w:val="22"/>
        </w:rPr>
        <w:t>The</w:t>
      </w:r>
      <w:r w:rsidRPr="00176BEC">
        <w:rPr>
          <w:rFonts w:ascii="Arial Narrow" w:hAnsi="Arial Narrow"/>
          <w:snapToGrid/>
          <w:sz w:val="22"/>
          <w:szCs w:val="22"/>
        </w:rPr>
        <w:t xml:space="preserve"> service provider must provide all relevant training resources and material that are needed for effective training of the programme. Among the material required, the service provider must provide training manuals for all 120 learners.</w:t>
      </w:r>
    </w:p>
    <w:p w:rsidR="00176BEC" w:rsidRPr="00176BEC" w:rsidRDefault="00176BEC" w:rsidP="00A60CF5">
      <w:pPr>
        <w:widowControl/>
        <w:numPr>
          <w:ilvl w:val="1"/>
          <w:numId w:val="90"/>
        </w:numPr>
        <w:spacing w:after="160" w:line="360" w:lineRule="auto"/>
        <w:contextualSpacing/>
        <w:jc w:val="both"/>
        <w:rPr>
          <w:rFonts w:ascii="Arial Narrow" w:hAnsi="Arial Narrow"/>
          <w:snapToGrid/>
          <w:sz w:val="22"/>
          <w:szCs w:val="22"/>
        </w:rPr>
      </w:pPr>
      <w:r w:rsidRPr="00176BEC">
        <w:rPr>
          <w:rFonts w:ascii="Arial Narrow" w:eastAsia="Arial Narrow" w:hAnsi="Arial Narrow" w:cs="Arial Narrow"/>
          <w:snapToGrid/>
          <w:sz w:val="22"/>
          <w:szCs w:val="22"/>
        </w:rPr>
        <w:t>The</w:t>
      </w:r>
      <w:r w:rsidRPr="00176BEC">
        <w:rPr>
          <w:rFonts w:ascii="Arial Narrow" w:eastAsia="Calibri" w:hAnsi="Arial Narrow" w:cs="Calibri"/>
          <w:snapToGrid/>
          <w:sz w:val="22"/>
          <w:szCs w:val="22"/>
        </w:rPr>
        <w:t xml:space="preserve"> service provider must ensure that Facilitators are able to facilitate and interpret training in both English and isiZulu languages.</w:t>
      </w:r>
      <w:r w:rsidRPr="00176BEC">
        <w:rPr>
          <w:rFonts w:ascii="Arial Narrow" w:hAnsi="Arial Narrow"/>
          <w:snapToGrid/>
          <w:sz w:val="22"/>
          <w:szCs w:val="22"/>
        </w:rPr>
        <w:t xml:space="preserve"> This means, the </w:t>
      </w:r>
      <w:r w:rsidRPr="00176BEC">
        <w:rPr>
          <w:rFonts w:ascii="Arial Narrow" w:eastAsia="Calibri" w:hAnsi="Arial Narrow" w:cs="Calibri"/>
          <w:snapToGrid/>
          <w:sz w:val="22"/>
          <w:szCs w:val="22"/>
        </w:rPr>
        <w:t>facilitators must be capable of conversing within isiZulu and English.</w:t>
      </w:r>
    </w:p>
    <w:p w:rsidR="00176BEC" w:rsidRPr="00176BEC" w:rsidRDefault="00176BEC" w:rsidP="00A60CF5">
      <w:pPr>
        <w:widowControl/>
        <w:numPr>
          <w:ilvl w:val="1"/>
          <w:numId w:val="90"/>
        </w:numPr>
        <w:spacing w:after="160" w:line="360" w:lineRule="auto"/>
        <w:contextualSpacing/>
        <w:jc w:val="both"/>
        <w:rPr>
          <w:rFonts w:ascii="Arial Narrow" w:hAnsi="Arial Narrow"/>
          <w:snapToGrid/>
          <w:sz w:val="22"/>
          <w:szCs w:val="22"/>
        </w:rPr>
      </w:pPr>
      <w:r w:rsidRPr="00176BEC">
        <w:rPr>
          <w:rFonts w:ascii="Arial Narrow" w:eastAsia="Calibri" w:hAnsi="Arial Narrow" w:cs="Calibri"/>
          <w:snapToGrid/>
          <w:sz w:val="22"/>
          <w:szCs w:val="22"/>
        </w:rPr>
        <w:t xml:space="preserve">The service provider must ensure that appointed Facilitators conduct formative and/or summative assessments for all the learners. </w:t>
      </w:r>
    </w:p>
    <w:p w:rsidR="00176BEC" w:rsidRPr="00176BEC" w:rsidRDefault="00176BEC" w:rsidP="00A60CF5">
      <w:pPr>
        <w:widowControl/>
        <w:numPr>
          <w:ilvl w:val="1"/>
          <w:numId w:val="90"/>
        </w:numPr>
        <w:spacing w:after="160" w:line="360" w:lineRule="auto"/>
        <w:contextualSpacing/>
        <w:jc w:val="both"/>
        <w:rPr>
          <w:rFonts w:ascii="Arial Narrow" w:hAnsi="Arial Narrow"/>
          <w:snapToGrid/>
          <w:sz w:val="22"/>
          <w:szCs w:val="22"/>
        </w:rPr>
      </w:pPr>
      <w:r w:rsidRPr="00176BEC">
        <w:rPr>
          <w:rFonts w:ascii="Arial Narrow" w:hAnsi="Arial Narrow" w:cs="Arial Narrow"/>
          <w:snapToGrid/>
          <w:sz w:val="22"/>
          <w:szCs w:val="22"/>
        </w:rPr>
        <w:t xml:space="preserve">The unit standards offered must have credit-bearing outcome. The appointed training service provider must notify the relevant SETA under which it is registered of the training and upload all learner details and training conducted on the SETA NLRD (National Learner Record Database). </w:t>
      </w:r>
      <w:bookmarkStart w:id="118" w:name="_Hlk159867628"/>
      <w:r w:rsidRPr="00176BEC">
        <w:rPr>
          <w:rFonts w:ascii="Arial Narrow" w:hAnsi="Arial Narrow" w:cs="Arial Narrow"/>
          <w:snapToGrid/>
          <w:sz w:val="22"/>
          <w:szCs w:val="22"/>
        </w:rPr>
        <w:t xml:space="preserve">The appointed Training Service Provider will be required to submit to the Department evidence </w:t>
      </w:r>
      <w:bookmarkStart w:id="119" w:name="_Hlk159520932"/>
      <w:r w:rsidRPr="00176BEC">
        <w:rPr>
          <w:rFonts w:ascii="Arial Narrow" w:hAnsi="Arial Narrow" w:cs="Arial Narrow"/>
          <w:snapToGrid/>
          <w:sz w:val="22"/>
          <w:szCs w:val="22"/>
        </w:rPr>
        <w:t xml:space="preserve">of the uploading of the learners onto the SETA NLRD system. </w:t>
      </w:r>
    </w:p>
    <w:p w:rsidR="00176BEC" w:rsidRPr="00176BEC" w:rsidRDefault="00176BEC" w:rsidP="00A60CF5">
      <w:pPr>
        <w:widowControl/>
        <w:numPr>
          <w:ilvl w:val="1"/>
          <w:numId w:val="90"/>
        </w:numPr>
        <w:spacing w:after="160" w:line="360" w:lineRule="auto"/>
        <w:contextualSpacing/>
        <w:jc w:val="both"/>
        <w:rPr>
          <w:rFonts w:ascii="Arial Narrow" w:hAnsi="Arial Narrow"/>
          <w:snapToGrid/>
          <w:sz w:val="22"/>
          <w:szCs w:val="22"/>
        </w:rPr>
      </w:pPr>
      <w:r w:rsidRPr="00176BEC">
        <w:rPr>
          <w:rFonts w:ascii="Arial Narrow" w:hAnsi="Arial Narrow"/>
          <w:snapToGrid/>
          <w:sz w:val="22"/>
          <w:szCs w:val="22"/>
        </w:rPr>
        <w:t xml:space="preserve">The </w:t>
      </w:r>
      <w:r w:rsidRPr="00176BEC">
        <w:rPr>
          <w:rFonts w:ascii="Arial Narrow" w:eastAsia="Calibri" w:hAnsi="Arial Narrow" w:cs="Calibri"/>
          <w:snapToGrid/>
          <w:sz w:val="22"/>
          <w:szCs w:val="22"/>
          <w:lang w:val="en-ZA"/>
        </w:rPr>
        <w:t>service provider must ensure that all delegates who complete the summative assessment are assessed, and receive statement of results (SOR). Thereafter a Certificate of Competence from the relevant SETA will have to be issued</w:t>
      </w:r>
      <w:bookmarkEnd w:id="118"/>
      <w:bookmarkEnd w:id="119"/>
      <w:r w:rsidRPr="00176BEC">
        <w:rPr>
          <w:rFonts w:ascii="Arial Narrow" w:eastAsia="Calibri" w:hAnsi="Arial Narrow" w:cs="Calibri"/>
          <w:snapToGrid/>
          <w:sz w:val="22"/>
          <w:szCs w:val="22"/>
        </w:rPr>
        <w:t>.</w:t>
      </w:r>
    </w:p>
    <w:p w:rsidR="00176BEC" w:rsidRPr="00176BEC" w:rsidRDefault="00176BEC" w:rsidP="00A60CF5">
      <w:pPr>
        <w:widowControl/>
        <w:numPr>
          <w:ilvl w:val="1"/>
          <w:numId w:val="90"/>
        </w:numPr>
        <w:spacing w:after="160" w:line="360" w:lineRule="auto"/>
        <w:contextualSpacing/>
        <w:jc w:val="both"/>
        <w:rPr>
          <w:rFonts w:ascii="Arial Narrow" w:hAnsi="Arial Narrow"/>
          <w:snapToGrid/>
          <w:sz w:val="22"/>
          <w:szCs w:val="22"/>
        </w:rPr>
      </w:pPr>
      <w:r w:rsidRPr="00176BEC">
        <w:rPr>
          <w:rFonts w:ascii="Arial Narrow" w:eastAsia="Calibri" w:hAnsi="Arial Narrow" w:cs="Calibri"/>
          <w:snapToGrid/>
          <w:sz w:val="22"/>
          <w:szCs w:val="22"/>
        </w:rPr>
        <w:t xml:space="preserve"> The service provider must issue certificates of attendance to learners that did not meet the threshold for competence level. </w:t>
      </w:r>
    </w:p>
    <w:p w:rsidR="00176BEC" w:rsidRPr="00176BEC" w:rsidRDefault="00176BEC" w:rsidP="00A60CF5">
      <w:pPr>
        <w:widowControl/>
        <w:numPr>
          <w:ilvl w:val="1"/>
          <w:numId w:val="90"/>
        </w:numPr>
        <w:spacing w:after="160" w:line="360" w:lineRule="auto"/>
        <w:contextualSpacing/>
        <w:jc w:val="both"/>
        <w:rPr>
          <w:rFonts w:ascii="Arial Narrow" w:hAnsi="Arial Narrow"/>
          <w:snapToGrid/>
          <w:sz w:val="22"/>
          <w:szCs w:val="22"/>
        </w:rPr>
      </w:pPr>
      <w:r w:rsidRPr="00176BEC">
        <w:rPr>
          <w:rFonts w:ascii="Arial Narrow" w:eastAsia="Calibri" w:hAnsi="Arial Narrow" w:cs="Calibri"/>
          <w:snapToGrid/>
          <w:sz w:val="22"/>
          <w:szCs w:val="22"/>
        </w:rPr>
        <w:t xml:space="preserve"> All certificates should be printed on an A4 Premium Paper and be laminated. The certificates shall be submitted to the Department after completion of the course.</w:t>
      </w:r>
    </w:p>
    <w:p w:rsidR="00176BEC" w:rsidRPr="00176BEC" w:rsidRDefault="00176BEC" w:rsidP="00A60CF5">
      <w:pPr>
        <w:widowControl/>
        <w:numPr>
          <w:ilvl w:val="1"/>
          <w:numId w:val="90"/>
        </w:numPr>
        <w:spacing w:after="160" w:line="360" w:lineRule="auto"/>
        <w:contextualSpacing/>
        <w:jc w:val="both"/>
        <w:rPr>
          <w:rFonts w:ascii="Arial Narrow" w:hAnsi="Arial Narrow"/>
          <w:snapToGrid/>
          <w:sz w:val="22"/>
          <w:szCs w:val="22"/>
        </w:rPr>
      </w:pPr>
      <w:r w:rsidRPr="00176BEC">
        <w:rPr>
          <w:rFonts w:ascii="Arial Narrow" w:hAnsi="Arial Narrow"/>
          <w:snapToGrid/>
          <w:sz w:val="22"/>
          <w:szCs w:val="22"/>
        </w:rPr>
        <w:t xml:space="preserve"> Every after two months during the training, the Service Provider will be required to submit a progress report detailing milestones achieved, learner attendance, learner participation, content of the training covered, identified barriers to learning if any, pictures taken during training, challenges experienced, recommendations and signed original attendance registers. The report must be signed-off by the training coordinator and must be submitted as an electronic copy/emailed to the Department.</w:t>
      </w:r>
    </w:p>
    <w:p w:rsidR="00176BEC" w:rsidRPr="00176BEC" w:rsidRDefault="00176BEC" w:rsidP="00176BEC">
      <w:pPr>
        <w:widowControl/>
        <w:spacing w:line="360" w:lineRule="auto"/>
        <w:ind w:left="360"/>
        <w:contextualSpacing/>
        <w:jc w:val="both"/>
        <w:rPr>
          <w:rFonts w:ascii="Arial Narrow" w:hAnsi="Arial Narrow"/>
          <w:snapToGrid/>
          <w:sz w:val="22"/>
          <w:szCs w:val="22"/>
        </w:rPr>
      </w:pPr>
    </w:p>
    <w:p w:rsidR="00176BEC" w:rsidRPr="00176BEC" w:rsidRDefault="00176BEC" w:rsidP="00A60CF5">
      <w:pPr>
        <w:widowControl/>
        <w:numPr>
          <w:ilvl w:val="1"/>
          <w:numId w:val="90"/>
        </w:numPr>
        <w:spacing w:after="160" w:line="360" w:lineRule="auto"/>
        <w:contextualSpacing/>
        <w:jc w:val="both"/>
        <w:rPr>
          <w:rFonts w:ascii="Arial Narrow" w:hAnsi="Arial Narrow"/>
          <w:snapToGrid/>
          <w:sz w:val="22"/>
          <w:szCs w:val="22"/>
        </w:rPr>
      </w:pPr>
      <w:r w:rsidRPr="00176BEC">
        <w:rPr>
          <w:rFonts w:ascii="Arial Narrow" w:hAnsi="Arial Narrow"/>
          <w:snapToGrid/>
          <w:sz w:val="22"/>
          <w:szCs w:val="22"/>
        </w:rPr>
        <w:t xml:space="preserve"> </w:t>
      </w:r>
      <w:bookmarkStart w:id="120" w:name="_Hlk159521908"/>
      <w:r w:rsidRPr="00176BEC">
        <w:rPr>
          <w:rFonts w:ascii="Arial Narrow" w:hAnsi="Arial Narrow"/>
          <w:snapToGrid/>
          <w:sz w:val="22"/>
          <w:szCs w:val="22"/>
        </w:rPr>
        <w:t>At the completion of training, the Service Provider will be required to submit a comprehensive post course report detailing</w:t>
      </w:r>
      <w:r w:rsidRPr="00176BEC">
        <w:rPr>
          <w:rFonts w:ascii="Calibri" w:hAnsi="Calibri"/>
          <w:snapToGrid/>
          <w:sz w:val="22"/>
          <w:szCs w:val="22"/>
        </w:rPr>
        <w:t xml:space="preserve"> </w:t>
      </w:r>
      <w:r w:rsidRPr="00176BEC">
        <w:rPr>
          <w:rFonts w:ascii="Arial Narrow" w:hAnsi="Arial Narrow"/>
          <w:snapToGrid/>
          <w:sz w:val="22"/>
          <w:szCs w:val="22"/>
        </w:rPr>
        <w:t>milestones achieved,</w:t>
      </w:r>
      <w:r w:rsidRPr="00176BEC">
        <w:rPr>
          <w:rFonts w:ascii="Calibri" w:hAnsi="Calibri"/>
          <w:snapToGrid/>
          <w:sz w:val="22"/>
          <w:szCs w:val="22"/>
        </w:rPr>
        <w:t xml:space="preserve"> </w:t>
      </w:r>
      <w:r w:rsidRPr="00176BEC">
        <w:rPr>
          <w:rFonts w:ascii="Arial Narrow" w:hAnsi="Arial Narrow"/>
          <w:snapToGrid/>
          <w:sz w:val="22"/>
          <w:szCs w:val="22"/>
        </w:rPr>
        <w:t>learner attendance, learner participation, content of the training covered, identified barriers to learning if any, pictures taken during training, challenges experienced, recommendations and signed original attendance registers. The report must be signed-off by the training coordinator and one must be submitted as a hard copy and another as an electronic copy/emailed to the Department within 15 days after completion of training.</w:t>
      </w:r>
    </w:p>
    <w:p w:rsidR="00176BEC" w:rsidRPr="00176BEC" w:rsidRDefault="00176BEC" w:rsidP="00176BEC">
      <w:pPr>
        <w:widowControl/>
        <w:spacing w:line="360" w:lineRule="auto"/>
        <w:jc w:val="both"/>
        <w:rPr>
          <w:rFonts w:ascii="Arial Narrow" w:eastAsiaTheme="minorHAnsi" w:hAnsi="Arial Narrow" w:cstheme="minorBidi"/>
          <w:snapToGrid/>
          <w:sz w:val="22"/>
          <w:szCs w:val="22"/>
          <w:lang w:val="en-ZA"/>
        </w:rPr>
      </w:pPr>
    </w:p>
    <w:bookmarkEnd w:id="120"/>
    <w:p w:rsidR="00176BEC" w:rsidRPr="00176BEC" w:rsidRDefault="00176BEC" w:rsidP="00A60CF5">
      <w:pPr>
        <w:widowControl/>
        <w:numPr>
          <w:ilvl w:val="1"/>
          <w:numId w:val="90"/>
        </w:numPr>
        <w:spacing w:after="160" w:line="360" w:lineRule="auto"/>
        <w:contextualSpacing/>
        <w:jc w:val="both"/>
        <w:rPr>
          <w:rFonts w:ascii="Arial Narrow" w:hAnsi="Arial Narrow"/>
          <w:snapToGrid/>
          <w:sz w:val="22"/>
          <w:szCs w:val="22"/>
        </w:rPr>
      </w:pPr>
      <w:r w:rsidRPr="00176BEC">
        <w:rPr>
          <w:rFonts w:ascii="Arial Narrow" w:hAnsi="Arial Narrow"/>
          <w:snapToGrid/>
          <w:sz w:val="22"/>
          <w:szCs w:val="22"/>
        </w:rPr>
        <w:t xml:space="preserve"> The Service Provider will be required to submit the last invoice once all required documents and all other deliverables have been met including uploading of leaner details onto the SETA NLRD system. On the other hand, the Department will only honor the last invoice once the service provider has submitted all required documents and all other deliverables have been met including uploading of leaner details onto the SETA NLRD system. </w:t>
      </w:r>
      <w:r w:rsidRPr="00176BEC">
        <w:rPr>
          <w:rFonts w:ascii="Arial Narrow" w:hAnsi="Arial Narrow" w:cs="Arial Narrow"/>
          <w:snapToGrid/>
          <w:sz w:val="22"/>
          <w:szCs w:val="22"/>
        </w:rPr>
        <w:t xml:space="preserve">The Service Provider will be required to submit to the Department, evidence of the uploading of the learners onto the SETA NLRD system before the last invoice can be processed for payment. </w:t>
      </w:r>
    </w:p>
    <w:p w:rsidR="00176BEC" w:rsidRPr="00176BEC" w:rsidRDefault="00176BEC" w:rsidP="00A60CF5">
      <w:pPr>
        <w:widowControl/>
        <w:numPr>
          <w:ilvl w:val="1"/>
          <w:numId w:val="83"/>
        </w:numPr>
        <w:tabs>
          <w:tab w:val="left" w:pos="7245"/>
        </w:tabs>
        <w:spacing w:after="160" w:line="360" w:lineRule="auto"/>
        <w:contextualSpacing/>
        <w:jc w:val="both"/>
        <w:rPr>
          <w:rFonts w:ascii="Arial Narrow" w:eastAsia="Arial Narrow" w:hAnsi="Arial Narrow" w:cs="Arial Narrow"/>
          <w:snapToGrid/>
          <w:vanish/>
          <w:sz w:val="22"/>
          <w:szCs w:val="22"/>
        </w:rPr>
      </w:pPr>
    </w:p>
    <w:p w:rsidR="00176BEC" w:rsidRPr="00176BEC" w:rsidRDefault="00176BEC" w:rsidP="00A60CF5">
      <w:pPr>
        <w:widowControl/>
        <w:numPr>
          <w:ilvl w:val="1"/>
          <w:numId w:val="83"/>
        </w:numPr>
        <w:tabs>
          <w:tab w:val="left" w:pos="7245"/>
        </w:tabs>
        <w:spacing w:after="160" w:line="360" w:lineRule="auto"/>
        <w:contextualSpacing/>
        <w:jc w:val="both"/>
        <w:rPr>
          <w:rFonts w:ascii="Arial Narrow" w:eastAsia="Arial Narrow" w:hAnsi="Arial Narrow" w:cs="Arial Narrow"/>
          <w:snapToGrid/>
          <w:vanish/>
          <w:sz w:val="22"/>
          <w:szCs w:val="22"/>
        </w:rPr>
      </w:pPr>
    </w:p>
    <w:p w:rsidR="00176BEC" w:rsidRPr="00176BEC" w:rsidRDefault="00176BEC" w:rsidP="00A60CF5">
      <w:pPr>
        <w:widowControl/>
        <w:numPr>
          <w:ilvl w:val="1"/>
          <w:numId w:val="83"/>
        </w:numPr>
        <w:tabs>
          <w:tab w:val="left" w:pos="7245"/>
        </w:tabs>
        <w:spacing w:after="160" w:line="360" w:lineRule="auto"/>
        <w:contextualSpacing/>
        <w:jc w:val="both"/>
        <w:rPr>
          <w:rFonts w:ascii="Arial Narrow" w:eastAsia="Arial Narrow" w:hAnsi="Arial Narrow" w:cs="Arial Narrow"/>
          <w:snapToGrid/>
          <w:vanish/>
          <w:sz w:val="22"/>
          <w:szCs w:val="22"/>
        </w:rPr>
      </w:pPr>
    </w:p>
    <w:p w:rsidR="00176BEC" w:rsidRPr="00176BEC" w:rsidRDefault="00176BEC" w:rsidP="00A60CF5">
      <w:pPr>
        <w:widowControl/>
        <w:numPr>
          <w:ilvl w:val="1"/>
          <w:numId w:val="83"/>
        </w:numPr>
        <w:tabs>
          <w:tab w:val="left" w:pos="7245"/>
        </w:tabs>
        <w:spacing w:after="160" w:line="360" w:lineRule="auto"/>
        <w:contextualSpacing/>
        <w:jc w:val="both"/>
        <w:rPr>
          <w:rFonts w:ascii="Arial Narrow" w:eastAsia="Arial Narrow" w:hAnsi="Arial Narrow" w:cs="Arial Narrow"/>
          <w:snapToGrid/>
          <w:vanish/>
          <w:sz w:val="22"/>
          <w:szCs w:val="22"/>
        </w:rPr>
      </w:pPr>
    </w:p>
    <w:p w:rsidR="00176BEC" w:rsidRPr="00176BEC" w:rsidRDefault="00176BEC" w:rsidP="00A60CF5">
      <w:pPr>
        <w:widowControl/>
        <w:numPr>
          <w:ilvl w:val="1"/>
          <w:numId w:val="83"/>
        </w:numPr>
        <w:tabs>
          <w:tab w:val="left" w:pos="7245"/>
        </w:tabs>
        <w:spacing w:after="160" w:line="360" w:lineRule="auto"/>
        <w:contextualSpacing/>
        <w:jc w:val="both"/>
        <w:rPr>
          <w:rFonts w:ascii="Arial Narrow" w:eastAsia="Arial Narrow" w:hAnsi="Arial Narrow" w:cs="Arial Narrow"/>
          <w:snapToGrid/>
          <w:vanish/>
          <w:sz w:val="22"/>
          <w:szCs w:val="22"/>
        </w:rPr>
      </w:pPr>
    </w:p>
    <w:p w:rsidR="00176BEC" w:rsidRPr="00176BEC" w:rsidRDefault="00176BEC" w:rsidP="00A60CF5">
      <w:pPr>
        <w:widowControl/>
        <w:numPr>
          <w:ilvl w:val="1"/>
          <w:numId w:val="83"/>
        </w:numPr>
        <w:tabs>
          <w:tab w:val="left" w:pos="7245"/>
        </w:tabs>
        <w:spacing w:after="160" w:line="360" w:lineRule="auto"/>
        <w:contextualSpacing/>
        <w:jc w:val="both"/>
        <w:rPr>
          <w:rFonts w:ascii="Arial Narrow" w:eastAsia="Arial Narrow" w:hAnsi="Arial Narrow" w:cs="Arial Narrow"/>
          <w:snapToGrid/>
          <w:vanish/>
          <w:sz w:val="22"/>
          <w:szCs w:val="22"/>
        </w:rPr>
      </w:pPr>
    </w:p>
    <w:p w:rsidR="00176BEC" w:rsidRPr="00176BEC" w:rsidRDefault="00176BEC" w:rsidP="00A60CF5">
      <w:pPr>
        <w:widowControl/>
        <w:numPr>
          <w:ilvl w:val="1"/>
          <w:numId w:val="83"/>
        </w:numPr>
        <w:tabs>
          <w:tab w:val="left" w:pos="7245"/>
        </w:tabs>
        <w:spacing w:after="160" w:line="360" w:lineRule="auto"/>
        <w:contextualSpacing/>
        <w:jc w:val="both"/>
        <w:rPr>
          <w:rFonts w:ascii="Arial Narrow" w:eastAsia="Arial Narrow" w:hAnsi="Arial Narrow" w:cs="Arial Narrow"/>
          <w:snapToGrid/>
          <w:vanish/>
          <w:sz w:val="22"/>
          <w:szCs w:val="22"/>
        </w:rPr>
      </w:pPr>
    </w:p>
    <w:p w:rsidR="00176BEC" w:rsidRPr="00176BEC" w:rsidRDefault="00176BEC" w:rsidP="00A60CF5">
      <w:pPr>
        <w:widowControl/>
        <w:numPr>
          <w:ilvl w:val="2"/>
          <w:numId w:val="83"/>
        </w:numPr>
        <w:tabs>
          <w:tab w:val="left" w:pos="7245"/>
        </w:tabs>
        <w:spacing w:after="160" w:line="360" w:lineRule="auto"/>
        <w:contextualSpacing/>
        <w:jc w:val="both"/>
        <w:rPr>
          <w:rFonts w:ascii="Arial Narrow" w:eastAsia="Arial Narrow" w:hAnsi="Arial Narrow" w:cs="Arial Narrow"/>
          <w:snapToGrid/>
          <w:vanish/>
          <w:sz w:val="22"/>
          <w:szCs w:val="22"/>
        </w:rPr>
      </w:pPr>
    </w:p>
    <w:p w:rsidR="00176BEC" w:rsidRPr="00176BEC" w:rsidRDefault="00176BEC" w:rsidP="00A60CF5">
      <w:pPr>
        <w:widowControl/>
        <w:numPr>
          <w:ilvl w:val="2"/>
          <w:numId w:val="83"/>
        </w:numPr>
        <w:tabs>
          <w:tab w:val="left" w:pos="7245"/>
        </w:tabs>
        <w:spacing w:after="160" w:line="360" w:lineRule="auto"/>
        <w:contextualSpacing/>
        <w:jc w:val="both"/>
        <w:rPr>
          <w:rFonts w:ascii="Arial Narrow" w:eastAsia="Arial Narrow" w:hAnsi="Arial Narrow" w:cs="Arial Narrow"/>
          <w:snapToGrid/>
          <w:vanish/>
          <w:sz w:val="22"/>
          <w:szCs w:val="22"/>
        </w:rPr>
      </w:pPr>
    </w:p>
    <w:p w:rsidR="00176BEC" w:rsidRPr="00176BEC" w:rsidRDefault="00176BEC" w:rsidP="00176BEC">
      <w:pPr>
        <w:widowControl/>
        <w:tabs>
          <w:tab w:val="left" w:pos="7245"/>
        </w:tabs>
        <w:spacing w:line="360" w:lineRule="auto"/>
        <w:ind w:left="1224"/>
        <w:contextualSpacing/>
        <w:jc w:val="both"/>
        <w:rPr>
          <w:rFonts w:ascii="Arial Narrow" w:hAnsi="Arial Narrow"/>
          <w:snapToGrid/>
          <w:sz w:val="22"/>
          <w:szCs w:val="22"/>
        </w:rPr>
      </w:pPr>
      <w:bookmarkStart w:id="121" w:name="_Toc82154131"/>
    </w:p>
    <w:p w:rsidR="00176BEC" w:rsidRPr="00176BEC" w:rsidRDefault="00176BEC" w:rsidP="00A60CF5">
      <w:pPr>
        <w:keepNext/>
        <w:keepLines/>
        <w:widowControl/>
        <w:numPr>
          <w:ilvl w:val="0"/>
          <w:numId w:val="84"/>
        </w:numPr>
        <w:tabs>
          <w:tab w:val="left" w:pos="340"/>
        </w:tabs>
        <w:spacing w:after="160" w:line="360" w:lineRule="auto"/>
        <w:contextualSpacing/>
        <w:jc w:val="both"/>
        <w:outlineLvl w:val="0"/>
        <w:rPr>
          <w:rFonts w:ascii="Arial Narrow" w:hAnsi="Arial Narrow"/>
          <w:b/>
          <w:bCs/>
          <w:iCs/>
          <w:snapToGrid/>
          <w:sz w:val="22"/>
          <w:szCs w:val="22"/>
        </w:rPr>
      </w:pPr>
      <w:bookmarkStart w:id="122" w:name="_Toc104499326"/>
      <w:bookmarkStart w:id="123" w:name="_Toc149561033"/>
      <w:bookmarkStart w:id="124" w:name="_Toc163410385"/>
      <w:r w:rsidRPr="00176BEC">
        <w:rPr>
          <w:rFonts w:ascii="Arial Narrow" w:hAnsi="Arial Narrow"/>
          <w:b/>
          <w:bCs/>
          <w:snapToGrid/>
          <w:sz w:val="22"/>
          <w:szCs w:val="22"/>
        </w:rPr>
        <w:t>ELIGIBILITY</w:t>
      </w:r>
      <w:r w:rsidRPr="00176BEC">
        <w:rPr>
          <w:rFonts w:ascii="Arial Narrow" w:hAnsi="Arial Narrow" w:cs="Arial Narrow"/>
          <w:b/>
          <w:bCs/>
          <w:snapToGrid/>
          <w:sz w:val="22"/>
          <w:szCs w:val="22"/>
        </w:rPr>
        <w:t xml:space="preserve"> CRITERIA</w:t>
      </w:r>
      <w:bookmarkEnd w:id="122"/>
      <w:bookmarkEnd w:id="123"/>
      <w:bookmarkEnd w:id="124"/>
    </w:p>
    <w:p w:rsidR="00176BEC" w:rsidRPr="00176BEC" w:rsidRDefault="00176BEC" w:rsidP="00176BEC">
      <w:pPr>
        <w:widowControl/>
        <w:spacing w:line="360" w:lineRule="auto"/>
        <w:jc w:val="both"/>
        <w:rPr>
          <w:rFonts w:ascii="Arial Narrow" w:hAnsi="Arial Narrow"/>
          <w:bCs/>
          <w:iCs/>
          <w:snapToGrid/>
          <w:sz w:val="22"/>
          <w:szCs w:val="22"/>
        </w:rPr>
      </w:pPr>
      <w:r w:rsidRPr="00176BEC">
        <w:rPr>
          <w:rFonts w:ascii="Arial Narrow" w:hAnsi="Arial Narrow"/>
          <w:bCs/>
          <w:iCs/>
          <w:snapToGrid/>
          <w:sz w:val="22"/>
          <w:szCs w:val="22"/>
        </w:rPr>
        <w:t>Bidders/Prospective Service Providers must comply with the following;</w:t>
      </w:r>
    </w:p>
    <w:p w:rsidR="00176BEC" w:rsidRPr="00176BEC" w:rsidRDefault="00176BEC" w:rsidP="00A60CF5">
      <w:pPr>
        <w:keepNext/>
        <w:keepLines/>
        <w:widowControl/>
        <w:numPr>
          <w:ilvl w:val="1"/>
          <w:numId w:val="84"/>
        </w:numPr>
        <w:tabs>
          <w:tab w:val="left" w:pos="340"/>
        </w:tabs>
        <w:spacing w:after="160" w:line="360" w:lineRule="auto"/>
        <w:contextualSpacing/>
        <w:jc w:val="both"/>
        <w:outlineLvl w:val="0"/>
        <w:rPr>
          <w:rFonts w:ascii="Arial Narrow" w:hAnsi="Arial Narrow"/>
          <w:b/>
          <w:bCs/>
          <w:iCs/>
          <w:snapToGrid/>
          <w:sz w:val="22"/>
          <w:szCs w:val="22"/>
        </w:rPr>
      </w:pPr>
      <w:bookmarkStart w:id="125" w:name="_Toc104499327"/>
      <w:bookmarkStart w:id="126" w:name="_Toc163410386"/>
      <w:r w:rsidRPr="00176BEC">
        <w:rPr>
          <w:rFonts w:ascii="Arial Narrow" w:hAnsi="Arial Narrow" w:cs="Arial Narrow"/>
          <w:b/>
          <w:bCs/>
          <w:snapToGrid/>
          <w:sz w:val="22"/>
          <w:szCs w:val="22"/>
        </w:rPr>
        <w:t>COMPANY REQUIREMENTS</w:t>
      </w:r>
      <w:bookmarkEnd w:id="125"/>
      <w:bookmarkEnd w:id="126"/>
    </w:p>
    <w:p w:rsidR="00176BEC" w:rsidRPr="00176BEC" w:rsidRDefault="00176BEC" w:rsidP="00A60CF5">
      <w:pPr>
        <w:widowControl/>
        <w:numPr>
          <w:ilvl w:val="2"/>
          <w:numId w:val="84"/>
        </w:numPr>
        <w:spacing w:after="160" w:line="360" w:lineRule="auto"/>
        <w:contextualSpacing/>
        <w:jc w:val="both"/>
        <w:rPr>
          <w:rFonts w:ascii="Arial Narrow" w:hAnsi="Arial Narrow" w:cs="Calibri"/>
          <w:snapToGrid/>
          <w:sz w:val="22"/>
          <w:szCs w:val="22"/>
        </w:rPr>
      </w:pPr>
      <w:r w:rsidRPr="00176BEC">
        <w:rPr>
          <w:rFonts w:ascii="Arial Narrow" w:hAnsi="Arial Narrow" w:cs="Arial Narrow"/>
          <w:snapToGrid/>
          <w:sz w:val="22"/>
          <w:szCs w:val="22"/>
        </w:rPr>
        <w:t>Bidders must have a registered company. With their bid, Bidders must attach proof of the company registration documents.</w:t>
      </w:r>
    </w:p>
    <w:p w:rsidR="00176BEC" w:rsidRPr="00176BEC" w:rsidRDefault="00176BEC" w:rsidP="00A60CF5">
      <w:pPr>
        <w:widowControl/>
        <w:numPr>
          <w:ilvl w:val="2"/>
          <w:numId w:val="84"/>
        </w:numPr>
        <w:spacing w:after="160" w:line="360" w:lineRule="auto"/>
        <w:contextualSpacing/>
        <w:jc w:val="both"/>
        <w:rPr>
          <w:rFonts w:ascii="Arial Narrow" w:hAnsi="Arial Narrow" w:cs="Calibri"/>
          <w:snapToGrid/>
          <w:sz w:val="22"/>
          <w:szCs w:val="22"/>
        </w:rPr>
      </w:pPr>
      <w:r w:rsidRPr="00176BEC">
        <w:rPr>
          <w:rFonts w:ascii="Arial Narrow" w:hAnsi="Arial Narrow" w:cs="Calibri"/>
          <w:snapToGrid/>
          <w:sz w:val="22"/>
          <w:szCs w:val="22"/>
        </w:rPr>
        <w:t>Bidders must be registered as a training service provider with a relevant SETA and with their bid, Bidders must provide proof for their valid registration (a valid registration with any of the relevant SETAs will be accepted).</w:t>
      </w:r>
    </w:p>
    <w:p w:rsidR="00176BEC" w:rsidRPr="00176BEC" w:rsidRDefault="00176BEC" w:rsidP="00A60CF5">
      <w:pPr>
        <w:widowControl/>
        <w:numPr>
          <w:ilvl w:val="2"/>
          <w:numId w:val="84"/>
        </w:numPr>
        <w:spacing w:after="160" w:line="360" w:lineRule="auto"/>
        <w:contextualSpacing/>
        <w:jc w:val="both"/>
        <w:rPr>
          <w:rFonts w:ascii="Arial Narrow" w:hAnsi="Arial Narrow" w:cs="Calibri"/>
          <w:snapToGrid/>
          <w:sz w:val="22"/>
          <w:szCs w:val="22"/>
        </w:rPr>
      </w:pPr>
      <w:bookmarkStart w:id="127" w:name="_Hlk159539137"/>
      <w:r w:rsidRPr="00176BEC">
        <w:rPr>
          <w:rFonts w:ascii="Arial Narrow" w:hAnsi="Arial Narrow" w:cs="Arial Narrow"/>
          <w:snapToGrid/>
          <w:sz w:val="22"/>
          <w:szCs w:val="22"/>
        </w:rPr>
        <w:t xml:space="preserve">The Bidder will be expected to demonstrate understanding and competency for the project scope and deliverables by providing a detailed proposed training methodology that will be followed in rendering the training. </w:t>
      </w:r>
      <w:bookmarkStart w:id="128" w:name="_Hlk159539087"/>
      <w:bookmarkEnd w:id="127"/>
    </w:p>
    <w:bookmarkEnd w:id="128"/>
    <w:p w:rsidR="00176BEC" w:rsidRPr="00176BEC" w:rsidRDefault="00176BEC" w:rsidP="00A60CF5">
      <w:pPr>
        <w:widowControl/>
        <w:numPr>
          <w:ilvl w:val="2"/>
          <w:numId w:val="84"/>
        </w:numPr>
        <w:spacing w:after="160" w:line="360" w:lineRule="auto"/>
        <w:contextualSpacing/>
        <w:jc w:val="both"/>
        <w:rPr>
          <w:rFonts w:ascii="Arial Narrow" w:hAnsi="Arial Narrow" w:cs="Arial Narrow"/>
          <w:snapToGrid/>
          <w:sz w:val="22"/>
          <w:szCs w:val="22"/>
        </w:rPr>
      </w:pPr>
      <w:r w:rsidRPr="00176BEC">
        <w:rPr>
          <w:rFonts w:ascii="Arial Narrow" w:hAnsi="Arial Narrow" w:cs="Arial Narrow"/>
          <w:snapToGrid/>
          <w:sz w:val="22"/>
          <w:szCs w:val="22"/>
        </w:rPr>
        <w:t xml:space="preserve">The Bidder must have previously successfully completed 2 to 5 </w:t>
      </w:r>
      <w:r w:rsidRPr="00176BEC">
        <w:rPr>
          <w:rFonts w:ascii="Arial Narrow" w:hAnsi="Arial Narrow" w:cs="Arial Narrow"/>
          <w:snapToGrid/>
          <w:color w:val="000000" w:themeColor="text1"/>
          <w:sz w:val="22"/>
          <w:szCs w:val="22"/>
        </w:rPr>
        <w:t xml:space="preserve">or more </w:t>
      </w:r>
      <w:r w:rsidRPr="00176BEC">
        <w:rPr>
          <w:rFonts w:ascii="Arial Narrow" w:hAnsi="Arial Narrow" w:cs="Arial Narrow"/>
          <w:snapToGrid/>
          <w:sz w:val="22"/>
          <w:szCs w:val="22"/>
        </w:rPr>
        <w:t xml:space="preserve">projects in providing training on any of the required unit standards. </w:t>
      </w:r>
      <w:r w:rsidRPr="00176BEC">
        <w:rPr>
          <w:rFonts w:ascii="Arial Narrow" w:hAnsi="Arial Narrow" w:cs="Arial Narrow"/>
          <w:snapToGrid/>
          <w:sz w:val="22"/>
          <w:szCs w:val="22"/>
          <w:lang w:val="en-ZA"/>
        </w:rPr>
        <w:t>The Bidder must attach up to five (5) reference letters or purchase orders or award letters. In case of a reference letter, it should provide details of the actual work or project completed from</w:t>
      </w:r>
      <w:r>
        <w:rPr>
          <w:rFonts w:ascii="Arial Narrow" w:hAnsi="Arial Narrow" w:cs="Arial Narrow"/>
          <w:snapToGrid/>
          <w:sz w:val="22"/>
          <w:szCs w:val="22"/>
          <w:lang w:val="en-ZA"/>
        </w:rPr>
        <w:t xml:space="preserve"> </w:t>
      </w:r>
      <w:r w:rsidRPr="00176BEC">
        <w:rPr>
          <w:rFonts w:ascii="Arial Narrow" w:hAnsi="Arial Narrow" w:cs="Arial Narrow"/>
          <w:snapToGrid/>
          <w:sz w:val="22"/>
          <w:szCs w:val="22"/>
          <w:lang w:val="en-ZA"/>
        </w:rPr>
        <w:t>contactable corporates or government clients where the bidder has provided the same or similar training. The letter must include the company name contactable references and contact details.</w:t>
      </w:r>
    </w:p>
    <w:p w:rsidR="00176BEC" w:rsidRPr="00176BEC" w:rsidRDefault="00176BEC" w:rsidP="00176BEC">
      <w:pPr>
        <w:widowControl/>
        <w:spacing w:line="360" w:lineRule="auto"/>
        <w:ind w:left="1224"/>
        <w:contextualSpacing/>
        <w:jc w:val="both"/>
        <w:rPr>
          <w:rFonts w:ascii="Arial Narrow" w:hAnsi="Arial Narrow" w:cs="Arial Narrow"/>
          <w:snapToGrid/>
          <w:sz w:val="22"/>
          <w:szCs w:val="22"/>
        </w:rPr>
      </w:pPr>
      <w:r w:rsidRPr="00176BEC">
        <w:rPr>
          <w:rFonts w:ascii="Arial Narrow" w:hAnsi="Arial Narrow" w:cs="Arial Narrow"/>
          <w:snapToGrid/>
          <w:sz w:val="22"/>
          <w:szCs w:val="22"/>
        </w:rPr>
        <w:t xml:space="preserve"> </w:t>
      </w:r>
    </w:p>
    <w:p w:rsidR="00176BEC" w:rsidRPr="00176BEC" w:rsidRDefault="00176BEC" w:rsidP="00A60CF5">
      <w:pPr>
        <w:keepNext/>
        <w:keepLines/>
        <w:widowControl/>
        <w:numPr>
          <w:ilvl w:val="0"/>
          <w:numId w:val="84"/>
        </w:numPr>
        <w:tabs>
          <w:tab w:val="left" w:pos="340"/>
        </w:tabs>
        <w:spacing w:after="160" w:line="360" w:lineRule="auto"/>
        <w:contextualSpacing/>
        <w:jc w:val="both"/>
        <w:outlineLvl w:val="0"/>
        <w:rPr>
          <w:rFonts w:ascii="Arial Narrow" w:hAnsi="Arial Narrow"/>
          <w:b/>
          <w:bCs/>
          <w:iCs/>
          <w:snapToGrid/>
          <w:sz w:val="22"/>
          <w:szCs w:val="22"/>
        </w:rPr>
      </w:pPr>
      <w:bookmarkStart w:id="129" w:name="_Toc163410387"/>
      <w:r w:rsidRPr="00176BEC">
        <w:rPr>
          <w:rFonts w:ascii="Arial Narrow" w:eastAsia="Arial Narrow" w:hAnsi="Arial Narrow" w:cs="Arial Narrow"/>
          <w:b/>
          <w:bCs/>
          <w:snapToGrid/>
          <w:sz w:val="22"/>
          <w:szCs w:val="22"/>
        </w:rPr>
        <w:t>KEY EXPERTS REQUIRED TO DELIVER ON THE PROJECT</w:t>
      </w:r>
      <w:bookmarkEnd w:id="121"/>
      <w:bookmarkEnd w:id="129"/>
    </w:p>
    <w:p w:rsidR="00176BEC" w:rsidRPr="00176BEC" w:rsidRDefault="00176BEC" w:rsidP="00176BEC">
      <w:pPr>
        <w:keepNext/>
        <w:widowControl/>
        <w:shd w:val="clear" w:color="auto" w:fill="FFFFFF"/>
        <w:tabs>
          <w:tab w:val="left" w:pos="939"/>
        </w:tabs>
        <w:spacing w:line="360" w:lineRule="auto"/>
        <w:jc w:val="both"/>
        <w:rPr>
          <w:rFonts w:ascii="Arial Narrow" w:eastAsia="Arial Narrow" w:hAnsi="Arial Narrow" w:cs="Arial Narrow"/>
          <w:snapToGrid/>
          <w:sz w:val="22"/>
          <w:szCs w:val="22"/>
          <w:lang w:val="en-ZA"/>
        </w:rPr>
      </w:pPr>
      <w:r w:rsidRPr="00176BEC">
        <w:rPr>
          <w:rFonts w:ascii="Arial Narrow" w:eastAsia="Arial Narrow" w:hAnsi="Arial Narrow" w:cs="Arial Narrow"/>
          <w:snapToGrid/>
          <w:sz w:val="22"/>
          <w:szCs w:val="22"/>
          <w:lang w:val="en-ZA"/>
        </w:rPr>
        <w:t>The bidding company will be expected to have competent key experts to successful deliver on the project objectives and the key experts should consist of one Training Coordinator, two Training Facilitators and one Assessor. Please kindly note that team members who are submitted as part of the bid must be involved in the carrying out of the project. Should there be a need for replacements, substitutes must be of equal qualification, capability and prior approval must be sort from the Department (EDTEA). The bidder’s proposal must provide a detailed description of the team composition and curriculum vitae (CVs) of all project team members. Bidders must make it clear in the proposal or organisational structure, the role to be played by each specific team member/key expert. Professional experience and qualifying requirements for the expert team members is expected to meet the threshold as presented below.</w:t>
      </w:r>
    </w:p>
    <w:p w:rsidR="00176BEC" w:rsidRPr="00176BEC" w:rsidRDefault="00176BEC" w:rsidP="00176BEC">
      <w:pPr>
        <w:widowControl/>
        <w:spacing w:line="360" w:lineRule="auto"/>
        <w:jc w:val="both"/>
        <w:rPr>
          <w:rFonts w:ascii="Arial Narrow" w:eastAsia="Arial Narrow" w:hAnsi="Arial Narrow" w:cs="Arial Narrow"/>
          <w:snapToGrid/>
          <w:sz w:val="22"/>
          <w:szCs w:val="22"/>
        </w:rPr>
      </w:pPr>
    </w:p>
    <w:p w:rsidR="00176BEC" w:rsidRPr="00176BEC" w:rsidRDefault="00176BEC" w:rsidP="00A60CF5">
      <w:pPr>
        <w:keepNext/>
        <w:keepLines/>
        <w:widowControl/>
        <w:numPr>
          <w:ilvl w:val="1"/>
          <w:numId w:val="84"/>
        </w:numPr>
        <w:tabs>
          <w:tab w:val="left" w:pos="340"/>
        </w:tabs>
        <w:spacing w:after="160" w:line="360" w:lineRule="auto"/>
        <w:contextualSpacing/>
        <w:jc w:val="both"/>
        <w:outlineLvl w:val="0"/>
        <w:rPr>
          <w:rFonts w:ascii="Arial Narrow" w:hAnsi="Arial Narrow"/>
          <w:b/>
          <w:bCs/>
          <w:iCs/>
          <w:snapToGrid/>
          <w:sz w:val="22"/>
          <w:szCs w:val="22"/>
        </w:rPr>
      </w:pPr>
      <w:bookmarkStart w:id="130" w:name="_Toc82154132"/>
      <w:bookmarkStart w:id="131" w:name="_Toc163410388"/>
      <w:r w:rsidRPr="00176BEC">
        <w:rPr>
          <w:rFonts w:ascii="Arial Narrow" w:eastAsia="Arial Narrow" w:hAnsi="Arial Narrow" w:cs="Arial Narrow"/>
          <w:b/>
          <w:bCs/>
          <w:snapToGrid/>
          <w:sz w:val="22"/>
          <w:szCs w:val="22"/>
        </w:rPr>
        <w:t>ONE TRAINING COORDINATOR</w:t>
      </w:r>
      <w:bookmarkEnd w:id="130"/>
      <w:bookmarkEnd w:id="131"/>
    </w:p>
    <w:p w:rsidR="00176BEC" w:rsidRPr="00176BEC" w:rsidRDefault="00176BEC" w:rsidP="00176BEC">
      <w:pPr>
        <w:widowControl/>
        <w:spacing w:line="360" w:lineRule="auto"/>
        <w:jc w:val="both"/>
        <w:rPr>
          <w:rFonts w:ascii="Arial Narrow" w:eastAsia="Arial Narrow" w:hAnsi="Arial Narrow" w:cs="Arial Narrow"/>
          <w:snapToGrid/>
          <w:sz w:val="22"/>
          <w:szCs w:val="22"/>
        </w:rPr>
      </w:pPr>
      <w:r w:rsidRPr="00176BEC">
        <w:rPr>
          <w:rFonts w:ascii="Arial Narrow" w:eastAsia="Arial Narrow" w:hAnsi="Arial Narrow" w:cs="Arial Narrow"/>
          <w:snapToGrid/>
          <w:sz w:val="22"/>
          <w:szCs w:val="22"/>
        </w:rPr>
        <w:t xml:space="preserve">One Training Coordinator will be required for the project. The Training Coordinator will be expected to oversee the overall coordination and delivery of the project. S/he may monitor or delegate other personnel to monitor the trainings. This person should be the contact person for the training institution. Training Coordinator must </w:t>
      </w:r>
      <w:r w:rsidRPr="00176BEC">
        <w:rPr>
          <w:rFonts w:ascii="Arial Narrow" w:eastAsia="Arial Narrow" w:hAnsi="Arial Narrow" w:cs="Arial Narrow"/>
          <w:snapToGrid/>
          <w:color w:val="000000" w:themeColor="text1"/>
          <w:sz w:val="22"/>
          <w:szCs w:val="22"/>
        </w:rPr>
        <w:t>have 3-</w:t>
      </w:r>
      <w:proofErr w:type="gramStart"/>
      <w:r w:rsidRPr="00176BEC">
        <w:rPr>
          <w:rFonts w:ascii="Arial Narrow" w:eastAsia="Arial Narrow" w:hAnsi="Arial Narrow" w:cs="Arial Narrow"/>
          <w:snapToGrid/>
          <w:color w:val="000000" w:themeColor="text1"/>
          <w:sz w:val="22"/>
          <w:szCs w:val="22"/>
        </w:rPr>
        <w:t>5  or</w:t>
      </w:r>
      <w:proofErr w:type="gramEnd"/>
      <w:r w:rsidRPr="00176BEC">
        <w:rPr>
          <w:rFonts w:ascii="Arial Narrow" w:eastAsia="Arial Narrow" w:hAnsi="Arial Narrow" w:cs="Arial Narrow"/>
          <w:snapToGrid/>
          <w:color w:val="000000" w:themeColor="text1"/>
          <w:sz w:val="22"/>
          <w:szCs w:val="22"/>
        </w:rPr>
        <w:t xml:space="preserve"> more </w:t>
      </w:r>
      <w:r w:rsidRPr="00176BEC">
        <w:rPr>
          <w:rFonts w:ascii="Arial Narrow" w:eastAsia="Arial Narrow" w:hAnsi="Arial Narrow" w:cs="Arial Narrow"/>
          <w:snapToGrid/>
          <w:sz w:val="22"/>
          <w:szCs w:val="22"/>
        </w:rPr>
        <w:t xml:space="preserve">years of experience in the field of skills development or training in general. Bidders must attach/submit a short CV of the Training Coordinator and the CV must be submitted in the format provided in </w:t>
      </w:r>
      <w:r w:rsidRPr="00176BEC">
        <w:rPr>
          <w:rFonts w:ascii="Arial Narrow" w:eastAsia="Arial Narrow" w:hAnsi="Arial Narrow" w:cs="Arial Narrow"/>
          <w:b/>
          <w:snapToGrid/>
          <w:sz w:val="22"/>
          <w:szCs w:val="22"/>
        </w:rPr>
        <w:t>Annexure B</w:t>
      </w:r>
      <w:r w:rsidRPr="00176BEC">
        <w:rPr>
          <w:rFonts w:ascii="Arial Narrow" w:eastAsia="Arial Narrow" w:hAnsi="Arial Narrow" w:cs="Arial Narrow"/>
          <w:snapToGrid/>
          <w:sz w:val="22"/>
          <w:szCs w:val="22"/>
        </w:rPr>
        <w:t xml:space="preserve"> </w:t>
      </w:r>
      <w:bookmarkStart w:id="132" w:name="_Toc82154133"/>
      <w:r w:rsidRPr="00176BEC">
        <w:rPr>
          <w:rFonts w:ascii="Arial Narrow" w:eastAsia="Arial Narrow" w:hAnsi="Arial Narrow" w:cs="Arial Narrow"/>
          <w:snapToGrid/>
          <w:sz w:val="22"/>
          <w:szCs w:val="22"/>
        </w:rPr>
        <w:t>or any other format of their choice will be accepted.</w:t>
      </w:r>
    </w:p>
    <w:p w:rsidR="00176BEC" w:rsidRPr="00176BEC" w:rsidRDefault="00176BEC" w:rsidP="00176BEC">
      <w:pPr>
        <w:widowControl/>
        <w:spacing w:line="360" w:lineRule="auto"/>
        <w:jc w:val="both"/>
        <w:rPr>
          <w:rFonts w:ascii="Arial Narrow" w:eastAsia="Calibri" w:hAnsi="Arial Narrow" w:cs="Calibri"/>
          <w:snapToGrid/>
          <w:sz w:val="22"/>
          <w:szCs w:val="22"/>
        </w:rPr>
      </w:pPr>
    </w:p>
    <w:p w:rsidR="00176BEC" w:rsidRPr="00176BEC" w:rsidRDefault="00176BEC" w:rsidP="00A60CF5">
      <w:pPr>
        <w:keepNext/>
        <w:keepLines/>
        <w:widowControl/>
        <w:numPr>
          <w:ilvl w:val="1"/>
          <w:numId w:val="84"/>
        </w:numPr>
        <w:tabs>
          <w:tab w:val="left" w:pos="340"/>
        </w:tabs>
        <w:spacing w:after="160" w:line="360" w:lineRule="auto"/>
        <w:contextualSpacing/>
        <w:jc w:val="both"/>
        <w:outlineLvl w:val="0"/>
        <w:rPr>
          <w:rFonts w:ascii="Arial Narrow" w:eastAsia="Calibri" w:hAnsi="Arial Narrow" w:cs="Calibri"/>
          <w:b/>
          <w:snapToGrid/>
          <w:sz w:val="22"/>
          <w:szCs w:val="22"/>
        </w:rPr>
      </w:pPr>
      <w:bookmarkStart w:id="133" w:name="_Toc163410389"/>
      <w:r w:rsidRPr="00176BEC">
        <w:rPr>
          <w:rFonts w:ascii="Arial Narrow" w:eastAsia="Calibri" w:hAnsi="Arial Narrow" w:cs="Calibri"/>
          <w:b/>
          <w:snapToGrid/>
          <w:sz w:val="22"/>
          <w:szCs w:val="22"/>
        </w:rPr>
        <w:t>TWO TRAINING FACILITATORS</w:t>
      </w:r>
      <w:bookmarkEnd w:id="133"/>
    </w:p>
    <w:p w:rsidR="00176BEC" w:rsidRPr="00176BEC" w:rsidRDefault="00176BEC" w:rsidP="00176BEC">
      <w:pPr>
        <w:widowControl/>
        <w:spacing w:line="360" w:lineRule="auto"/>
        <w:contextualSpacing/>
        <w:jc w:val="both"/>
        <w:rPr>
          <w:rFonts w:ascii="Arial Narrow" w:eastAsia="Calibri" w:hAnsi="Arial Narrow" w:cs="Calibri"/>
          <w:snapToGrid/>
          <w:sz w:val="22"/>
          <w:szCs w:val="22"/>
        </w:rPr>
      </w:pPr>
      <w:r w:rsidRPr="00176BEC">
        <w:rPr>
          <w:rFonts w:ascii="Arial Narrow" w:eastAsia="Calibri" w:hAnsi="Arial Narrow" w:cs="Calibri"/>
          <w:snapToGrid/>
          <w:sz w:val="22"/>
          <w:szCs w:val="22"/>
        </w:rPr>
        <w:t>Two Training Facilitators will be required for the project. The Facilitators must possess as minimum a National Diploma qualification in Business Administration/Business Management/Entrepreneurial Management/Small Business Management</w:t>
      </w:r>
      <w:r w:rsidRPr="00176BEC">
        <w:rPr>
          <w:rFonts w:ascii="Arial" w:eastAsiaTheme="minorHAnsi" w:hAnsi="Arial" w:cs="Arial"/>
          <w:snapToGrid/>
          <w:color w:val="202124"/>
          <w:sz w:val="22"/>
          <w:szCs w:val="22"/>
          <w:shd w:val="clear" w:color="auto" w:fill="FFFFFF"/>
          <w:lang w:val="en-ZA"/>
        </w:rPr>
        <w:t xml:space="preserve"> </w:t>
      </w:r>
      <w:r w:rsidRPr="00176BEC">
        <w:rPr>
          <w:rFonts w:ascii="Arial Narrow" w:eastAsia="Calibri" w:hAnsi="Arial Narrow" w:cs="Calibri"/>
          <w:snapToGrid/>
          <w:sz w:val="22"/>
          <w:szCs w:val="22"/>
        </w:rPr>
        <w:t xml:space="preserve">or any related qualification will be accepted. Copies of qualifications must be submitted with the Bid documents. The facilitators must </w:t>
      </w:r>
      <w:r w:rsidRPr="00176BEC">
        <w:rPr>
          <w:rFonts w:ascii="Arial Narrow" w:eastAsia="Calibri" w:hAnsi="Arial Narrow" w:cs="Calibri"/>
          <w:snapToGrid/>
          <w:color w:val="000000" w:themeColor="text1"/>
          <w:sz w:val="22"/>
          <w:szCs w:val="22"/>
        </w:rPr>
        <w:t xml:space="preserve">have 5-7 or more years of </w:t>
      </w:r>
      <w:r w:rsidRPr="00176BEC">
        <w:rPr>
          <w:rFonts w:ascii="Arial Narrow" w:eastAsia="Calibri" w:hAnsi="Arial Narrow" w:cs="Calibri"/>
          <w:snapToGrid/>
          <w:sz w:val="22"/>
          <w:szCs w:val="22"/>
        </w:rPr>
        <w:t>experience working a facilitator of basic business management or any other relevant course. A curriculum vitae (CV), indicating experience, qualifications and professional registrations, must be submitted with the bid documents. The CVs must be submitted in the format provided in Annexure B or any other format of the service provider’s choice will be accepted. The facilitators must be capable of conversing within isiZulu and English. The proposed facilitators must sign statement of availability and exclusivity using the template attached as Annexure C.</w:t>
      </w:r>
    </w:p>
    <w:p w:rsidR="00176BEC" w:rsidRPr="00176BEC" w:rsidRDefault="00176BEC" w:rsidP="00176BEC">
      <w:pPr>
        <w:widowControl/>
        <w:spacing w:line="360" w:lineRule="auto"/>
        <w:contextualSpacing/>
        <w:jc w:val="both"/>
        <w:rPr>
          <w:rFonts w:ascii="Arial Narrow" w:eastAsia="Calibri" w:hAnsi="Arial Narrow" w:cs="Calibri"/>
          <w:b/>
          <w:snapToGrid/>
          <w:sz w:val="22"/>
          <w:szCs w:val="22"/>
        </w:rPr>
      </w:pPr>
    </w:p>
    <w:p w:rsidR="00176BEC" w:rsidRPr="00176BEC" w:rsidRDefault="00176BEC" w:rsidP="00A60CF5">
      <w:pPr>
        <w:keepNext/>
        <w:keepLines/>
        <w:widowControl/>
        <w:numPr>
          <w:ilvl w:val="1"/>
          <w:numId w:val="84"/>
        </w:numPr>
        <w:tabs>
          <w:tab w:val="left" w:pos="340"/>
        </w:tabs>
        <w:spacing w:after="160" w:line="360" w:lineRule="auto"/>
        <w:contextualSpacing/>
        <w:jc w:val="both"/>
        <w:outlineLvl w:val="0"/>
        <w:rPr>
          <w:rFonts w:ascii="Arial Narrow" w:eastAsia="Calibri" w:hAnsi="Arial Narrow" w:cs="Calibri"/>
          <w:b/>
          <w:snapToGrid/>
          <w:sz w:val="22"/>
          <w:szCs w:val="22"/>
        </w:rPr>
      </w:pPr>
      <w:bookmarkStart w:id="134" w:name="_Toc163410390"/>
      <w:bookmarkEnd w:id="132"/>
      <w:r w:rsidRPr="00176BEC">
        <w:rPr>
          <w:rFonts w:ascii="Arial Narrow" w:eastAsia="Arial Narrow" w:hAnsi="Arial Narrow" w:cs="Arial Narrow"/>
          <w:b/>
          <w:bCs/>
          <w:snapToGrid/>
          <w:sz w:val="22"/>
          <w:szCs w:val="22"/>
        </w:rPr>
        <w:t>ONE ASSESSOR</w:t>
      </w:r>
      <w:bookmarkEnd w:id="134"/>
    </w:p>
    <w:p w:rsidR="00176BEC" w:rsidRPr="00176BEC" w:rsidRDefault="00176BEC" w:rsidP="00176BEC">
      <w:pPr>
        <w:widowControl/>
        <w:spacing w:line="360" w:lineRule="auto"/>
        <w:contextualSpacing/>
        <w:jc w:val="both"/>
        <w:rPr>
          <w:rFonts w:ascii="Arial Narrow" w:eastAsia="Calibri" w:hAnsi="Arial Narrow" w:cs="Calibri"/>
          <w:snapToGrid/>
          <w:sz w:val="22"/>
          <w:szCs w:val="22"/>
        </w:rPr>
      </w:pPr>
      <w:r w:rsidRPr="00176BEC">
        <w:rPr>
          <w:rFonts w:ascii="Arial Narrow" w:eastAsia="Calibri" w:hAnsi="Arial Narrow" w:cs="Calibri"/>
          <w:snapToGrid/>
          <w:sz w:val="22"/>
          <w:szCs w:val="22"/>
        </w:rPr>
        <w:t xml:space="preserve">One Assessor will be required for the project. The Assessor must be registered with any of the relevant SETAs. Furthermore, the Assessor must have minimum </w:t>
      </w:r>
      <w:r w:rsidRPr="00176BEC">
        <w:rPr>
          <w:rFonts w:ascii="Arial Narrow" w:eastAsia="Calibri" w:hAnsi="Arial Narrow" w:cs="Calibri"/>
          <w:snapToGrid/>
          <w:color w:val="000000" w:themeColor="text1"/>
          <w:sz w:val="22"/>
          <w:szCs w:val="22"/>
        </w:rPr>
        <w:t xml:space="preserve">of 3-5 years or more of </w:t>
      </w:r>
      <w:r w:rsidRPr="00176BEC">
        <w:rPr>
          <w:rFonts w:ascii="Arial Narrow" w:eastAsia="Calibri" w:hAnsi="Arial Narrow" w:cs="Calibri"/>
          <w:snapToGrid/>
          <w:sz w:val="22"/>
          <w:szCs w:val="22"/>
        </w:rPr>
        <w:t>experience working as an Assessor on similar training or any other relevant training. Bidders must submit proof of registration of the Assessor together with a curriculum vitae (CV), indicating experience, qualifications and professional registrations. The CV of the Assessor must be submitted in the format provided in Annexure B or any other format of their choice will be accepted. The proposed Assessor must sign the statement of availability and exclusivity attached as Annexure C.</w:t>
      </w:r>
    </w:p>
    <w:p w:rsidR="00176BEC" w:rsidRPr="00176BEC" w:rsidRDefault="00176BEC" w:rsidP="00176BEC">
      <w:pPr>
        <w:widowControl/>
        <w:spacing w:line="360" w:lineRule="auto"/>
        <w:contextualSpacing/>
        <w:jc w:val="both"/>
        <w:rPr>
          <w:rFonts w:ascii="Arial Narrow" w:eastAsia="Calibri" w:hAnsi="Arial Narrow" w:cs="Calibri"/>
          <w:snapToGrid/>
          <w:sz w:val="22"/>
          <w:szCs w:val="22"/>
        </w:rPr>
      </w:pPr>
    </w:p>
    <w:p w:rsidR="00176BEC" w:rsidRPr="00176BEC" w:rsidRDefault="00176BEC" w:rsidP="00A60CF5">
      <w:pPr>
        <w:keepNext/>
        <w:keepLines/>
        <w:widowControl/>
        <w:numPr>
          <w:ilvl w:val="0"/>
          <w:numId w:val="84"/>
        </w:numPr>
        <w:tabs>
          <w:tab w:val="left" w:pos="340"/>
        </w:tabs>
        <w:spacing w:after="160" w:line="360" w:lineRule="auto"/>
        <w:contextualSpacing/>
        <w:jc w:val="both"/>
        <w:outlineLvl w:val="0"/>
        <w:rPr>
          <w:rFonts w:ascii="Arial Narrow" w:hAnsi="Arial Narrow"/>
          <w:b/>
          <w:bCs/>
          <w:iCs/>
          <w:snapToGrid/>
          <w:sz w:val="22"/>
          <w:szCs w:val="22"/>
        </w:rPr>
      </w:pPr>
      <w:bookmarkStart w:id="135" w:name="_Toc82154136"/>
      <w:bookmarkStart w:id="136" w:name="_Toc163410391"/>
      <w:r w:rsidRPr="00176BEC">
        <w:rPr>
          <w:rFonts w:ascii="Arial Narrow" w:eastAsia="Arial Narrow" w:hAnsi="Arial Narrow" w:cs="Arial Narrow"/>
          <w:b/>
          <w:bCs/>
          <w:snapToGrid/>
          <w:sz w:val="22"/>
          <w:szCs w:val="22"/>
        </w:rPr>
        <w:t>REPORTING</w:t>
      </w:r>
      <w:bookmarkEnd w:id="135"/>
      <w:bookmarkEnd w:id="136"/>
    </w:p>
    <w:p w:rsidR="00176BEC" w:rsidRPr="00176BEC" w:rsidRDefault="00176BEC" w:rsidP="00A60CF5">
      <w:pPr>
        <w:widowControl/>
        <w:numPr>
          <w:ilvl w:val="0"/>
          <w:numId w:val="68"/>
        </w:numPr>
        <w:tabs>
          <w:tab w:val="left" w:pos="752"/>
        </w:tabs>
        <w:spacing w:after="160" w:line="360" w:lineRule="auto"/>
        <w:jc w:val="both"/>
        <w:rPr>
          <w:rFonts w:ascii="Arial Narrow" w:eastAsia="Arial Narrow" w:hAnsi="Arial Narrow" w:cs="Arial Narrow"/>
          <w:b/>
          <w:snapToGrid/>
          <w:vanish/>
          <w:sz w:val="22"/>
          <w:szCs w:val="22"/>
        </w:rPr>
      </w:pPr>
    </w:p>
    <w:p w:rsidR="00176BEC" w:rsidRPr="00176BEC" w:rsidRDefault="00176BEC" w:rsidP="00A60CF5">
      <w:pPr>
        <w:widowControl/>
        <w:numPr>
          <w:ilvl w:val="0"/>
          <w:numId w:val="68"/>
        </w:numPr>
        <w:tabs>
          <w:tab w:val="left" w:pos="752"/>
        </w:tabs>
        <w:spacing w:after="160" w:line="360" w:lineRule="auto"/>
        <w:jc w:val="both"/>
        <w:rPr>
          <w:rFonts w:ascii="Arial Narrow" w:eastAsia="Arial Narrow" w:hAnsi="Arial Narrow" w:cs="Arial Narrow"/>
          <w:b/>
          <w:snapToGrid/>
          <w:vanish/>
          <w:sz w:val="22"/>
          <w:szCs w:val="22"/>
        </w:rPr>
      </w:pPr>
    </w:p>
    <w:p w:rsidR="00176BEC" w:rsidRPr="00176BEC" w:rsidRDefault="00176BEC" w:rsidP="00176BEC">
      <w:pPr>
        <w:widowControl/>
        <w:tabs>
          <w:tab w:val="left" w:pos="752"/>
        </w:tabs>
        <w:spacing w:line="360" w:lineRule="auto"/>
        <w:jc w:val="both"/>
        <w:rPr>
          <w:rFonts w:ascii="Arial Narrow" w:eastAsia="Arial Narrow" w:hAnsi="Arial Narrow" w:cs="Arial Narrow"/>
          <w:snapToGrid/>
          <w:sz w:val="22"/>
          <w:szCs w:val="22"/>
          <w:lang w:val="en-ZA"/>
        </w:rPr>
      </w:pPr>
      <w:r w:rsidRPr="00176BEC">
        <w:rPr>
          <w:rFonts w:ascii="Arial Narrow" w:eastAsia="Arial Narrow" w:hAnsi="Arial Narrow" w:cs="Arial Narrow"/>
          <w:snapToGrid/>
          <w:sz w:val="22"/>
          <w:szCs w:val="22"/>
          <w:lang w:val="en-ZA"/>
        </w:rPr>
        <w:t xml:space="preserve">The appointed Bidder will report directly to IASP Training Coordinator on (cell) 066 1608 766 or email: </w:t>
      </w:r>
      <w:hyperlink r:id="rId21" w:history="1">
        <w:r w:rsidRPr="00176BEC">
          <w:rPr>
            <w:rFonts w:ascii="Arial Narrow" w:eastAsia="Arial Narrow" w:hAnsi="Arial Narrow" w:cs="Arial Narrow"/>
            <w:snapToGrid/>
            <w:color w:val="0563C1" w:themeColor="hyperlink"/>
            <w:sz w:val="22"/>
            <w:szCs w:val="22"/>
            <w:u w:val="single"/>
            <w:lang w:val="en-ZA"/>
          </w:rPr>
          <w:t>minenhle.ndlovu@kznedtea.gov.za</w:t>
        </w:r>
      </w:hyperlink>
      <w:r w:rsidRPr="00176BEC">
        <w:rPr>
          <w:rFonts w:ascii="Arial Narrow" w:eastAsia="Arial Narrow" w:hAnsi="Arial Narrow" w:cs="Arial Narrow"/>
          <w:snapToGrid/>
          <w:sz w:val="22"/>
          <w:szCs w:val="22"/>
          <w:lang w:val="en-ZA"/>
        </w:rPr>
        <w:t xml:space="preserve"> alternatively, the appointed Bidder will report to the Project Leader on (cell) 082 8486 771 or email: </w:t>
      </w:r>
      <w:hyperlink r:id="rId22" w:history="1">
        <w:r w:rsidRPr="00176BEC">
          <w:rPr>
            <w:rFonts w:ascii="Arial Narrow" w:eastAsia="Arial Narrow" w:hAnsi="Arial Narrow" w:cs="Arial Narrow"/>
            <w:snapToGrid/>
            <w:color w:val="0563C1"/>
            <w:sz w:val="22"/>
            <w:szCs w:val="22"/>
            <w:u w:val="single" w:color="0563C1"/>
            <w:lang w:val="en-ZA"/>
          </w:rPr>
          <w:t>alex.dlamini@kznedtea.gov.za</w:t>
        </w:r>
      </w:hyperlink>
      <w:r w:rsidRPr="00176BEC">
        <w:rPr>
          <w:rFonts w:ascii="Arial Narrow" w:eastAsia="Arial Narrow" w:hAnsi="Arial Narrow" w:cs="Arial Narrow"/>
          <w:snapToGrid/>
          <w:sz w:val="22"/>
          <w:szCs w:val="22"/>
          <w:lang w:val="en-ZA"/>
        </w:rPr>
        <w:t>.</w:t>
      </w:r>
    </w:p>
    <w:p w:rsidR="00176BEC" w:rsidRPr="00176BEC" w:rsidRDefault="00176BEC" w:rsidP="00176BEC">
      <w:pPr>
        <w:widowControl/>
        <w:tabs>
          <w:tab w:val="left" w:pos="752"/>
        </w:tabs>
        <w:spacing w:line="360" w:lineRule="auto"/>
        <w:jc w:val="both"/>
        <w:rPr>
          <w:rFonts w:ascii="Arial Narrow" w:eastAsia="Calibri" w:hAnsi="Arial Narrow" w:cs="Calibri"/>
          <w:snapToGrid/>
          <w:sz w:val="22"/>
          <w:szCs w:val="22"/>
          <w:lang w:val="en-ZA"/>
        </w:rPr>
      </w:pPr>
    </w:p>
    <w:p w:rsidR="00176BEC" w:rsidRPr="00176BEC" w:rsidRDefault="00176BEC" w:rsidP="00A60CF5">
      <w:pPr>
        <w:keepNext/>
        <w:keepLines/>
        <w:widowControl/>
        <w:numPr>
          <w:ilvl w:val="0"/>
          <w:numId w:val="84"/>
        </w:numPr>
        <w:tabs>
          <w:tab w:val="left" w:pos="340"/>
        </w:tabs>
        <w:spacing w:after="160" w:line="360" w:lineRule="auto"/>
        <w:contextualSpacing/>
        <w:jc w:val="both"/>
        <w:outlineLvl w:val="0"/>
        <w:rPr>
          <w:rFonts w:ascii="Arial Narrow" w:hAnsi="Arial Narrow"/>
          <w:b/>
          <w:bCs/>
          <w:iCs/>
          <w:snapToGrid/>
          <w:sz w:val="22"/>
          <w:szCs w:val="22"/>
        </w:rPr>
      </w:pPr>
      <w:bookmarkStart w:id="137" w:name="_Toc82154137"/>
      <w:bookmarkStart w:id="138" w:name="_Toc149599210"/>
      <w:bookmarkStart w:id="139" w:name="_Toc163410392"/>
      <w:r w:rsidRPr="00176BEC">
        <w:rPr>
          <w:rFonts w:ascii="Arial Narrow" w:eastAsia="Arial Narrow" w:hAnsi="Arial Narrow" w:cs="Arial Narrow"/>
          <w:b/>
          <w:bCs/>
          <w:snapToGrid/>
          <w:sz w:val="22"/>
          <w:szCs w:val="22"/>
        </w:rPr>
        <w:t>PROCEDURES AND PROCESSES</w:t>
      </w:r>
      <w:bookmarkEnd w:id="137"/>
      <w:bookmarkEnd w:id="138"/>
      <w:bookmarkEnd w:id="139"/>
    </w:p>
    <w:p w:rsidR="00176BEC" w:rsidRPr="00176BEC" w:rsidRDefault="00176BEC" w:rsidP="00176BEC">
      <w:pPr>
        <w:widowControl/>
        <w:spacing w:line="360" w:lineRule="auto"/>
        <w:contextualSpacing/>
        <w:jc w:val="both"/>
        <w:rPr>
          <w:rFonts w:ascii="Arial Narrow" w:eastAsia="Calibri" w:hAnsi="Arial Narrow" w:cs="Calibri"/>
          <w:snapToGrid/>
          <w:sz w:val="22"/>
          <w:szCs w:val="22"/>
        </w:rPr>
      </w:pPr>
      <w:r w:rsidRPr="00176BEC">
        <w:rPr>
          <w:rFonts w:ascii="Arial Narrow" w:eastAsia="Calibri" w:hAnsi="Arial Narrow" w:cs="Calibri"/>
          <w:snapToGrid/>
          <w:sz w:val="22"/>
          <w:szCs w:val="22"/>
        </w:rPr>
        <w:t xml:space="preserve">The following procedures/processes will inform the contract between the appointed Bidder and the Department (EDTEA); </w:t>
      </w:r>
    </w:p>
    <w:p w:rsidR="00176BEC" w:rsidRPr="00176BEC" w:rsidRDefault="00176BEC" w:rsidP="00A60CF5">
      <w:pPr>
        <w:widowControl/>
        <w:numPr>
          <w:ilvl w:val="1"/>
          <w:numId w:val="84"/>
        </w:numPr>
        <w:spacing w:after="160" w:line="360" w:lineRule="auto"/>
        <w:contextualSpacing/>
        <w:jc w:val="both"/>
        <w:rPr>
          <w:rFonts w:ascii="Arial Narrow" w:eastAsia="Calibri" w:hAnsi="Arial Narrow" w:cs="Calibri"/>
          <w:snapToGrid/>
          <w:sz w:val="22"/>
          <w:szCs w:val="22"/>
        </w:rPr>
      </w:pPr>
      <w:r w:rsidRPr="00176BEC">
        <w:rPr>
          <w:rFonts w:ascii="Arial Narrow" w:eastAsia="Calibri" w:hAnsi="Arial Narrow" w:cs="Calibri"/>
          <w:snapToGrid/>
          <w:sz w:val="22"/>
          <w:szCs w:val="22"/>
        </w:rPr>
        <w:t>Before any work can commence a service level agreement (SLA) shall be signed by both parties (EDTEA and the successful bidder/tenderer) and should there be any dispute regarding finalisation of the agreement, EDTEA reserves the right to cancel the contract/ order with no cost implications for the Department.</w:t>
      </w:r>
    </w:p>
    <w:p w:rsidR="00176BEC" w:rsidRPr="00176BEC" w:rsidRDefault="00176BEC" w:rsidP="00A60CF5">
      <w:pPr>
        <w:widowControl/>
        <w:numPr>
          <w:ilvl w:val="1"/>
          <w:numId w:val="84"/>
        </w:numPr>
        <w:spacing w:after="160" w:line="360" w:lineRule="auto"/>
        <w:contextualSpacing/>
        <w:jc w:val="both"/>
        <w:rPr>
          <w:rFonts w:ascii="Arial Narrow" w:eastAsia="Calibri" w:hAnsi="Arial Narrow" w:cs="Calibri"/>
          <w:snapToGrid/>
          <w:sz w:val="22"/>
          <w:szCs w:val="22"/>
        </w:rPr>
      </w:pPr>
      <w:r w:rsidRPr="00176BEC">
        <w:rPr>
          <w:rFonts w:ascii="Arial Narrow" w:eastAsia="Calibri" w:hAnsi="Arial Narrow" w:cs="Calibri"/>
          <w:bCs/>
          <w:snapToGrid/>
          <w:sz w:val="22"/>
          <w:szCs w:val="22"/>
        </w:rPr>
        <w:t>The</w:t>
      </w:r>
      <w:r w:rsidRPr="00176BEC">
        <w:rPr>
          <w:rFonts w:ascii="Arial Narrow" w:eastAsia="Calibri" w:hAnsi="Arial Narrow" w:cs="Calibri"/>
          <w:snapToGrid/>
          <w:sz w:val="22"/>
          <w:szCs w:val="22"/>
        </w:rPr>
        <w:t xml:space="preserve"> Department will finance provision of the accredited training.</w:t>
      </w:r>
    </w:p>
    <w:p w:rsidR="00176BEC" w:rsidRPr="00176BEC" w:rsidRDefault="00176BEC" w:rsidP="00A60CF5">
      <w:pPr>
        <w:widowControl/>
        <w:numPr>
          <w:ilvl w:val="1"/>
          <w:numId w:val="84"/>
        </w:numPr>
        <w:spacing w:after="160" w:line="360" w:lineRule="auto"/>
        <w:contextualSpacing/>
        <w:jc w:val="both"/>
        <w:rPr>
          <w:rFonts w:ascii="Arial Narrow" w:eastAsia="Calibri" w:hAnsi="Arial Narrow" w:cs="Calibri"/>
          <w:snapToGrid/>
          <w:sz w:val="22"/>
          <w:szCs w:val="22"/>
        </w:rPr>
      </w:pPr>
      <w:r w:rsidRPr="00176BEC">
        <w:rPr>
          <w:rFonts w:ascii="Arial Narrow" w:eastAsia="Calibri" w:hAnsi="Arial Narrow" w:cs="Calibri"/>
          <w:snapToGrid/>
          <w:sz w:val="22"/>
          <w:szCs w:val="22"/>
        </w:rPr>
        <w:t>The Department will provide training venues.</w:t>
      </w:r>
    </w:p>
    <w:p w:rsidR="00176BEC" w:rsidRPr="00176BEC" w:rsidRDefault="00176BEC" w:rsidP="00A60CF5">
      <w:pPr>
        <w:widowControl/>
        <w:numPr>
          <w:ilvl w:val="1"/>
          <w:numId w:val="84"/>
        </w:numPr>
        <w:spacing w:after="160" w:line="360" w:lineRule="auto"/>
        <w:contextualSpacing/>
        <w:jc w:val="both"/>
        <w:rPr>
          <w:rFonts w:ascii="Arial Narrow" w:eastAsia="Calibri" w:hAnsi="Arial Narrow" w:cs="Calibri"/>
          <w:snapToGrid/>
          <w:sz w:val="22"/>
          <w:szCs w:val="22"/>
        </w:rPr>
      </w:pPr>
      <w:r w:rsidRPr="00176BEC">
        <w:rPr>
          <w:rFonts w:ascii="Arial Narrow" w:eastAsia="Calibri" w:hAnsi="Arial Narrow" w:cs="Calibri"/>
          <w:snapToGrid/>
          <w:sz w:val="22"/>
          <w:szCs w:val="22"/>
        </w:rPr>
        <w:t>The appointed Bidder will provide all training materials and resources for use during the training.</w:t>
      </w:r>
    </w:p>
    <w:p w:rsidR="00176BEC" w:rsidRPr="00176BEC" w:rsidRDefault="00176BEC" w:rsidP="00A60CF5">
      <w:pPr>
        <w:widowControl/>
        <w:numPr>
          <w:ilvl w:val="1"/>
          <w:numId w:val="84"/>
        </w:numPr>
        <w:spacing w:after="160" w:line="360" w:lineRule="auto"/>
        <w:contextualSpacing/>
        <w:jc w:val="both"/>
        <w:rPr>
          <w:rFonts w:ascii="Arial Narrow" w:eastAsia="Calibri" w:hAnsi="Arial Narrow" w:cs="Calibri"/>
          <w:snapToGrid/>
          <w:sz w:val="22"/>
          <w:szCs w:val="22"/>
        </w:rPr>
      </w:pPr>
      <w:r w:rsidRPr="00176BEC">
        <w:rPr>
          <w:rFonts w:ascii="Arial Narrow" w:eastAsia="Calibri" w:hAnsi="Arial Narrow" w:cs="Calibri"/>
          <w:snapToGrid/>
          <w:sz w:val="22"/>
          <w:szCs w:val="22"/>
        </w:rPr>
        <w:t>For the duration of the project, the appointed Bidder will be expected to provide transportation to training venues, accommodation and meals for its own project team or key experts.</w:t>
      </w:r>
    </w:p>
    <w:p w:rsidR="00176BEC" w:rsidRPr="00176BEC" w:rsidRDefault="00176BEC" w:rsidP="00A60CF5">
      <w:pPr>
        <w:widowControl/>
        <w:numPr>
          <w:ilvl w:val="1"/>
          <w:numId w:val="84"/>
        </w:numPr>
        <w:spacing w:after="160" w:line="360" w:lineRule="auto"/>
        <w:contextualSpacing/>
        <w:jc w:val="both"/>
        <w:rPr>
          <w:rFonts w:ascii="Arial Narrow" w:eastAsia="Calibri" w:hAnsi="Arial Narrow" w:cs="Calibri"/>
          <w:snapToGrid/>
          <w:sz w:val="22"/>
          <w:szCs w:val="22"/>
        </w:rPr>
      </w:pPr>
      <w:r w:rsidRPr="00176BEC">
        <w:rPr>
          <w:rFonts w:ascii="Arial Narrow" w:eastAsia="Calibri" w:hAnsi="Arial Narrow" w:cs="Calibri"/>
          <w:snapToGrid/>
          <w:sz w:val="22"/>
          <w:szCs w:val="22"/>
        </w:rPr>
        <w:t>The Department will provide transportation for all the learners to the training venues/sites.</w:t>
      </w:r>
    </w:p>
    <w:p w:rsidR="00176BEC" w:rsidRPr="00176BEC" w:rsidRDefault="00176BEC" w:rsidP="00A60CF5">
      <w:pPr>
        <w:widowControl/>
        <w:numPr>
          <w:ilvl w:val="1"/>
          <w:numId w:val="84"/>
        </w:numPr>
        <w:spacing w:after="160" w:line="360" w:lineRule="auto"/>
        <w:contextualSpacing/>
        <w:jc w:val="both"/>
        <w:rPr>
          <w:rFonts w:ascii="Arial Narrow" w:eastAsia="Calibri" w:hAnsi="Arial Narrow" w:cs="Calibri"/>
          <w:snapToGrid/>
          <w:sz w:val="22"/>
          <w:szCs w:val="22"/>
        </w:rPr>
      </w:pPr>
      <w:r w:rsidRPr="00176BEC">
        <w:rPr>
          <w:rFonts w:ascii="Arial Narrow" w:eastAsia="Calibri" w:hAnsi="Arial Narrow" w:cs="Calibri"/>
          <w:snapToGrid/>
          <w:sz w:val="22"/>
          <w:szCs w:val="22"/>
        </w:rPr>
        <w:t>The Bidder/s should be willing to avail themselves for logistic meetings or any other meetings regarding the training project.</w:t>
      </w:r>
    </w:p>
    <w:p w:rsidR="00176BEC" w:rsidRPr="00176BEC" w:rsidRDefault="00176BEC" w:rsidP="00A60CF5">
      <w:pPr>
        <w:widowControl/>
        <w:numPr>
          <w:ilvl w:val="1"/>
          <w:numId w:val="84"/>
        </w:numPr>
        <w:spacing w:after="160" w:line="360" w:lineRule="auto"/>
        <w:contextualSpacing/>
        <w:jc w:val="both"/>
        <w:rPr>
          <w:rFonts w:ascii="Arial Narrow" w:eastAsia="Calibri" w:hAnsi="Arial Narrow" w:cs="Calibri"/>
          <w:snapToGrid/>
          <w:sz w:val="22"/>
          <w:szCs w:val="22"/>
        </w:rPr>
      </w:pPr>
      <w:r w:rsidRPr="00176BEC">
        <w:rPr>
          <w:rFonts w:ascii="Arial Narrow" w:eastAsia="Calibri" w:hAnsi="Arial Narrow" w:cs="Calibri"/>
          <w:snapToGrid/>
          <w:sz w:val="22"/>
          <w:szCs w:val="22"/>
          <w:lang w:val="en-ZA"/>
        </w:rPr>
        <w:t>The implementation of training will adhere to systems and procedures require</w:t>
      </w:r>
      <w:r w:rsidRPr="00176BEC">
        <w:rPr>
          <w:rFonts w:ascii="Arial Narrow" w:eastAsia="Arial Narrow" w:hAnsi="Arial Narrow" w:cs="Arial Narrow"/>
          <w:snapToGrid/>
          <w:spacing w:val="-3"/>
          <w:sz w:val="22"/>
          <w:szCs w:val="22"/>
        </w:rPr>
        <w:t>d by the Public Finance Management Act (PFMA), EPWP guidelines/policies and any other related legislation.</w:t>
      </w:r>
    </w:p>
    <w:p w:rsidR="00176BEC" w:rsidRPr="00176BEC" w:rsidRDefault="00176BEC" w:rsidP="00A60CF5">
      <w:pPr>
        <w:widowControl/>
        <w:numPr>
          <w:ilvl w:val="1"/>
          <w:numId w:val="84"/>
        </w:numPr>
        <w:spacing w:after="160" w:line="360" w:lineRule="auto"/>
        <w:contextualSpacing/>
        <w:jc w:val="both"/>
        <w:rPr>
          <w:rFonts w:ascii="Arial Narrow" w:eastAsia="Calibri" w:hAnsi="Arial Narrow" w:cs="Calibri"/>
          <w:snapToGrid/>
          <w:sz w:val="22"/>
          <w:szCs w:val="22"/>
        </w:rPr>
      </w:pPr>
      <w:r w:rsidRPr="00176BEC">
        <w:rPr>
          <w:rFonts w:ascii="Arial Narrow" w:eastAsia="Arial Narrow" w:hAnsi="Arial Narrow" w:cs="Arial Narrow"/>
          <w:snapToGrid/>
          <w:spacing w:val="-3"/>
          <w:sz w:val="22"/>
          <w:szCs w:val="22"/>
        </w:rPr>
        <w:t>T</w:t>
      </w:r>
      <w:r w:rsidRPr="00176BEC">
        <w:rPr>
          <w:rFonts w:ascii="Arial Narrow" w:eastAsia="Arial Narrow" w:hAnsi="Arial Narrow" w:cs="Arial Narrow"/>
          <w:snapToGrid/>
          <w:sz w:val="22"/>
          <w:szCs w:val="22"/>
        </w:rPr>
        <w:t>he</w:t>
      </w:r>
      <w:r w:rsidRPr="00176BEC">
        <w:rPr>
          <w:rFonts w:ascii="Arial Narrow" w:eastAsia="Arial Narrow" w:hAnsi="Arial Narrow" w:cs="Arial Narrow"/>
          <w:snapToGrid/>
          <w:spacing w:val="-3"/>
          <w:sz w:val="22"/>
          <w:szCs w:val="22"/>
        </w:rPr>
        <w:t xml:space="preserve"> Department undertakes to pay-out in full within thirty (30) days all valid claims for work done to its satisfaction upon presentation of a substantiated claim and the required reports/documents as stipulated in Scope/Methodology/Deliverable section.</w:t>
      </w:r>
    </w:p>
    <w:p w:rsidR="00176BEC" w:rsidRPr="00176BEC" w:rsidRDefault="00176BEC" w:rsidP="00A60CF5">
      <w:pPr>
        <w:widowControl/>
        <w:numPr>
          <w:ilvl w:val="1"/>
          <w:numId w:val="84"/>
        </w:numPr>
        <w:spacing w:after="160" w:line="360" w:lineRule="auto"/>
        <w:contextualSpacing/>
        <w:jc w:val="both"/>
        <w:rPr>
          <w:rFonts w:ascii="Arial Narrow" w:eastAsia="Calibri" w:hAnsi="Arial Narrow" w:cs="Calibri"/>
          <w:snapToGrid/>
          <w:sz w:val="22"/>
          <w:szCs w:val="22"/>
        </w:rPr>
      </w:pPr>
      <w:r w:rsidRPr="00176BEC">
        <w:rPr>
          <w:rFonts w:ascii="Arial Narrow" w:eastAsia="Arial Narrow" w:hAnsi="Arial Narrow" w:cs="Arial Narrow"/>
          <w:snapToGrid/>
          <w:spacing w:val="-3"/>
          <w:sz w:val="22"/>
          <w:szCs w:val="22"/>
        </w:rPr>
        <w:t>No payment will be made where there is outstanding information/work not submitted by the appointed Bidder until that outstanding information is submitted.</w:t>
      </w:r>
    </w:p>
    <w:p w:rsidR="00176BEC" w:rsidRPr="00176BEC" w:rsidRDefault="00176BEC" w:rsidP="00176BEC">
      <w:pPr>
        <w:widowControl/>
        <w:spacing w:line="360" w:lineRule="auto"/>
        <w:jc w:val="both"/>
        <w:rPr>
          <w:rFonts w:ascii="Arial Narrow" w:hAnsi="Arial Narrow" w:cs="Calibri"/>
          <w:snapToGrid/>
          <w:sz w:val="22"/>
          <w:szCs w:val="22"/>
          <w:lang w:val="en-ZA"/>
        </w:rPr>
      </w:pPr>
    </w:p>
    <w:p w:rsidR="00176BEC" w:rsidRPr="00176BEC" w:rsidRDefault="00176BEC" w:rsidP="00A60CF5">
      <w:pPr>
        <w:keepNext/>
        <w:keepLines/>
        <w:widowControl/>
        <w:numPr>
          <w:ilvl w:val="0"/>
          <w:numId w:val="84"/>
        </w:numPr>
        <w:tabs>
          <w:tab w:val="left" w:pos="340"/>
        </w:tabs>
        <w:spacing w:after="160" w:line="360" w:lineRule="auto"/>
        <w:contextualSpacing/>
        <w:jc w:val="both"/>
        <w:outlineLvl w:val="0"/>
        <w:rPr>
          <w:rFonts w:ascii="Arial Narrow" w:hAnsi="Arial Narrow" w:cs="Arial Narrow"/>
          <w:b/>
          <w:bCs/>
          <w:snapToGrid/>
          <w:sz w:val="22"/>
          <w:szCs w:val="22"/>
        </w:rPr>
      </w:pPr>
      <w:bookmarkStart w:id="140" w:name="_Toc160627514"/>
      <w:bookmarkStart w:id="141" w:name="_Toc161079370"/>
      <w:bookmarkStart w:id="142" w:name="_Toc163410393"/>
      <w:r w:rsidRPr="00176BEC">
        <w:rPr>
          <w:rFonts w:ascii="Arial Narrow" w:hAnsi="Arial Narrow" w:cs="Arial Narrow"/>
          <w:b/>
          <w:bCs/>
          <w:snapToGrid/>
          <w:sz w:val="22"/>
          <w:szCs w:val="22"/>
        </w:rPr>
        <w:t>PRICE BREAKDOWN OR COSTING OF THE PROJECT</w:t>
      </w:r>
      <w:bookmarkEnd w:id="140"/>
      <w:bookmarkEnd w:id="141"/>
      <w:bookmarkEnd w:id="142"/>
    </w:p>
    <w:p w:rsidR="00176BEC" w:rsidRPr="00176BEC" w:rsidRDefault="00176BEC" w:rsidP="00176BEC">
      <w:pPr>
        <w:widowControl/>
        <w:spacing w:line="360" w:lineRule="auto"/>
        <w:contextualSpacing/>
        <w:jc w:val="both"/>
        <w:rPr>
          <w:rFonts w:ascii="Arial" w:hAnsi="Arial" w:cs="Arial"/>
          <w:bCs/>
          <w:iCs/>
          <w:noProof/>
          <w:snapToGrid/>
          <w:color w:val="FF0000"/>
          <w:kern w:val="2"/>
          <w:szCs w:val="24"/>
        </w:rPr>
      </w:pPr>
      <w:r w:rsidRPr="00176BEC">
        <w:rPr>
          <w:rFonts w:ascii="Arial Narrow" w:hAnsi="Arial Narrow" w:cs="Calibri"/>
          <w:snapToGrid/>
          <w:sz w:val="22"/>
          <w:szCs w:val="22"/>
        </w:rPr>
        <w:t>As part of the Proposal/Bid Document, bidders are requested to submit a financial proposal/costing of the project. An analysis of costs must be given to cover the full tender amount, and where possible, costs should be linked with the specific task to be undertaken. The financial offer must be Vat Inclusive for vat vendor service providers.</w:t>
      </w:r>
    </w:p>
    <w:tbl>
      <w:tblPr>
        <w:tblStyle w:val="TableGrid28"/>
        <w:tblW w:w="0" w:type="auto"/>
        <w:tblInd w:w="562" w:type="dxa"/>
        <w:tblLook w:val="04A0" w:firstRow="1" w:lastRow="0" w:firstColumn="1" w:lastColumn="0" w:noHBand="0" w:noVBand="1"/>
      </w:tblPr>
      <w:tblGrid>
        <w:gridCol w:w="851"/>
        <w:gridCol w:w="4237"/>
        <w:gridCol w:w="1858"/>
        <w:gridCol w:w="2263"/>
      </w:tblGrid>
      <w:tr w:rsidR="00176BEC" w:rsidRPr="00176BEC" w:rsidTr="00AE6163">
        <w:tc>
          <w:tcPr>
            <w:tcW w:w="851" w:type="dxa"/>
          </w:tcPr>
          <w:p w:rsidR="00176BEC" w:rsidRPr="00176BEC" w:rsidRDefault="00176BEC" w:rsidP="00176BEC">
            <w:pPr>
              <w:widowControl/>
              <w:spacing w:line="360" w:lineRule="auto"/>
              <w:contextualSpacing/>
              <w:jc w:val="both"/>
              <w:rPr>
                <w:rFonts w:ascii="Arial Narrow" w:hAnsi="Arial Narrow" w:cs="Calibri"/>
                <w:b/>
                <w:bCs/>
                <w:iCs/>
                <w:snapToGrid/>
                <w:sz w:val="20"/>
              </w:rPr>
            </w:pPr>
            <w:r w:rsidRPr="00176BEC">
              <w:rPr>
                <w:rFonts w:ascii="Arial Narrow" w:hAnsi="Arial Narrow" w:cs="Calibri"/>
                <w:b/>
                <w:bCs/>
                <w:iCs/>
                <w:snapToGrid/>
                <w:sz w:val="20"/>
              </w:rPr>
              <w:t xml:space="preserve">Item No. </w:t>
            </w:r>
          </w:p>
        </w:tc>
        <w:tc>
          <w:tcPr>
            <w:tcW w:w="4237" w:type="dxa"/>
          </w:tcPr>
          <w:p w:rsidR="00176BEC" w:rsidRPr="00176BEC" w:rsidRDefault="00176BEC" w:rsidP="00176BEC">
            <w:pPr>
              <w:widowControl/>
              <w:spacing w:line="360" w:lineRule="auto"/>
              <w:contextualSpacing/>
              <w:jc w:val="both"/>
              <w:rPr>
                <w:rFonts w:ascii="Arial Narrow" w:hAnsi="Arial Narrow" w:cs="Calibri"/>
                <w:b/>
                <w:bCs/>
                <w:iCs/>
                <w:snapToGrid/>
                <w:sz w:val="20"/>
              </w:rPr>
            </w:pPr>
            <w:r w:rsidRPr="00176BEC">
              <w:rPr>
                <w:rFonts w:ascii="Arial Narrow" w:hAnsi="Arial Narrow" w:cs="Calibri"/>
                <w:b/>
                <w:bCs/>
                <w:iCs/>
                <w:snapToGrid/>
                <w:sz w:val="20"/>
              </w:rPr>
              <w:t>Description of Service/</w:t>
            </w:r>
            <w:r w:rsidRPr="00176BEC">
              <w:rPr>
                <w:rFonts w:ascii="Arial Narrow" w:hAnsi="Arial Narrow" w:cs="Calibri"/>
                <w:b/>
                <w:bCs/>
                <w:iCs/>
                <w:snapToGrid/>
                <w:sz w:val="20"/>
                <w:lang w:val="en-ZA"/>
              </w:rPr>
              <w:t>description of expense to be incurred</w:t>
            </w:r>
          </w:p>
        </w:tc>
        <w:tc>
          <w:tcPr>
            <w:tcW w:w="1858" w:type="dxa"/>
          </w:tcPr>
          <w:p w:rsidR="00176BEC" w:rsidRPr="00176BEC" w:rsidRDefault="00176BEC" w:rsidP="00176BEC">
            <w:pPr>
              <w:widowControl/>
              <w:spacing w:line="360" w:lineRule="auto"/>
              <w:contextualSpacing/>
              <w:jc w:val="both"/>
              <w:rPr>
                <w:rFonts w:ascii="Arial Narrow" w:hAnsi="Arial Narrow" w:cs="Calibri"/>
                <w:b/>
                <w:bCs/>
                <w:iCs/>
                <w:snapToGrid/>
                <w:sz w:val="20"/>
              </w:rPr>
            </w:pPr>
            <w:r w:rsidRPr="00176BEC">
              <w:rPr>
                <w:rFonts w:ascii="Arial Narrow" w:hAnsi="Arial Narrow" w:cs="Calibri"/>
                <w:b/>
                <w:bCs/>
                <w:iCs/>
                <w:snapToGrid/>
                <w:sz w:val="20"/>
              </w:rPr>
              <w:t>Unit Price- Rands</w:t>
            </w:r>
          </w:p>
        </w:tc>
        <w:tc>
          <w:tcPr>
            <w:tcW w:w="2263" w:type="dxa"/>
          </w:tcPr>
          <w:p w:rsidR="00176BEC" w:rsidRPr="00176BEC" w:rsidRDefault="00176BEC" w:rsidP="00176BEC">
            <w:pPr>
              <w:widowControl/>
              <w:spacing w:line="360" w:lineRule="auto"/>
              <w:contextualSpacing/>
              <w:jc w:val="both"/>
              <w:rPr>
                <w:rFonts w:ascii="Arial Narrow" w:hAnsi="Arial Narrow" w:cs="Calibri"/>
                <w:b/>
                <w:bCs/>
                <w:iCs/>
                <w:snapToGrid/>
                <w:sz w:val="20"/>
              </w:rPr>
            </w:pPr>
            <w:r w:rsidRPr="00176BEC">
              <w:rPr>
                <w:rFonts w:ascii="Arial Narrow" w:hAnsi="Arial Narrow" w:cs="Calibri"/>
                <w:b/>
                <w:bCs/>
                <w:iCs/>
                <w:snapToGrid/>
                <w:sz w:val="20"/>
              </w:rPr>
              <w:t>Amount- Rands</w:t>
            </w:r>
          </w:p>
        </w:tc>
      </w:tr>
      <w:tr w:rsidR="00176BEC" w:rsidRPr="00176BEC" w:rsidTr="00AE6163">
        <w:tc>
          <w:tcPr>
            <w:tcW w:w="851" w:type="dxa"/>
          </w:tcPr>
          <w:p w:rsidR="00176BEC" w:rsidRPr="00176BEC" w:rsidRDefault="00176BEC" w:rsidP="00176BEC">
            <w:pPr>
              <w:widowControl/>
              <w:spacing w:line="360" w:lineRule="auto"/>
              <w:contextualSpacing/>
              <w:jc w:val="both"/>
              <w:rPr>
                <w:rFonts w:ascii="Arial Narrow" w:hAnsi="Arial Narrow" w:cs="Calibri"/>
                <w:bCs/>
                <w:iCs/>
                <w:snapToGrid/>
                <w:sz w:val="20"/>
              </w:rPr>
            </w:pPr>
            <w:r w:rsidRPr="00176BEC">
              <w:rPr>
                <w:rFonts w:ascii="Arial Narrow" w:hAnsi="Arial Narrow" w:cs="Calibri"/>
                <w:bCs/>
                <w:iCs/>
                <w:snapToGrid/>
                <w:sz w:val="20"/>
              </w:rPr>
              <w:t>1</w:t>
            </w:r>
          </w:p>
        </w:tc>
        <w:tc>
          <w:tcPr>
            <w:tcW w:w="4237" w:type="dxa"/>
          </w:tcPr>
          <w:p w:rsidR="00176BEC" w:rsidRPr="00176BEC" w:rsidRDefault="00176BEC" w:rsidP="00176BEC">
            <w:pPr>
              <w:widowControl/>
              <w:spacing w:line="360" w:lineRule="auto"/>
              <w:contextualSpacing/>
              <w:jc w:val="both"/>
              <w:rPr>
                <w:rFonts w:ascii="Arial Narrow" w:hAnsi="Arial Narrow" w:cs="Calibri"/>
                <w:bCs/>
                <w:iCs/>
                <w:snapToGrid/>
                <w:sz w:val="20"/>
              </w:rPr>
            </w:pPr>
            <w:r w:rsidRPr="00176BEC">
              <w:rPr>
                <w:rFonts w:ascii="Arial Narrow" w:hAnsi="Arial Narrow" w:cs="Calibri"/>
                <w:bCs/>
                <w:iCs/>
                <w:snapToGrid/>
                <w:sz w:val="20"/>
              </w:rPr>
              <w:t>Learning material, tools &amp; equipment</w:t>
            </w:r>
          </w:p>
        </w:tc>
        <w:tc>
          <w:tcPr>
            <w:tcW w:w="1858" w:type="dxa"/>
          </w:tcPr>
          <w:p w:rsidR="00176BEC" w:rsidRPr="00176BEC" w:rsidRDefault="00176BEC" w:rsidP="00176BEC">
            <w:pPr>
              <w:widowControl/>
              <w:spacing w:line="360" w:lineRule="auto"/>
              <w:contextualSpacing/>
              <w:jc w:val="both"/>
              <w:rPr>
                <w:rFonts w:ascii="Arial Narrow" w:hAnsi="Arial Narrow" w:cs="Calibri"/>
                <w:bCs/>
                <w:iCs/>
                <w:snapToGrid/>
                <w:sz w:val="20"/>
              </w:rPr>
            </w:pPr>
          </w:p>
        </w:tc>
        <w:tc>
          <w:tcPr>
            <w:tcW w:w="2263" w:type="dxa"/>
          </w:tcPr>
          <w:p w:rsidR="00176BEC" w:rsidRPr="00176BEC" w:rsidRDefault="00176BEC" w:rsidP="00176BEC">
            <w:pPr>
              <w:widowControl/>
              <w:spacing w:line="360" w:lineRule="auto"/>
              <w:contextualSpacing/>
              <w:jc w:val="both"/>
              <w:rPr>
                <w:rFonts w:ascii="Arial Narrow" w:hAnsi="Arial Narrow" w:cs="Calibri"/>
                <w:bCs/>
                <w:iCs/>
                <w:snapToGrid/>
                <w:sz w:val="20"/>
              </w:rPr>
            </w:pPr>
          </w:p>
        </w:tc>
      </w:tr>
      <w:tr w:rsidR="00176BEC" w:rsidRPr="00176BEC" w:rsidTr="00AE6163">
        <w:tc>
          <w:tcPr>
            <w:tcW w:w="851" w:type="dxa"/>
          </w:tcPr>
          <w:p w:rsidR="00176BEC" w:rsidRPr="00176BEC" w:rsidRDefault="00176BEC" w:rsidP="00176BEC">
            <w:pPr>
              <w:widowControl/>
              <w:spacing w:line="360" w:lineRule="auto"/>
              <w:contextualSpacing/>
              <w:jc w:val="both"/>
              <w:rPr>
                <w:rFonts w:ascii="Arial Narrow" w:hAnsi="Arial Narrow" w:cs="Calibri"/>
                <w:bCs/>
                <w:iCs/>
                <w:snapToGrid/>
                <w:sz w:val="20"/>
              </w:rPr>
            </w:pPr>
            <w:r w:rsidRPr="00176BEC">
              <w:rPr>
                <w:rFonts w:ascii="Arial Narrow" w:hAnsi="Arial Narrow" w:cs="Calibri"/>
                <w:bCs/>
                <w:iCs/>
                <w:snapToGrid/>
                <w:sz w:val="20"/>
              </w:rPr>
              <w:t>2</w:t>
            </w:r>
          </w:p>
        </w:tc>
        <w:tc>
          <w:tcPr>
            <w:tcW w:w="4237" w:type="dxa"/>
          </w:tcPr>
          <w:p w:rsidR="00176BEC" w:rsidRPr="00176BEC" w:rsidRDefault="00176BEC" w:rsidP="00176BEC">
            <w:pPr>
              <w:widowControl/>
              <w:spacing w:line="360" w:lineRule="auto"/>
              <w:contextualSpacing/>
              <w:jc w:val="both"/>
              <w:rPr>
                <w:rFonts w:ascii="Arial Narrow" w:hAnsi="Arial Narrow" w:cs="Calibri"/>
                <w:bCs/>
                <w:iCs/>
                <w:snapToGrid/>
                <w:sz w:val="20"/>
              </w:rPr>
            </w:pPr>
            <w:r w:rsidRPr="00176BEC">
              <w:rPr>
                <w:rFonts w:ascii="Arial Narrow" w:hAnsi="Arial Narrow" w:cs="Calibri"/>
                <w:bCs/>
                <w:iCs/>
                <w:snapToGrid/>
                <w:sz w:val="20"/>
              </w:rPr>
              <w:t>Facilitation costs</w:t>
            </w:r>
          </w:p>
        </w:tc>
        <w:tc>
          <w:tcPr>
            <w:tcW w:w="1858" w:type="dxa"/>
          </w:tcPr>
          <w:p w:rsidR="00176BEC" w:rsidRPr="00176BEC" w:rsidRDefault="00176BEC" w:rsidP="00176BEC">
            <w:pPr>
              <w:widowControl/>
              <w:spacing w:line="360" w:lineRule="auto"/>
              <w:contextualSpacing/>
              <w:jc w:val="both"/>
              <w:rPr>
                <w:rFonts w:ascii="Arial Narrow" w:hAnsi="Arial Narrow" w:cs="Calibri"/>
                <w:bCs/>
                <w:iCs/>
                <w:snapToGrid/>
                <w:sz w:val="20"/>
              </w:rPr>
            </w:pPr>
          </w:p>
        </w:tc>
        <w:tc>
          <w:tcPr>
            <w:tcW w:w="2263" w:type="dxa"/>
          </w:tcPr>
          <w:p w:rsidR="00176BEC" w:rsidRPr="00176BEC" w:rsidRDefault="00176BEC" w:rsidP="00176BEC">
            <w:pPr>
              <w:widowControl/>
              <w:spacing w:line="360" w:lineRule="auto"/>
              <w:contextualSpacing/>
              <w:jc w:val="both"/>
              <w:rPr>
                <w:rFonts w:ascii="Arial Narrow" w:hAnsi="Arial Narrow" w:cs="Calibri"/>
                <w:bCs/>
                <w:iCs/>
                <w:snapToGrid/>
                <w:sz w:val="20"/>
              </w:rPr>
            </w:pPr>
          </w:p>
        </w:tc>
      </w:tr>
      <w:tr w:rsidR="00176BEC" w:rsidRPr="00176BEC" w:rsidTr="00AE6163">
        <w:tc>
          <w:tcPr>
            <w:tcW w:w="851" w:type="dxa"/>
          </w:tcPr>
          <w:p w:rsidR="00176BEC" w:rsidRPr="00176BEC" w:rsidRDefault="00176BEC" w:rsidP="00176BEC">
            <w:pPr>
              <w:widowControl/>
              <w:spacing w:line="360" w:lineRule="auto"/>
              <w:contextualSpacing/>
              <w:jc w:val="both"/>
              <w:rPr>
                <w:rFonts w:ascii="Arial Narrow" w:hAnsi="Arial Narrow" w:cs="Calibri"/>
                <w:bCs/>
                <w:iCs/>
                <w:snapToGrid/>
                <w:sz w:val="20"/>
              </w:rPr>
            </w:pPr>
            <w:r w:rsidRPr="00176BEC">
              <w:rPr>
                <w:rFonts w:ascii="Arial Narrow" w:hAnsi="Arial Narrow" w:cs="Calibri"/>
                <w:bCs/>
                <w:iCs/>
                <w:snapToGrid/>
                <w:sz w:val="20"/>
              </w:rPr>
              <w:t>3</w:t>
            </w:r>
          </w:p>
        </w:tc>
        <w:tc>
          <w:tcPr>
            <w:tcW w:w="4237" w:type="dxa"/>
          </w:tcPr>
          <w:p w:rsidR="00176BEC" w:rsidRPr="00176BEC" w:rsidRDefault="00176BEC" w:rsidP="00176BEC">
            <w:pPr>
              <w:widowControl/>
              <w:spacing w:line="360" w:lineRule="auto"/>
              <w:contextualSpacing/>
              <w:jc w:val="both"/>
              <w:rPr>
                <w:rFonts w:ascii="Arial Narrow" w:hAnsi="Arial Narrow" w:cs="Calibri"/>
                <w:bCs/>
                <w:iCs/>
                <w:snapToGrid/>
                <w:sz w:val="20"/>
              </w:rPr>
            </w:pPr>
            <w:r w:rsidRPr="00176BEC">
              <w:rPr>
                <w:rFonts w:ascii="Arial Narrow" w:hAnsi="Arial Narrow" w:cs="Calibri"/>
                <w:bCs/>
                <w:iCs/>
                <w:snapToGrid/>
                <w:sz w:val="20"/>
              </w:rPr>
              <w:t>Travelling costs</w:t>
            </w:r>
          </w:p>
        </w:tc>
        <w:tc>
          <w:tcPr>
            <w:tcW w:w="1858" w:type="dxa"/>
          </w:tcPr>
          <w:p w:rsidR="00176BEC" w:rsidRPr="00176BEC" w:rsidRDefault="00176BEC" w:rsidP="00176BEC">
            <w:pPr>
              <w:widowControl/>
              <w:spacing w:line="360" w:lineRule="auto"/>
              <w:contextualSpacing/>
              <w:jc w:val="both"/>
              <w:rPr>
                <w:rFonts w:ascii="Arial Narrow" w:hAnsi="Arial Narrow" w:cs="Calibri"/>
                <w:bCs/>
                <w:iCs/>
                <w:snapToGrid/>
                <w:sz w:val="20"/>
              </w:rPr>
            </w:pPr>
          </w:p>
        </w:tc>
        <w:tc>
          <w:tcPr>
            <w:tcW w:w="2263" w:type="dxa"/>
          </w:tcPr>
          <w:p w:rsidR="00176BEC" w:rsidRPr="00176BEC" w:rsidRDefault="00176BEC" w:rsidP="00176BEC">
            <w:pPr>
              <w:widowControl/>
              <w:spacing w:line="360" w:lineRule="auto"/>
              <w:contextualSpacing/>
              <w:jc w:val="both"/>
              <w:rPr>
                <w:rFonts w:ascii="Arial Narrow" w:hAnsi="Arial Narrow" w:cs="Calibri"/>
                <w:bCs/>
                <w:iCs/>
                <w:snapToGrid/>
                <w:sz w:val="20"/>
              </w:rPr>
            </w:pPr>
          </w:p>
        </w:tc>
      </w:tr>
      <w:tr w:rsidR="00176BEC" w:rsidRPr="00176BEC" w:rsidTr="00AE6163">
        <w:tc>
          <w:tcPr>
            <w:tcW w:w="851" w:type="dxa"/>
          </w:tcPr>
          <w:p w:rsidR="00176BEC" w:rsidRPr="00176BEC" w:rsidRDefault="00176BEC" w:rsidP="00176BEC">
            <w:pPr>
              <w:widowControl/>
              <w:spacing w:line="360" w:lineRule="auto"/>
              <w:contextualSpacing/>
              <w:jc w:val="both"/>
              <w:rPr>
                <w:rFonts w:ascii="Arial Narrow" w:hAnsi="Arial Narrow" w:cs="Calibri"/>
                <w:bCs/>
                <w:iCs/>
                <w:snapToGrid/>
                <w:sz w:val="20"/>
              </w:rPr>
            </w:pPr>
            <w:r w:rsidRPr="00176BEC">
              <w:rPr>
                <w:rFonts w:ascii="Arial Narrow" w:hAnsi="Arial Narrow" w:cs="Calibri"/>
                <w:bCs/>
                <w:iCs/>
                <w:snapToGrid/>
                <w:sz w:val="20"/>
              </w:rPr>
              <w:t>4</w:t>
            </w:r>
          </w:p>
        </w:tc>
        <w:tc>
          <w:tcPr>
            <w:tcW w:w="4237" w:type="dxa"/>
          </w:tcPr>
          <w:p w:rsidR="00176BEC" w:rsidRPr="00176BEC" w:rsidRDefault="00176BEC" w:rsidP="00176BEC">
            <w:pPr>
              <w:widowControl/>
              <w:spacing w:line="360" w:lineRule="auto"/>
              <w:contextualSpacing/>
              <w:jc w:val="both"/>
              <w:rPr>
                <w:rFonts w:ascii="Arial Narrow" w:hAnsi="Arial Narrow" w:cs="Calibri"/>
                <w:bCs/>
                <w:iCs/>
                <w:snapToGrid/>
                <w:sz w:val="20"/>
              </w:rPr>
            </w:pPr>
            <w:r w:rsidRPr="00176BEC">
              <w:rPr>
                <w:rFonts w:ascii="Arial Narrow" w:hAnsi="Arial Narrow" w:cs="Calibri"/>
                <w:bCs/>
                <w:iCs/>
                <w:snapToGrid/>
                <w:sz w:val="20"/>
              </w:rPr>
              <w:t>Accommodation costs</w:t>
            </w:r>
          </w:p>
        </w:tc>
        <w:tc>
          <w:tcPr>
            <w:tcW w:w="1858" w:type="dxa"/>
          </w:tcPr>
          <w:p w:rsidR="00176BEC" w:rsidRPr="00176BEC" w:rsidRDefault="00176BEC" w:rsidP="00176BEC">
            <w:pPr>
              <w:widowControl/>
              <w:spacing w:line="360" w:lineRule="auto"/>
              <w:contextualSpacing/>
              <w:jc w:val="both"/>
              <w:rPr>
                <w:rFonts w:ascii="Arial Narrow" w:hAnsi="Arial Narrow" w:cs="Calibri"/>
                <w:bCs/>
                <w:iCs/>
                <w:snapToGrid/>
                <w:sz w:val="20"/>
              </w:rPr>
            </w:pPr>
          </w:p>
        </w:tc>
        <w:tc>
          <w:tcPr>
            <w:tcW w:w="2263" w:type="dxa"/>
          </w:tcPr>
          <w:p w:rsidR="00176BEC" w:rsidRPr="00176BEC" w:rsidRDefault="00176BEC" w:rsidP="00176BEC">
            <w:pPr>
              <w:widowControl/>
              <w:spacing w:line="360" w:lineRule="auto"/>
              <w:contextualSpacing/>
              <w:jc w:val="both"/>
              <w:rPr>
                <w:rFonts w:ascii="Arial Narrow" w:hAnsi="Arial Narrow" w:cs="Calibri"/>
                <w:bCs/>
                <w:iCs/>
                <w:snapToGrid/>
                <w:sz w:val="20"/>
              </w:rPr>
            </w:pPr>
          </w:p>
        </w:tc>
      </w:tr>
      <w:tr w:rsidR="00176BEC" w:rsidRPr="00176BEC" w:rsidTr="00AE6163">
        <w:tc>
          <w:tcPr>
            <w:tcW w:w="851" w:type="dxa"/>
          </w:tcPr>
          <w:p w:rsidR="00176BEC" w:rsidRPr="00176BEC" w:rsidRDefault="00176BEC" w:rsidP="00176BEC">
            <w:pPr>
              <w:widowControl/>
              <w:spacing w:line="360" w:lineRule="auto"/>
              <w:contextualSpacing/>
              <w:jc w:val="both"/>
              <w:rPr>
                <w:rFonts w:ascii="Arial Narrow" w:hAnsi="Arial Narrow" w:cs="Calibri"/>
                <w:bCs/>
                <w:iCs/>
                <w:snapToGrid/>
                <w:sz w:val="20"/>
              </w:rPr>
            </w:pPr>
            <w:r w:rsidRPr="00176BEC">
              <w:rPr>
                <w:rFonts w:ascii="Arial Narrow" w:hAnsi="Arial Narrow" w:cs="Calibri"/>
                <w:bCs/>
                <w:iCs/>
                <w:snapToGrid/>
                <w:sz w:val="20"/>
              </w:rPr>
              <w:t>5</w:t>
            </w:r>
          </w:p>
        </w:tc>
        <w:tc>
          <w:tcPr>
            <w:tcW w:w="4237" w:type="dxa"/>
          </w:tcPr>
          <w:p w:rsidR="00176BEC" w:rsidRPr="00176BEC" w:rsidRDefault="00176BEC" w:rsidP="00176BEC">
            <w:pPr>
              <w:widowControl/>
              <w:spacing w:line="360" w:lineRule="auto"/>
              <w:contextualSpacing/>
              <w:jc w:val="both"/>
              <w:rPr>
                <w:rFonts w:ascii="Arial Narrow" w:hAnsi="Arial Narrow" w:cs="Calibri"/>
                <w:bCs/>
                <w:iCs/>
                <w:snapToGrid/>
                <w:sz w:val="20"/>
              </w:rPr>
            </w:pPr>
            <w:r w:rsidRPr="00176BEC">
              <w:rPr>
                <w:rFonts w:ascii="Arial Narrow" w:hAnsi="Arial Narrow" w:cs="Calibri"/>
                <w:bCs/>
                <w:iCs/>
                <w:snapToGrid/>
                <w:sz w:val="20"/>
              </w:rPr>
              <w:t>Printing and laminating of certificates</w:t>
            </w:r>
          </w:p>
        </w:tc>
        <w:tc>
          <w:tcPr>
            <w:tcW w:w="1858" w:type="dxa"/>
          </w:tcPr>
          <w:p w:rsidR="00176BEC" w:rsidRPr="00176BEC" w:rsidRDefault="00176BEC" w:rsidP="00176BEC">
            <w:pPr>
              <w:widowControl/>
              <w:spacing w:line="360" w:lineRule="auto"/>
              <w:contextualSpacing/>
              <w:jc w:val="both"/>
              <w:rPr>
                <w:rFonts w:ascii="Arial Narrow" w:hAnsi="Arial Narrow" w:cs="Calibri"/>
                <w:bCs/>
                <w:iCs/>
                <w:snapToGrid/>
                <w:sz w:val="20"/>
              </w:rPr>
            </w:pPr>
          </w:p>
        </w:tc>
        <w:tc>
          <w:tcPr>
            <w:tcW w:w="2263" w:type="dxa"/>
          </w:tcPr>
          <w:p w:rsidR="00176BEC" w:rsidRPr="00176BEC" w:rsidRDefault="00176BEC" w:rsidP="00176BEC">
            <w:pPr>
              <w:widowControl/>
              <w:spacing w:line="360" w:lineRule="auto"/>
              <w:contextualSpacing/>
              <w:jc w:val="both"/>
              <w:rPr>
                <w:rFonts w:ascii="Arial Narrow" w:hAnsi="Arial Narrow" w:cs="Calibri"/>
                <w:bCs/>
                <w:iCs/>
                <w:snapToGrid/>
                <w:sz w:val="20"/>
              </w:rPr>
            </w:pPr>
          </w:p>
        </w:tc>
      </w:tr>
      <w:tr w:rsidR="00176BEC" w:rsidRPr="00176BEC" w:rsidTr="00AE6163">
        <w:tc>
          <w:tcPr>
            <w:tcW w:w="851" w:type="dxa"/>
          </w:tcPr>
          <w:p w:rsidR="00176BEC" w:rsidRPr="00176BEC" w:rsidRDefault="00176BEC" w:rsidP="00176BEC">
            <w:pPr>
              <w:widowControl/>
              <w:spacing w:line="360" w:lineRule="auto"/>
              <w:contextualSpacing/>
              <w:jc w:val="both"/>
              <w:rPr>
                <w:rFonts w:ascii="Arial Narrow" w:hAnsi="Arial Narrow" w:cs="Calibri"/>
                <w:bCs/>
                <w:iCs/>
                <w:snapToGrid/>
                <w:sz w:val="20"/>
              </w:rPr>
            </w:pPr>
            <w:r w:rsidRPr="00176BEC">
              <w:rPr>
                <w:rFonts w:ascii="Arial Narrow" w:hAnsi="Arial Narrow" w:cs="Calibri"/>
                <w:bCs/>
                <w:iCs/>
                <w:snapToGrid/>
                <w:sz w:val="20"/>
              </w:rPr>
              <w:t>6</w:t>
            </w:r>
          </w:p>
        </w:tc>
        <w:tc>
          <w:tcPr>
            <w:tcW w:w="4237" w:type="dxa"/>
          </w:tcPr>
          <w:p w:rsidR="00176BEC" w:rsidRPr="00176BEC" w:rsidRDefault="00176BEC" w:rsidP="00176BEC">
            <w:pPr>
              <w:widowControl/>
              <w:spacing w:line="360" w:lineRule="auto"/>
              <w:contextualSpacing/>
              <w:jc w:val="both"/>
              <w:rPr>
                <w:rFonts w:ascii="Arial Narrow" w:hAnsi="Arial Narrow" w:cs="Calibri"/>
                <w:bCs/>
                <w:iCs/>
                <w:snapToGrid/>
                <w:sz w:val="20"/>
              </w:rPr>
            </w:pPr>
            <w:r w:rsidRPr="00176BEC">
              <w:rPr>
                <w:rFonts w:ascii="Arial Narrow" w:hAnsi="Arial Narrow" w:cs="Calibri"/>
                <w:bCs/>
                <w:iCs/>
                <w:snapToGrid/>
                <w:sz w:val="20"/>
              </w:rPr>
              <w:t>Administrative costs</w:t>
            </w:r>
          </w:p>
        </w:tc>
        <w:tc>
          <w:tcPr>
            <w:tcW w:w="1858" w:type="dxa"/>
          </w:tcPr>
          <w:p w:rsidR="00176BEC" w:rsidRPr="00176BEC" w:rsidRDefault="00176BEC" w:rsidP="00176BEC">
            <w:pPr>
              <w:widowControl/>
              <w:spacing w:line="360" w:lineRule="auto"/>
              <w:contextualSpacing/>
              <w:jc w:val="both"/>
              <w:rPr>
                <w:rFonts w:ascii="Arial Narrow" w:hAnsi="Arial Narrow" w:cs="Calibri"/>
                <w:bCs/>
                <w:iCs/>
                <w:snapToGrid/>
                <w:sz w:val="20"/>
              </w:rPr>
            </w:pPr>
          </w:p>
        </w:tc>
        <w:tc>
          <w:tcPr>
            <w:tcW w:w="2263" w:type="dxa"/>
          </w:tcPr>
          <w:p w:rsidR="00176BEC" w:rsidRPr="00176BEC" w:rsidRDefault="00176BEC" w:rsidP="00176BEC">
            <w:pPr>
              <w:widowControl/>
              <w:spacing w:line="360" w:lineRule="auto"/>
              <w:contextualSpacing/>
              <w:jc w:val="both"/>
              <w:rPr>
                <w:rFonts w:ascii="Arial Narrow" w:hAnsi="Arial Narrow" w:cs="Calibri"/>
                <w:bCs/>
                <w:iCs/>
                <w:snapToGrid/>
                <w:sz w:val="20"/>
              </w:rPr>
            </w:pPr>
          </w:p>
        </w:tc>
      </w:tr>
      <w:tr w:rsidR="00176BEC" w:rsidRPr="00176BEC" w:rsidTr="00AE6163">
        <w:tc>
          <w:tcPr>
            <w:tcW w:w="851" w:type="dxa"/>
          </w:tcPr>
          <w:p w:rsidR="00176BEC" w:rsidRPr="00176BEC" w:rsidRDefault="00176BEC" w:rsidP="00176BEC">
            <w:pPr>
              <w:widowControl/>
              <w:spacing w:line="360" w:lineRule="auto"/>
              <w:contextualSpacing/>
              <w:jc w:val="both"/>
              <w:rPr>
                <w:rFonts w:ascii="Arial Narrow" w:hAnsi="Arial Narrow" w:cs="Calibri"/>
                <w:bCs/>
                <w:iCs/>
                <w:snapToGrid/>
                <w:sz w:val="20"/>
              </w:rPr>
            </w:pPr>
            <w:r w:rsidRPr="00176BEC">
              <w:rPr>
                <w:rFonts w:ascii="Arial Narrow" w:hAnsi="Arial Narrow" w:cs="Calibri"/>
                <w:bCs/>
                <w:iCs/>
                <w:snapToGrid/>
                <w:sz w:val="20"/>
              </w:rPr>
              <w:t>7</w:t>
            </w:r>
          </w:p>
        </w:tc>
        <w:tc>
          <w:tcPr>
            <w:tcW w:w="4237" w:type="dxa"/>
          </w:tcPr>
          <w:p w:rsidR="00176BEC" w:rsidRPr="00176BEC" w:rsidRDefault="00176BEC" w:rsidP="00176BEC">
            <w:pPr>
              <w:widowControl/>
              <w:spacing w:line="360" w:lineRule="auto"/>
              <w:contextualSpacing/>
              <w:jc w:val="both"/>
              <w:rPr>
                <w:rFonts w:ascii="Arial Narrow" w:hAnsi="Arial Narrow" w:cs="Calibri"/>
                <w:bCs/>
                <w:iCs/>
                <w:snapToGrid/>
                <w:sz w:val="20"/>
              </w:rPr>
            </w:pPr>
            <w:r w:rsidRPr="00176BEC">
              <w:rPr>
                <w:rFonts w:ascii="Arial Narrow" w:hAnsi="Arial Narrow" w:cs="Calibri"/>
                <w:bCs/>
                <w:iCs/>
                <w:snapToGrid/>
                <w:sz w:val="20"/>
              </w:rPr>
              <w:t>Project Management costs</w:t>
            </w:r>
          </w:p>
        </w:tc>
        <w:tc>
          <w:tcPr>
            <w:tcW w:w="1858" w:type="dxa"/>
          </w:tcPr>
          <w:p w:rsidR="00176BEC" w:rsidRPr="00176BEC" w:rsidRDefault="00176BEC" w:rsidP="00176BEC">
            <w:pPr>
              <w:widowControl/>
              <w:spacing w:line="360" w:lineRule="auto"/>
              <w:contextualSpacing/>
              <w:jc w:val="both"/>
              <w:rPr>
                <w:rFonts w:ascii="Arial Narrow" w:hAnsi="Arial Narrow" w:cs="Calibri"/>
                <w:bCs/>
                <w:iCs/>
                <w:snapToGrid/>
                <w:sz w:val="20"/>
              </w:rPr>
            </w:pPr>
          </w:p>
        </w:tc>
        <w:tc>
          <w:tcPr>
            <w:tcW w:w="2263" w:type="dxa"/>
          </w:tcPr>
          <w:p w:rsidR="00176BEC" w:rsidRPr="00176BEC" w:rsidRDefault="00176BEC" w:rsidP="00176BEC">
            <w:pPr>
              <w:widowControl/>
              <w:spacing w:line="360" w:lineRule="auto"/>
              <w:contextualSpacing/>
              <w:jc w:val="both"/>
              <w:rPr>
                <w:rFonts w:ascii="Arial Narrow" w:hAnsi="Arial Narrow" w:cs="Calibri"/>
                <w:bCs/>
                <w:iCs/>
                <w:snapToGrid/>
                <w:sz w:val="20"/>
              </w:rPr>
            </w:pPr>
          </w:p>
        </w:tc>
      </w:tr>
      <w:tr w:rsidR="00176BEC" w:rsidRPr="00176BEC" w:rsidTr="00AE6163">
        <w:tc>
          <w:tcPr>
            <w:tcW w:w="851" w:type="dxa"/>
          </w:tcPr>
          <w:p w:rsidR="00176BEC" w:rsidRPr="00176BEC" w:rsidRDefault="00176BEC" w:rsidP="00176BEC">
            <w:pPr>
              <w:widowControl/>
              <w:spacing w:line="360" w:lineRule="auto"/>
              <w:contextualSpacing/>
              <w:jc w:val="both"/>
              <w:rPr>
                <w:rFonts w:ascii="Arial Narrow" w:hAnsi="Arial Narrow" w:cs="Calibri"/>
                <w:bCs/>
                <w:iCs/>
                <w:snapToGrid/>
                <w:sz w:val="20"/>
              </w:rPr>
            </w:pPr>
            <w:r w:rsidRPr="00176BEC">
              <w:rPr>
                <w:rFonts w:ascii="Arial Narrow" w:hAnsi="Arial Narrow" w:cs="Calibri"/>
                <w:bCs/>
                <w:iCs/>
                <w:snapToGrid/>
                <w:sz w:val="20"/>
              </w:rPr>
              <w:t>8</w:t>
            </w:r>
          </w:p>
        </w:tc>
        <w:tc>
          <w:tcPr>
            <w:tcW w:w="4237" w:type="dxa"/>
          </w:tcPr>
          <w:p w:rsidR="00176BEC" w:rsidRPr="00176BEC" w:rsidRDefault="00176BEC" w:rsidP="00176BEC">
            <w:pPr>
              <w:widowControl/>
              <w:spacing w:line="360" w:lineRule="auto"/>
              <w:contextualSpacing/>
              <w:jc w:val="both"/>
              <w:rPr>
                <w:rFonts w:ascii="Arial Narrow" w:hAnsi="Arial Narrow" w:cs="Calibri"/>
                <w:bCs/>
                <w:iCs/>
                <w:snapToGrid/>
                <w:color w:val="595959" w:themeColor="text1" w:themeTint="A6"/>
                <w:sz w:val="20"/>
              </w:rPr>
            </w:pPr>
            <w:r w:rsidRPr="00176BEC">
              <w:rPr>
                <w:rFonts w:ascii="Arial Narrow" w:hAnsi="Arial Narrow" w:cs="Calibri"/>
                <w:bCs/>
                <w:iCs/>
                <w:snapToGrid/>
                <w:color w:val="595959" w:themeColor="text1" w:themeTint="A6"/>
                <w:sz w:val="20"/>
              </w:rPr>
              <w:t xml:space="preserve">If Other (please specify and quote) </w:t>
            </w:r>
            <w:r w:rsidRPr="00176BEC">
              <w:rPr>
                <w:rFonts w:ascii="Arial Narrow" w:hAnsi="Arial Narrow" w:cs="Calibri"/>
                <w:bCs/>
                <w:iCs/>
                <w:snapToGrid/>
                <w:color w:val="595959" w:themeColor="text1" w:themeTint="A6"/>
                <w:sz w:val="20"/>
              </w:rPr>
              <w:tab/>
            </w:r>
          </w:p>
        </w:tc>
        <w:tc>
          <w:tcPr>
            <w:tcW w:w="1858" w:type="dxa"/>
          </w:tcPr>
          <w:p w:rsidR="00176BEC" w:rsidRPr="00176BEC" w:rsidRDefault="00176BEC" w:rsidP="00176BEC">
            <w:pPr>
              <w:widowControl/>
              <w:spacing w:line="360" w:lineRule="auto"/>
              <w:contextualSpacing/>
              <w:jc w:val="both"/>
              <w:rPr>
                <w:rFonts w:ascii="Arial Narrow" w:hAnsi="Arial Narrow" w:cs="Calibri"/>
                <w:bCs/>
                <w:iCs/>
                <w:snapToGrid/>
                <w:sz w:val="20"/>
              </w:rPr>
            </w:pPr>
          </w:p>
        </w:tc>
        <w:tc>
          <w:tcPr>
            <w:tcW w:w="2263" w:type="dxa"/>
          </w:tcPr>
          <w:p w:rsidR="00176BEC" w:rsidRPr="00176BEC" w:rsidRDefault="00176BEC" w:rsidP="00176BEC">
            <w:pPr>
              <w:widowControl/>
              <w:spacing w:line="360" w:lineRule="auto"/>
              <w:contextualSpacing/>
              <w:jc w:val="both"/>
              <w:rPr>
                <w:rFonts w:ascii="Arial Narrow" w:hAnsi="Arial Narrow" w:cs="Calibri"/>
                <w:bCs/>
                <w:iCs/>
                <w:snapToGrid/>
                <w:sz w:val="20"/>
              </w:rPr>
            </w:pPr>
          </w:p>
        </w:tc>
      </w:tr>
      <w:tr w:rsidR="00176BEC" w:rsidRPr="00176BEC" w:rsidTr="00AE6163">
        <w:tc>
          <w:tcPr>
            <w:tcW w:w="851" w:type="dxa"/>
          </w:tcPr>
          <w:p w:rsidR="00176BEC" w:rsidRPr="00176BEC" w:rsidRDefault="00176BEC" w:rsidP="00176BEC">
            <w:pPr>
              <w:widowControl/>
              <w:spacing w:line="360" w:lineRule="auto"/>
              <w:contextualSpacing/>
              <w:jc w:val="both"/>
              <w:rPr>
                <w:rFonts w:ascii="Arial Narrow" w:hAnsi="Arial Narrow" w:cs="Calibri"/>
                <w:bCs/>
                <w:iCs/>
                <w:snapToGrid/>
                <w:sz w:val="20"/>
              </w:rPr>
            </w:pPr>
            <w:r w:rsidRPr="00176BEC">
              <w:rPr>
                <w:rFonts w:ascii="Arial Narrow" w:hAnsi="Arial Narrow" w:cs="Calibri"/>
                <w:bCs/>
                <w:iCs/>
                <w:snapToGrid/>
                <w:sz w:val="20"/>
              </w:rPr>
              <w:t>9</w:t>
            </w:r>
          </w:p>
        </w:tc>
        <w:tc>
          <w:tcPr>
            <w:tcW w:w="4237" w:type="dxa"/>
          </w:tcPr>
          <w:p w:rsidR="00176BEC" w:rsidRPr="00176BEC" w:rsidRDefault="00176BEC" w:rsidP="00176BEC">
            <w:pPr>
              <w:widowControl/>
              <w:spacing w:line="360" w:lineRule="auto"/>
              <w:contextualSpacing/>
              <w:jc w:val="both"/>
              <w:rPr>
                <w:rFonts w:ascii="Arial Narrow" w:hAnsi="Arial Narrow" w:cs="Calibri"/>
                <w:bCs/>
                <w:iCs/>
                <w:snapToGrid/>
                <w:sz w:val="20"/>
              </w:rPr>
            </w:pPr>
          </w:p>
        </w:tc>
        <w:tc>
          <w:tcPr>
            <w:tcW w:w="1858" w:type="dxa"/>
          </w:tcPr>
          <w:p w:rsidR="00176BEC" w:rsidRPr="00176BEC" w:rsidRDefault="00176BEC" w:rsidP="00176BEC">
            <w:pPr>
              <w:widowControl/>
              <w:spacing w:line="360" w:lineRule="auto"/>
              <w:contextualSpacing/>
              <w:jc w:val="both"/>
              <w:rPr>
                <w:rFonts w:ascii="Arial Narrow" w:hAnsi="Arial Narrow" w:cs="Calibri"/>
                <w:bCs/>
                <w:iCs/>
                <w:snapToGrid/>
                <w:sz w:val="20"/>
              </w:rPr>
            </w:pPr>
          </w:p>
        </w:tc>
        <w:tc>
          <w:tcPr>
            <w:tcW w:w="2263" w:type="dxa"/>
          </w:tcPr>
          <w:p w:rsidR="00176BEC" w:rsidRPr="00176BEC" w:rsidRDefault="00176BEC" w:rsidP="00176BEC">
            <w:pPr>
              <w:widowControl/>
              <w:spacing w:line="360" w:lineRule="auto"/>
              <w:contextualSpacing/>
              <w:jc w:val="both"/>
              <w:rPr>
                <w:rFonts w:ascii="Arial Narrow" w:hAnsi="Arial Narrow" w:cs="Calibri"/>
                <w:bCs/>
                <w:iCs/>
                <w:snapToGrid/>
                <w:sz w:val="20"/>
              </w:rPr>
            </w:pPr>
          </w:p>
        </w:tc>
      </w:tr>
      <w:tr w:rsidR="00176BEC" w:rsidRPr="00176BEC" w:rsidTr="00AE6163">
        <w:tc>
          <w:tcPr>
            <w:tcW w:w="851" w:type="dxa"/>
          </w:tcPr>
          <w:p w:rsidR="00176BEC" w:rsidRPr="00176BEC" w:rsidRDefault="00176BEC" w:rsidP="00176BEC">
            <w:pPr>
              <w:widowControl/>
              <w:spacing w:line="360" w:lineRule="auto"/>
              <w:contextualSpacing/>
              <w:jc w:val="both"/>
              <w:rPr>
                <w:rFonts w:ascii="Arial Narrow" w:hAnsi="Arial Narrow" w:cs="Calibri"/>
                <w:bCs/>
                <w:iCs/>
                <w:snapToGrid/>
                <w:sz w:val="20"/>
              </w:rPr>
            </w:pPr>
            <w:r w:rsidRPr="00176BEC">
              <w:rPr>
                <w:rFonts w:ascii="Arial Narrow" w:hAnsi="Arial Narrow" w:cs="Calibri"/>
                <w:bCs/>
                <w:iCs/>
                <w:snapToGrid/>
                <w:sz w:val="20"/>
              </w:rPr>
              <w:t>10</w:t>
            </w:r>
          </w:p>
        </w:tc>
        <w:tc>
          <w:tcPr>
            <w:tcW w:w="4237" w:type="dxa"/>
          </w:tcPr>
          <w:p w:rsidR="00176BEC" w:rsidRPr="00176BEC" w:rsidRDefault="00176BEC" w:rsidP="00176BEC">
            <w:pPr>
              <w:widowControl/>
              <w:spacing w:line="360" w:lineRule="auto"/>
              <w:contextualSpacing/>
              <w:jc w:val="both"/>
              <w:rPr>
                <w:rFonts w:ascii="Arial Narrow" w:hAnsi="Arial Narrow" w:cs="Calibri"/>
                <w:bCs/>
                <w:iCs/>
                <w:snapToGrid/>
                <w:sz w:val="20"/>
              </w:rPr>
            </w:pPr>
          </w:p>
        </w:tc>
        <w:tc>
          <w:tcPr>
            <w:tcW w:w="1858" w:type="dxa"/>
          </w:tcPr>
          <w:p w:rsidR="00176BEC" w:rsidRPr="00176BEC" w:rsidRDefault="00176BEC" w:rsidP="00176BEC">
            <w:pPr>
              <w:widowControl/>
              <w:spacing w:line="360" w:lineRule="auto"/>
              <w:contextualSpacing/>
              <w:jc w:val="both"/>
              <w:rPr>
                <w:rFonts w:ascii="Arial Narrow" w:hAnsi="Arial Narrow" w:cs="Calibri"/>
                <w:bCs/>
                <w:iCs/>
                <w:snapToGrid/>
                <w:sz w:val="20"/>
              </w:rPr>
            </w:pPr>
          </w:p>
        </w:tc>
        <w:tc>
          <w:tcPr>
            <w:tcW w:w="2263" w:type="dxa"/>
          </w:tcPr>
          <w:p w:rsidR="00176BEC" w:rsidRPr="00176BEC" w:rsidRDefault="00176BEC" w:rsidP="00176BEC">
            <w:pPr>
              <w:widowControl/>
              <w:spacing w:line="360" w:lineRule="auto"/>
              <w:contextualSpacing/>
              <w:jc w:val="both"/>
              <w:rPr>
                <w:rFonts w:ascii="Arial Narrow" w:hAnsi="Arial Narrow" w:cs="Calibri"/>
                <w:bCs/>
                <w:iCs/>
                <w:snapToGrid/>
                <w:sz w:val="20"/>
              </w:rPr>
            </w:pPr>
          </w:p>
        </w:tc>
      </w:tr>
      <w:tr w:rsidR="00176BEC" w:rsidRPr="00176BEC" w:rsidTr="00AE6163">
        <w:tc>
          <w:tcPr>
            <w:tcW w:w="851" w:type="dxa"/>
          </w:tcPr>
          <w:p w:rsidR="00176BEC" w:rsidRPr="00176BEC" w:rsidRDefault="00176BEC" w:rsidP="00176BEC">
            <w:pPr>
              <w:widowControl/>
              <w:spacing w:line="360" w:lineRule="auto"/>
              <w:contextualSpacing/>
              <w:jc w:val="both"/>
              <w:rPr>
                <w:rFonts w:ascii="Arial Narrow" w:hAnsi="Arial Narrow" w:cs="Calibri"/>
                <w:bCs/>
                <w:iCs/>
                <w:snapToGrid/>
                <w:sz w:val="20"/>
              </w:rPr>
            </w:pPr>
            <w:r w:rsidRPr="00176BEC">
              <w:rPr>
                <w:rFonts w:ascii="Arial Narrow" w:hAnsi="Arial Narrow" w:cs="Calibri"/>
                <w:bCs/>
                <w:iCs/>
                <w:snapToGrid/>
                <w:sz w:val="20"/>
              </w:rPr>
              <w:t>11</w:t>
            </w:r>
          </w:p>
        </w:tc>
        <w:tc>
          <w:tcPr>
            <w:tcW w:w="4237" w:type="dxa"/>
          </w:tcPr>
          <w:p w:rsidR="00176BEC" w:rsidRPr="00176BEC" w:rsidRDefault="00176BEC" w:rsidP="00176BEC">
            <w:pPr>
              <w:widowControl/>
              <w:spacing w:line="360" w:lineRule="auto"/>
              <w:contextualSpacing/>
              <w:jc w:val="both"/>
              <w:rPr>
                <w:rFonts w:ascii="Arial Narrow" w:hAnsi="Arial Narrow" w:cs="Calibri"/>
                <w:bCs/>
                <w:iCs/>
                <w:snapToGrid/>
                <w:sz w:val="20"/>
              </w:rPr>
            </w:pPr>
          </w:p>
        </w:tc>
        <w:tc>
          <w:tcPr>
            <w:tcW w:w="1858" w:type="dxa"/>
          </w:tcPr>
          <w:p w:rsidR="00176BEC" w:rsidRPr="00176BEC" w:rsidRDefault="00176BEC" w:rsidP="00176BEC">
            <w:pPr>
              <w:widowControl/>
              <w:spacing w:line="360" w:lineRule="auto"/>
              <w:contextualSpacing/>
              <w:jc w:val="both"/>
              <w:rPr>
                <w:rFonts w:ascii="Arial Narrow" w:hAnsi="Arial Narrow" w:cs="Calibri"/>
                <w:bCs/>
                <w:iCs/>
                <w:snapToGrid/>
                <w:sz w:val="20"/>
              </w:rPr>
            </w:pPr>
          </w:p>
        </w:tc>
        <w:tc>
          <w:tcPr>
            <w:tcW w:w="2263" w:type="dxa"/>
          </w:tcPr>
          <w:p w:rsidR="00176BEC" w:rsidRPr="00176BEC" w:rsidRDefault="00176BEC" w:rsidP="00176BEC">
            <w:pPr>
              <w:widowControl/>
              <w:spacing w:line="360" w:lineRule="auto"/>
              <w:contextualSpacing/>
              <w:jc w:val="both"/>
              <w:rPr>
                <w:rFonts w:ascii="Arial Narrow" w:hAnsi="Arial Narrow" w:cs="Calibri"/>
                <w:bCs/>
                <w:iCs/>
                <w:snapToGrid/>
                <w:sz w:val="20"/>
              </w:rPr>
            </w:pPr>
          </w:p>
        </w:tc>
      </w:tr>
      <w:tr w:rsidR="00176BEC" w:rsidRPr="00176BEC" w:rsidTr="00AE6163">
        <w:trPr>
          <w:trHeight w:val="412"/>
        </w:trPr>
        <w:tc>
          <w:tcPr>
            <w:tcW w:w="5088" w:type="dxa"/>
            <w:gridSpan w:val="2"/>
          </w:tcPr>
          <w:p w:rsidR="00176BEC" w:rsidRPr="00176BEC" w:rsidRDefault="00176BEC" w:rsidP="00176BEC">
            <w:pPr>
              <w:widowControl/>
              <w:spacing w:line="360" w:lineRule="auto"/>
              <w:contextualSpacing/>
              <w:jc w:val="both"/>
              <w:rPr>
                <w:rFonts w:ascii="Arial Narrow" w:hAnsi="Arial Narrow" w:cs="Calibri"/>
                <w:b/>
                <w:bCs/>
                <w:iCs/>
                <w:snapToGrid/>
                <w:sz w:val="20"/>
              </w:rPr>
            </w:pPr>
            <w:r w:rsidRPr="00176BEC">
              <w:rPr>
                <w:rFonts w:ascii="Arial Narrow" w:hAnsi="Arial Narrow" w:cs="Calibri"/>
                <w:b/>
                <w:bCs/>
                <w:iCs/>
                <w:snapToGrid/>
                <w:sz w:val="20"/>
              </w:rPr>
              <w:t>Total amount (excluding Vat)</w:t>
            </w:r>
          </w:p>
        </w:tc>
        <w:tc>
          <w:tcPr>
            <w:tcW w:w="1858" w:type="dxa"/>
          </w:tcPr>
          <w:p w:rsidR="00176BEC" w:rsidRPr="00176BEC" w:rsidRDefault="00176BEC" w:rsidP="00176BEC">
            <w:pPr>
              <w:widowControl/>
              <w:spacing w:line="360" w:lineRule="auto"/>
              <w:contextualSpacing/>
              <w:jc w:val="both"/>
              <w:rPr>
                <w:rFonts w:ascii="Arial Narrow" w:hAnsi="Arial Narrow" w:cs="Calibri"/>
                <w:b/>
                <w:bCs/>
                <w:iCs/>
                <w:snapToGrid/>
                <w:sz w:val="20"/>
              </w:rPr>
            </w:pPr>
          </w:p>
        </w:tc>
        <w:tc>
          <w:tcPr>
            <w:tcW w:w="2263" w:type="dxa"/>
          </w:tcPr>
          <w:p w:rsidR="00176BEC" w:rsidRPr="00176BEC" w:rsidRDefault="00176BEC" w:rsidP="00176BEC">
            <w:pPr>
              <w:widowControl/>
              <w:spacing w:line="360" w:lineRule="auto"/>
              <w:contextualSpacing/>
              <w:jc w:val="both"/>
              <w:rPr>
                <w:rFonts w:ascii="Arial Narrow" w:hAnsi="Arial Narrow" w:cs="Calibri"/>
                <w:b/>
                <w:bCs/>
                <w:iCs/>
                <w:snapToGrid/>
                <w:sz w:val="20"/>
              </w:rPr>
            </w:pPr>
            <w:r w:rsidRPr="00176BEC">
              <w:rPr>
                <w:rFonts w:ascii="Arial Narrow" w:hAnsi="Arial Narrow" w:cs="Calibri"/>
                <w:b/>
                <w:bCs/>
                <w:iCs/>
                <w:snapToGrid/>
                <w:sz w:val="20"/>
              </w:rPr>
              <w:t>R</w:t>
            </w:r>
          </w:p>
        </w:tc>
      </w:tr>
      <w:tr w:rsidR="00176BEC" w:rsidRPr="00176BEC" w:rsidTr="00AE6163">
        <w:tc>
          <w:tcPr>
            <w:tcW w:w="5088" w:type="dxa"/>
            <w:gridSpan w:val="2"/>
          </w:tcPr>
          <w:p w:rsidR="00176BEC" w:rsidRPr="00176BEC" w:rsidRDefault="00176BEC" w:rsidP="00176BEC">
            <w:pPr>
              <w:widowControl/>
              <w:spacing w:line="360" w:lineRule="auto"/>
              <w:contextualSpacing/>
              <w:jc w:val="both"/>
              <w:rPr>
                <w:rFonts w:ascii="Arial Narrow" w:hAnsi="Arial Narrow" w:cs="Calibri"/>
                <w:b/>
                <w:bCs/>
                <w:iCs/>
                <w:snapToGrid/>
                <w:sz w:val="20"/>
              </w:rPr>
            </w:pPr>
            <w:r w:rsidRPr="00176BEC">
              <w:rPr>
                <w:rFonts w:ascii="Arial Narrow" w:hAnsi="Arial Narrow" w:cs="Calibri"/>
                <w:b/>
                <w:bCs/>
                <w:iCs/>
                <w:snapToGrid/>
                <w:sz w:val="20"/>
              </w:rPr>
              <w:t>Vat (for Vat Vendor)</w:t>
            </w:r>
          </w:p>
        </w:tc>
        <w:tc>
          <w:tcPr>
            <w:tcW w:w="1858" w:type="dxa"/>
          </w:tcPr>
          <w:p w:rsidR="00176BEC" w:rsidRPr="00176BEC" w:rsidRDefault="00176BEC" w:rsidP="00176BEC">
            <w:pPr>
              <w:widowControl/>
              <w:spacing w:line="360" w:lineRule="auto"/>
              <w:contextualSpacing/>
              <w:jc w:val="both"/>
              <w:rPr>
                <w:rFonts w:ascii="Arial Narrow" w:hAnsi="Arial Narrow" w:cs="Calibri"/>
                <w:b/>
                <w:bCs/>
                <w:iCs/>
                <w:snapToGrid/>
                <w:sz w:val="20"/>
              </w:rPr>
            </w:pPr>
          </w:p>
        </w:tc>
        <w:tc>
          <w:tcPr>
            <w:tcW w:w="2263" w:type="dxa"/>
          </w:tcPr>
          <w:p w:rsidR="00176BEC" w:rsidRPr="00176BEC" w:rsidRDefault="00176BEC" w:rsidP="00176BEC">
            <w:pPr>
              <w:widowControl/>
              <w:spacing w:line="360" w:lineRule="auto"/>
              <w:contextualSpacing/>
              <w:jc w:val="both"/>
              <w:rPr>
                <w:rFonts w:ascii="Arial Narrow" w:hAnsi="Arial Narrow" w:cs="Calibri"/>
                <w:b/>
                <w:bCs/>
                <w:iCs/>
                <w:snapToGrid/>
                <w:sz w:val="20"/>
              </w:rPr>
            </w:pPr>
            <w:r w:rsidRPr="00176BEC">
              <w:rPr>
                <w:rFonts w:ascii="Arial Narrow" w:hAnsi="Arial Narrow" w:cs="Calibri"/>
                <w:b/>
                <w:bCs/>
                <w:iCs/>
                <w:snapToGrid/>
                <w:sz w:val="20"/>
              </w:rPr>
              <w:t>R</w:t>
            </w:r>
          </w:p>
        </w:tc>
      </w:tr>
      <w:tr w:rsidR="00176BEC" w:rsidRPr="00176BEC" w:rsidTr="00AE6163">
        <w:tc>
          <w:tcPr>
            <w:tcW w:w="5088" w:type="dxa"/>
            <w:gridSpan w:val="2"/>
          </w:tcPr>
          <w:p w:rsidR="00176BEC" w:rsidRPr="00176BEC" w:rsidRDefault="00176BEC" w:rsidP="00176BEC">
            <w:pPr>
              <w:widowControl/>
              <w:spacing w:line="360" w:lineRule="auto"/>
              <w:contextualSpacing/>
              <w:jc w:val="both"/>
              <w:rPr>
                <w:rFonts w:ascii="Arial Narrow" w:hAnsi="Arial Narrow" w:cs="Calibri"/>
                <w:b/>
                <w:bCs/>
                <w:iCs/>
                <w:snapToGrid/>
                <w:sz w:val="20"/>
              </w:rPr>
            </w:pPr>
            <w:r w:rsidRPr="00176BEC">
              <w:rPr>
                <w:rFonts w:ascii="Arial Narrow" w:hAnsi="Arial Narrow" w:cs="Calibri"/>
                <w:b/>
                <w:bCs/>
                <w:iCs/>
                <w:snapToGrid/>
                <w:sz w:val="20"/>
              </w:rPr>
              <w:t>Grand Total</w:t>
            </w:r>
          </w:p>
        </w:tc>
        <w:tc>
          <w:tcPr>
            <w:tcW w:w="1858" w:type="dxa"/>
          </w:tcPr>
          <w:p w:rsidR="00176BEC" w:rsidRPr="00176BEC" w:rsidRDefault="00176BEC" w:rsidP="00176BEC">
            <w:pPr>
              <w:widowControl/>
              <w:spacing w:line="360" w:lineRule="auto"/>
              <w:contextualSpacing/>
              <w:jc w:val="both"/>
              <w:rPr>
                <w:rFonts w:ascii="Arial Narrow" w:hAnsi="Arial Narrow" w:cs="Calibri"/>
                <w:b/>
                <w:bCs/>
                <w:iCs/>
                <w:snapToGrid/>
                <w:sz w:val="20"/>
              </w:rPr>
            </w:pPr>
          </w:p>
        </w:tc>
        <w:tc>
          <w:tcPr>
            <w:tcW w:w="2263" w:type="dxa"/>
          </w:tcPr>
          <w:p w:rsidR="00176BEC" w:rsidRPr="00176BEC" w:rsidRDefault="00176BEC" w:rsidP="00176BEC">
            <w:pPr>
              <w:widowControl/>
              <w:spacing w:line="360" w:lineRule="auto"/>
              <w:contextualSpacing/>
              <w:jc w:val="both"/>
              <w:rPr>
                <w:rFonts w:ascii="Arial Narrow" w:hAnsi="Arial Narrow" w:cs="Calibri"/>
                <w:b/>
                <w:bCs/>
                <w:iCs/>
                <w:snapToGrid/>
                <w:sz w:val="20"/>
              </w:rPr>
            </w:pPr>
            <w:r w:rsidRPr="00176BEC">
              <w:rPr>
                <w:rFonts w:ascii="Arial Narrow" w:hAnsi="Arial Narrow" w:cs="Calibri"/>
                <w:b/>
                <w:bCs/>
                <w:iCs/>
                <w:snapToGrid/>
                <w:sz w:val="20"/>
              </w:rPr>
              <w:t>R</w:t>
            </w:r>
          </w:p>
        </w:tc>
      </w:tr>
    </w:tbl>
    <w:p w:rsidR="00176BEC" w:rsidRPr="00176BEC" w:rsidRDefault="00176BEC" w:rsidP="00176BEC">
      <w:pPr>
        <w:widowControl/>
        <w:spacing w:line="360" w:lineRule="auto"/>
        <w:contextualSpacing/>
        <w:jc w:val="both"/>
        <w:rPr>
          <w:rFonts w:ascii="Arial Narrow" w:hAnsi="Arial Narrow" w:cs="Calibri"/>
          <w:snapToGrid/>
          <w:szCs w:val="22"/>
        </w:rPr>
      </w:pPr>
    </w:p>
    <w:p w:rsidR="00176BEC" w:rsidRPr="00176BEC" w:rsidRDefault="00176BEC" w:rsidP="00176BEC">
      <w:pPr>
        <w:widowControl/>
        <w:spacing w:line="360" w:lineRule="auto"/>
        <w:jc w:val="both"/>
        <w:rPr>
          <w:rFonts w:ascii="Arial Narrow" w:eastAsia="Calibri" w:hAnsi="Arial Narrow" w:cs="Calibri"/>
          <w:snapToGrid/>
          <w:sz w:val="22"/>
          <w:szCs w:val="22"/>
          <w:lang w:val="en-ZA"/>
        </w:rPr>
      </w:pPr>
    </w:p>
    <w:p w:rsidR="00176BEC" w:rsidRPr="00176BEC" w:rsidRDefault="00176BEC" w:rsidP="00176BEC">
      <w:pPr>
        <w:widowControl/>
        <w:spacing w:line="360" w:lineRule="auto"/>
        <w:jc w:val="both"/>
        <w:rPr>
          <w:rFonts w:ascii="Arial Narrow" w:eastAsia="Calibri" w:hAnsi="Arial Narrow" w:cs="Calibri"/>
          <w:snapToGrid/>
          <w:sz w:val="22"/>
          <w:szCs w:val="22"/>
          <w:lang w:val="en-ZA"/>
        </w:rPr>
      </w:pPr>
    </w:p>
    <w:p w:rsidR="00176BEC" w:rsidRPr="00176BEC" w:rsidRDefault="00176BEC" w:rsidP="00A60CF5">
      <w:pPr>
        <w:keepNext/>
        <w:keepLines/>
        <w:widowControl/>
        <w:numPr>
          <w:ilvl w:val="0"/>
          <w:numId w:val="84"/>
        </w:numPr>
        <w:tabs>
          <w:tab w:val="left" w:pos="340"/>
        </w:tabs>
        <w:spacing w:after="160" w:line="360" w:lineRule="auto"/>
        <w:contextualSpacing/>
        <w:jc w:val="both"/>
        <w:outlineLvl w:val="0"/>
        <w:rPr>
          <w:rFonts w:ascii="Arial Narrow" w:eastAsia="Calibri" w:hAnsi="Arial Narrow" w:cs="Calibri"/>
          <w:b/>
          <w:snapToGrid/>
          <w:sz w:val="22"/>
          <w:szCs w:val="22"/>
        </w:rPr>
      </w:pPr>
      <w:bookmarkStart w:id="143" w:name="_Toc82154140"/>
      <w:bookmarkStart w:id="144" w:name="_Toc163410394"/>
      <w:bookmarkEnd w:id="117"/>
      <w:r w:rsidRPr="00176BEC">
        <w:rPr>
          <w:rFonts w:ascii="Arial Narrow" w:hAnsi="Arial Narrow"/>
          <w:b/>
          <w:snapToGrid/>
          <w:sz w:val="22"/>
          <w:szCs w:val="22"/>
        </w:rPr>
        <w:t>EVALUATION CRITERIA</w:t>
      </w:r>
      <w:bookmarkStart w:id="145" w:name="_Toc13830667"/>
      <w:bookmarkEnd w:id="143"/>
      <w:bookmarkEnd w:id="144"/>
    </w:p>
    <w:p w:rsidR="00176BEC" w:rsidRPr="00176BEC" w:rsidRDefault="00176BEC" w:rsidP="00176BEC">
      <w:pPr>
        <w:widowControl/>
        <w:spacing w:line="360" w:lineRule="auto"/>
        <w:jc w:val="both"/>
        <w:rPr>
          <w:rFonts w:ascii="Arial Narrow" w:eastAsia="Arial Narrow" w:hAnsi="Arial Narrow" w:cs="Arial Narrow"/>
          <w:snapToGrid/>
          <w:sz w:val="22"/>
          <w:szCs w:val="22"/>
        </w:rPr>
      </w:pPr>
    </w:p>
    <w:p w:rsidR="00176BEC" w:rsidRPr="00176BEC" w:rsidRDefault="00176BEC" w:rsidP="00176BEC">
      <w:pPr>
        <w:widowControl/>
        <w:spacing w:line="360" w:lineRule="auto"/>
        <w:jc w:val="both"/>
        <w:rPr>
          <w:rFonts w:ascii="Arial Narrow" w:eastAsia="Calibri" w:hAnsi="Arial Narrow" w:cs="Calibri"/>
          <w:snapToGrid/>
          <w:sz w:val="22"/>
          <w:szCs w:val="22"/>
        </w:rPr>
      </w:pPr>
      <w:r w:rsidRPr="00176BEC">
        <w:rPr>
          <w:rFonts w:ascii="Arial Narrow" w:eastAsia="Arial Narrow" w:hAnsi="Arial Narrow" w:cs="Arial Narrow"/>
          <w:snapToGrid/>
          <w:sz w:val="22"/>
          <w:szCs w:val="22"/>
        </w:rPr>
        <w:t>The Evaluation Process will be conducted in four phases as follows:</w:t>
      </w:r>
      <w:bookmarkEnd w:id="145"/>
    </w:p>
    <w:tbl>
      <w:tblPr>
        <w:tblW w:w="9757" w:type="dxa"/>
        <w:tblInd w:w="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52"/>
        <w:gridCol w:w="2268"/>
        <w:gridCol w:w="2126"/>
        <w:gridCol w:w="2811"/>
      </w:tblGrid>
      <w:tr w:rsidR="00176BEC" w:rsidRPr="00176BEC" w:rsidTr="00AE6163">
        <w:trPr>
          <w:trHeight w:val="515"/>
        </w:trPr>
        <w:tc>
          <w:tcPr>
            <w:tcW w:w="2552" w:type="dxa"/>
            <w:tcBorders>
              <w:bottom w:val="single" w:sz="6" w:space="0" w:color="000000"/>
              <w:right w:val="single" w:sz="6" w:space="0" w:color="000000"/>
            </w:tcBorders>
            <w:shd w:val="clear" w:color="auto" w:fill="FFFFFF"/>
            <w:tcMar>
              <w:top w:w="8" w:type="dxa"/>
              <w:left w:w="8" w:type="dxa"/>
              <w:bottom w:w="8" w:type="dxa"/>
              <w:right w:w="8" w:type="dxa"/>
            </w:tcMar>
            <w:vAlign w:val="center"/>
            <w:hideMark/>
          </w:tcPr>
          <w:p w:rsidR="00176BEC" w:rsidRPr="00176BEC" w:rsidRDefault="00176BEC" w:rsidP="00176BEC">
            <w:pPr>
              <w:widowControl/>
              <w:spacing w:line="360" w:lineRule="auto"/>
              <w:jc w:val="center"/>
              <w:rPr>
                <w:rFonts w:ascii="Arial Narrow" w:eastAsia="Calibri" w:hAnsi="Arial Narrow" w:cs="Calibri"/>
                <w:snapToGrid/>
                <w:color w:val="000000"/>
                <w:sz w:val="22"/>
                <w:szCs w:val="24"/>
              </w:rPr>
            </w:pPr>
            <w:r w:rsidRPr="00176BEC">
              <w:rPr>
                <w:rFonts w:ascii="Arial Narrow" w:eastAsia="Arial Narrow" w:hAnsi="Arial Narrow" w:cs="Arial Narrow"/>
                <w:b/>
                <w:bCs/>
                <w:snapToGrid/>
                <w:color w:val="000000"/>
                <w:sz w:val="22"/>
                <w:szCs w:val="24"/>
              </w:rPr>
              <w:t>Phase 1</w:t>
            </w:r>
          </w:p>
        </w:tc>
        <w:tc>
          <w:tcPr>
            <w:tcW w:w="2268" w:type="dxa"/>
            <w:tcBorders>
              <w:left w:val="single" w:sz="6" w:space="0" w:color="000000"/>
              <w:bottom w:val="single" w:sz="6" w:space="0" w:color="000000"/>
              <w:right w:val="single" w:sz="6" w:space="0" w:color="000000"/>
            </w:tcBorders>
            <w:shd w:val="clear" w:color="auto" w:fill="FFFFFF"/>
            <w:tcMar>
              <w:top w:w="8" w:type="dxa"/>
              <w:left w:w="114" w:type="dxa"/>
              <w:bottom w:w="8" w:type="dxa"/>
              <w:right w:w="114" w:type="dxa"/>
            </w:tcMar>
            <w:vAlign w:val="center"/>
            <w:hideMark/>
          </w:tcPr>
          <w:p w:rsidR="00176BEC" w:rsidRPr="00176BEC" w:rsidRDefault="00176BEC" w:rsidP="00176BEC">
            <w:pPr>
              <w:widowControl/>
              <w:spacing w:line="360" w:lineRule="auto"/>
              <w:jc w:val="center"/>
              <w:rPr>
                <w:rFonts w:ascii="Arial Narrow" w:eastAsia="Calibri" w:hAnsi="Arial Narrow" w:cs="Calibri"/>
                <w:snapToGrid/>
                <w:color w:val="000000"/>
                <w:sz w:val="22"/>
                <w:szCs w:val="24"/>
              </w:rPr>
            </w:pPr>
            <w:r w:rsidRPr="00176BEC">
              <w:rPr>
                <w:rFonts w:ascii="Arial Narrow" w:eastAsia="Arial Narrow" w:hAnsi="Arial Narrow" w:cs="Arial Narrow"/>
                <w:b/>
                <w:bCs/>
                <w:snapToGrid/>
                <w:color w:val="000000"/>
                <w:sz w:val="22"/>
                <w:szCs w:val="24"/>
              </w:rPr>
              <w:t>Phase 2</w:t>
            </w:r>
          </w:p>
        </w:tc>
        <w:tc>
          <w:tcPr>
            <w:tcW w:w="2126" w:type="dxa"/>
            <w:tcBorders>
              <w:left w:val="single" w:sz="6" w:space="0" w:color="000000"/>
              <w:bottom w:val="single" w:sz="6" w:space="0" w:color="000000"/>
              <w:right w:val="single" w:sz="6" w:space="0" w:color="000000"/>
            </w:tcBorders>
            <w:shd w:val="clear" w:color="auto" w:fill="FFFFFF"/>
            <w:tcMar>
              <w:top w:w="8" w:type="dxa"/>
              <w:left w:w="114" w:type="dxa"/>
              <w:bottom w:w="8" w:type="dxa"/>
              <w:right w:w="114" w:type="dxa"/>
            </w:tcMar>
            <w:vAlign w:val="center"/>
            <w:hideMark/>
          </w:tcPr>
          <w:p w:rsidR="00176BEC" w:rsidRPr="00176BEC" w:rsidRDefault="00176BEC" w:rsidP="00176BEC">
            <w:pPr>
              <w:widowControl/>
              <w:spacing w:line="360" w:lineRule="auto"/>
              <w:jc w:val="center"/>
              <w:rPr>
                <w:rFonts w:ascii="Arial Narrow" w:eastAsia="Calibri" w:hAnsi="Arial Narrow" w:cs="Calibri"/>
                <w:snapToGrid/>
                <w:color w:val="000000"/>
                <w:sz w:val="22"/>
                <w:szCs w:val="24"/>
              </w:rPr>
            </w:pPr>
            <w:r w:rsidRPr="00176BEC">
              <w:rPr>
                <w:rFonts w:ascii="Arial Narrow" w:eastAsia="Arial Narrow" w:hAnsi="Arial Narrow" w:cs="Arial Narrow"/>
                <w:b/>
                <w:bCs/>
                <w:snapToGrid/>
                <w:color w:val="000000"/>
                <w:sz w:val="22"/>
                <w:szCs w:val="24"/>
              </w:rPr>
              <w:t>Phase 3</w:t>
            </w:r>
          </w:p>
        </w:tc>
        <w:tc>
          <w:tcPr>
            <w:tcW w:w="2811" w:type="dxa"/>
            <w:tcBorders>
              <w:left w:val="single" w:sz="6" w:space="0" w:color="000000"/>
              <w:bottom w:val="single" w:sz="6" w:space="0" w:color="000000"/>
            </w:tcBorders>
            <w:shd w:val="clear" w:color="auto" w:fill="FFFFFF"/>
            <w:tcMar>
              <w:top w:w="8" w:type="dxa"/>
              <w:left w:w="114" w:type="dxa"/>
              <w:bottom w:w="8" w:type="dxa"/>
              <w:right w:w="108" w:type="dxa"/>
            </w:tcMar>
            <w:vAlign w:val="center"/>
            <w:hideMark/>
          </w:tcPr>
          <w:p w:rsidR="00176BEC" w:rsidRPr="00176BEC" w:rsidRDefault="00176BEC" w:rsidP="00176BEC">
            <w:pPr>
              <w:widowControl/>
              <w:spacing w:line="360" w:lineRule="auto"/>
              <w:jc w:val="center"/>
              <w:rPr>
                <w:rFonts w:ascii="Arial Narrow" w:eastAsia="Calibri" w:hAnsi="Arial Narrow" w:cs="Calibri"/>
                <w:snapToGrid/>
                <w:color w:val="000000"/>
                <w:sz w:val="22"/>
                <w:szCs w:val="24"/>
              </w:rPr>
            </w:pPr>
            <w:r w:rsidRPr="00176BEC">
              <w:rPr>
                <w:rFonts w:ascii="Arial Narrow" w:eastAsia="Arial Narrow" w:hAnsi="Arial Narrow" w:cs="Arial Narrow"/>
                <w:b/>
                <w:bCs/>
                <w:snapToGrid/>
                <w:color w:val="000000"/>
                <w:sz w:val="22"/>
                <w:szCs w:val="24"/>
              </w:rPr>
              <w:t>Phase 4</w:t>
            </w:r>
          </w:p>
        </w:tc>
      </w:tr>
      <w:tr w:rsidR="00176BEC" w:rsidRPr="00176BEC" w:rsidTr="00AE6163">
        <w:trPr>
          <w:trHeight w:val="595"/>
        </w:trPr>
        <w:tc>
          <w:tcPr>
            <w:tcW w:w="2552" w:type="dxa"/>
            <w:tcBorders>
              <w:top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176BEC" w:rsidRPr="00176BEC" w:rsidRDefault="00176BEC" w:rsidP="00176BEC">
            <w:pPr>
              <w:widowControl/>
              <w:spacing w:line="276" w:lineRule="auto"/>
              <w:jc w:val="center"/>
              <w:rPr>
                <w:rFonts w:ascii="Arial Narrow" w:eastAsia="Calibri" w:hAnsi="Arial Narrow" w:cs="Calibri"/>
                <w:snapToGrid/>
                <w:color w:val="000000"/>
                <w:sz w:val="22"/>
                <w:szCs w:val="24"/>
              </w:rPr>
            </w:pPr>
            <w:r w:rsidRPr="00176BEC">
              <w:rPr>
                <w:rFonts w:ascii="Arial Narrow" w:eastAsia="Arial Narrow" w:hAnsi="Arial Narrow" w:cs="Arial Narrow"/>
                <w:b/>
                <w:bCs/>
                <w:snapToGrid/>
                <w:color w:val="000000"/>
                <w:sz w:val="22"/>
                <w:szCs w:val="24"/>
              </w:rPr>
              <w:t>Administrative Compliance</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hideMark/>
          </w:tcPr>
          <w:p w:rsidR="00176BEC" w:rsidRPr="00176BEC" w:rsidRDefault="00176BEC" w:rsidP="00176BEC">
            <w:pPr>
              <w:widowControl/>
              <w:spacing w:line="276" w:lineRule="auto"/>
              <w:jc w:val="center"/>
              <w:rPr>
                <w:rFonts w:ascii="Arial Narrow" w:eastAsia="Calibri" w:hAnsi="Arial Narrow" w:cs="Calibri"/>
                <w:snapToGrid/>
                <w:color w:val="000000"/>
                <w:sz w:val="22"/>
                <w:szCs w:val="24"/>
              </w:rPr>
            </w:pPr>
            <w:r w:rsidRPr="00176BEC">
              <w:rPr>
                <w:rFonts w:ascii="Arial Narrow" w:eastAsia="Arial Narrow" w:hAnsi="Arial Narrow" w:cs="Arial Narrow"/>
                <w:b/>
                <w:bCs/>
                <w:snapToGrid/>
                <w:color w:val="000000"/>
                <w:sz w:val="22"/>
                <w:szCs w:val="24"/>
              </w:rPr>
              <w:t>Functionality Requirement</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hideMark/>
          </w:tcPr>
          <w:p w:rsidR="00176BEC" w:rsidRPr="00176BEC" w:rsidRDefault="00176BEC" w:rsidP="00176BEC">
            <w:pPr>
              <w:widowControl/>
              <w:spacing w:line="276" w:lineRule="auto"/>
              <w:jc w:val="center"/>
              <w:rPr>
                <w:rFonts w:ascii="Arial Narrow" w:eastAsia="Calibri" w:hAnsi="Arial Narrow" w:cs="Calibri"/>
                <w:snapToGrid/>
                <w:color w:val="000000"/>
                <w:sz w:val="22"/>
                <w:szCs w:val="24"/>
              </w:rPr>
            </w:pPr>
            <w:r w:rsidRPr="00176BEC">
              <w:rPr>
                <w:rFonts w:ascii="Arial Narrow" w:eastAsia="Arial Narrow" w:hAnsi="Arial Narrow" w:cs="Arial Narrow"/>
                <w:b/>
                <w:bCs/>
                <w:snapToGrid/>
                <w:color w:val="000000"/>
                <w:sz w:val="22"/>
                <w:szCs w:val="24"/>
              </w:rPr>
              <w:t>Price and Preference Points</w:t>
            </w:r>
          </w:p>
        </w:tc>
        <w:tc>
          <w:tcPr>
            <w:tcW w:w="2811" w:type="dxa"/>
            <w:tcBorders>
              <w:top w:val="single" w:sz="6" w:space="0" w:color="000000"/>
              <w:left w:val="single" w:sz="6" w:space="0" w:color="000000"/>
              <w:bottom w:val="single" w:sz="6" w:space="0" w:color="000000"/>
            </w:tcBorders>
            <w:shd w:val="clear" w:color="auto" w:fill="FFFFFF"/>
            <w:tcMar>
              <w:top w:w="8" w:type="dxa"/>
              <w:left w:w="108" w:type="dxa"/>
              <w:bottom w:w="8" w:type="dxa"/>
              <w:right w:w="108" w:type="dxa"/>
            </w:tcMar>
            <w:hideMark/>
          </w:tcPr>
          <w:p w:rsidR="00176BEC" w:rsidRPr="00176BEC" w:rsidRDefault="00176BEC" w:rsidP="00176BEC">
            <w:pPr>
              <w:widowControl/>
              <w:spacing w:line="276" w:lineRule="auto"/>
              <w:jc w:val="center"/>
              <w:rPr>
                <w:rFonts w:ascii="Arial Narrow" w:eastAsia="Calibri" w:hAnsi="Arial Narrow" w:cs="Calibri"/>
                <w:snapToGrid/>
                <w:color w:val="000000"/>
                <w:sz w:val="22"/>
                <w:szCs w:val="24"/>
              </w:rPr>
            </w:pPr>
            <w:r w:rsidRPr="00176BEC">
              <w:rPr>
                <w:rFonts w:ascii="Arial Narrow" w:eastAsia="Arial Narrow" w:hAnsi="Arial Narrow" w:cs="Arial Narrow"/>
                <w:b/>
                <w:bCs/>
                <w:snapToGrid/>
                <w:color w:val="000000"/>
                <w:sz w:val="22"/>
                <w:szCs w:val="24"/>
              </w:rPr>
              <w:t>Negotiation and Final Award</w:t>
            </w:r>
          </w:p>
        </w:tc>
      </w:tr>
      <w:tr w:rsidR="00176BEC" w:rsidRPr="00176BEC" w:rsidTr="00AE6163">
        <w:trPr>
          <w:trHeight w:val="408"/>
        </w:trPr>
        <w:tc>
          <w:tcPr>
            <w:tcW w:w="2552" w:type="dxa"/>
            <w:tcBorders>
              <w:top w:val="single" w:sz="6" w:space="0" w:color="000000"/>
              <w:bottom w:val="single" w:sz="6" w:space="0" w:color="000000"/>
              <w:right w:val="single" w:sz="6" w:space="0" w:color="000000"/>
            </w:tcBorders>
            <w:shd w:val="clear" w:color="auto" w:fill="FFFFFF"/>
            <w:tcMar>
              <w:top w:w="8" w:type="dxa"/>
              <w:left w:w="8" w:type="dxa"/>
              <w:bottom w:w="8" w:type="dxa"/>
              <w:right w:w="8" w:type="dxa"/>
            </w:tcMar>
            <w:hideMark/>
          </w:tcPr>
          <w:p w:rsidR="00176BEC" w:rsidRPr="00176BEC" w:rsidRDefault="00176BEC" w:rsidP="00176BEC">
            <w:pPr>
              <w:widowControl/>
              <w:rPr>
                <w:rFonts w:ascii="Arial Narrow" w:eastAsia="Calibri" w:hAnsi="Arial Narrow" w:cs="Calibri"/>
                <w:snapToGrid/>
                <w:color w:val="000000"/>
                <w:sz w:val="22"/>
                <w:szCs w:val="24"/>
              </w:rPr>
            </w:pPr>
            <w:r w:rsidRPr="00176BEC">
              <w:rPr>
                <w:rFonts w:ascii="Arial Narrow" w:eastAsia="Arial Narrow" w:hAnsi="Arial Narrow" w:cs="Arial Narrow"/>
                <w:snapToGrid/>
                <w:color w:val="000000"/>
                <w:sz w:val="22"/>
                <w:szCs w:val="24"/>
              </w:rPr>
              <w:t>Compliance with Mandatory and other Bid Requirements</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hideMark/>
          </w:tcPr>
          <w:p w:rsidR="00176BEC" w:rsidRPr="00176BEC" w:rsidRDefault="00176BEC" w:rsidP="00176BEC">
            <w:pPr>
              <w:widowControl/>
              <w:rPr>
                <w:rFonts w:ascii="Arial Narrow" w:eastAsia="Calibri" w:hAnsi="Arial Narrow" w:cs="Calibri"/>
                <w:snapToGrid/>
                <w:color w:val="000000"/>
                <w:sz w:val="22"/>
                <w:szCs w:val="24"/>
              </w:rPr>
            </w:pPr>
            <w:r w:rsidRPr="00176BEC">
              <w:rPr>
                <w:rFonts w:ascii="Arial Narrow" w:eastAsia="Arial Narrow" w:hAnsi="Arial Narrow" w:cs="Arial Narrow"/>
                <w:snapToGrid/>
                <w:color w:val="000000"/>
                <w:sz w:val="22"/>
                <w:szCs w:val="24"/>
              </w:rPr>
              <w:t xml:space="preserve">Bidders will be assessed to verify capacity to execute the contract.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hideMark/>
          </w:tcPr>
          <w:p w:rsidR="00176BEC" w:rsidRPr="00176BEC" w:rsidRDefault="00176BEC" w:rsidP="00176BEC">
            <w:pPr>
              <w:widowControl/>
              <w:rPr>
                <w:rFonts w:ascii="Arial Narrow" w:eastAsia="Calibri" w:hAnsi="Arial Narrow" w:cs="Calibri"/>
                <w:snapToGrid/>
                <w:color w:val="000000"/>
                <w:sz w:val="22"/>
                <w:szCs w:val="24"/>
              </w:rPr>
            </w:pPr>
            <w:r w:rsidRPr="00176BEC">
              <w:rPr>
                <w:rFonts w:ascii="Arial Narrow" w:eastAsia="Arial Narrow" w:hAnsi="Arial Narrow" w:cs="Arial Narrow"/>
                <w:snapToGrid/>
                <w:color w:val="000000"/>
                <w:sz w:val="22"/>
                <w:szCs w:val="24"/>
                <w:lang w:val="en-ZA"/>
              </w:rPr>
              <w:t>Bid will be evaluated using 80/20 preference points</w:t>
            </w:r>
          </w:p>
        </w:tc>
        <w:tc>
          <w:tcPr>
            <w:tcW w:w="2811" w:type="dxa"/>
            <w:tcBorders>
              <w:top w:val="single" w:sz="6" w:space="0" w:color="000000"/>
              <w:left w:val="single" w:sz="6" w:space="0" w:color="000000"/>
              <w:bottom w:val="single" w:sz="6" w:space="0" w:color="000000"/>
            </w:tcBorders>
            <w:shd w:val="clear" w:color="auto" w:fill="FFFFFF"/>
            <w:tcMar>
              <w:top w:w="8" w:type="dxa"/>
              <w:left w:w="108" w:type="dxa"/>
              <w:bottom w:w="8" w:type="dxa"/>
              <w:right w:w="108" w:type="dxa"/>
            </w:tcMar>
            <w:hideMark/>
          </w:tcPr>
          <w:p w:rsidR="00176BEC" w:rsidRPr="00176BEC" w:rsidRDefault="00176BEC" w:rsidP="00176BEC">
            <w:pPr>
              <w:widowControl/>
              <w:rPr>
                <w:rFonts w:ascii="Arial Narrow" w:eastAsia="Arial Narrow" w:hAnsi="Arial Narrow" w:cs="Arial Narrow"/>
                <w:snapToGrid/>
                <w:color w:val="000000"/>
                <w:sz w:val="22"/>
                <w:szCs w:val="24"/>
              </w:rPr>
            </w:pPr>
            <w:r w:rsidRPr="00176BEC">
              <w:rPr>
                <w:rFonts w:ascii="Arial Narrow" w:eastAsia="Arial Narrow" w:hAnsi="Arial Narrow" w:cs="Arial Narrow"/>
                <w:snapToGrid/>
                <w:color w:val="000000"/>
                <w:sz w:val="22"/>
                <w:szCs w:val="24"/>
              </w:rPr>
              <w:t>Negotiation will take place with the recommended service provider if necessary, then final award will be made.</w:t>
            </w:r>
          </w:p>
          <w:p w:rsidR="00176BEC" w:rsidRPr="00176BEC" w:rsidRDefault="00176BEC" w:rsidP="00176BEC">
            <w:pPr>
              <w:widowControl/>
              <w:rPr>
                <w:rFonts w:ascii="Arial Narrow" w:eastAsia="Calibri" w:hAnsi="Arial Narrow" w:cs="Calibri"/>
                <w:snapToGrid/>
                <w:color w:val="000000"/>
                <w:sz w:val="22"/>
                <w:szCs w:val="24"/>
              </w:rPr>
            </w:pPr>
          </w:p>
        </w:tc>
      </w:tr>
    </w:tbl>
    <w:p w:rsidR="00176BEC" w:rsidRPr="00176BEC" w:rsidRDefault="00176BEC" w:rsidP="00176BEC">
      <w:pPr>
        <w:widowControl/>
        <w:spacing w:line="360" w:lineRule="auto"/>
        <w:ind w:left="792"/>
        <w:contextualSpacing/>
        <w:jc w:val="both"/>
        <w:rPr>
          <w:rFonts w:ascii="Arial Narrow" w:hAnsi="Arial Narrow"/>
          <w:b/>
          <w:bCs/>
          <w:iCs/>
          <w:snapToGrid/>
          <w:sz w:val="22"/>
          <w:szCs w:val="22"/>
        </w:rPr>
      </w:pPr>
    </w:p>
    <w:p w:rsidR="00176BEC" w:rsidRPr="00176BEC" w:rsidRDefault="00176BEC" w:rsidP="00A60CF5">
      <w:pPr>
        <w:widowControl/>
        <w:numPr>
          <w:ilvl w:val="1"/>
          <w:numId w:val="86"/>
        </w:numPr>
        <w:spacing w:after="160" w:line="360" w:lineRule="auto"/>
        <w:contextualSpacing/>
        <w:jc w:val="both"/>
        <w:rPr>
          <w:rFonts w:ascii="Arial Narrow" w:hAnsi="Arial Narrow"/>
          <w:b/>
          <w:bCs/>
          <w:iCs/>
          <w:snapToGrid/>
          <w:sz w:val="22"/>
          <w:szCs w:val="22"/>
        </w:rPr>
      </w:pPr>
      <w:r w:rsidRPr="00176BEC">
        <w:rPr>
          <w:rFonts w:ascii="Arial Narrow" w:eastAsia="Arial Narrow" w:hAnsi="Arial Narrow" w:cs="Arial Narrow"/>
          <w:b/>
          <w:bCs/>
          <w:snapToGrid/>
          <w:sz w:val="22"/>
          <w:szCs w:val="22"/>
        </w:rPr>
        <w:t>Phase 1 – Administrative Compliance</w:t>
      </w:r>
    </w:p>
    <w:p w:rsidR="00176BEC" w:rsidRPr="00176BEC" w:rsidRDefault="00176BEC" w:rsidP="00176BEC">
      <w:pPr>
        <w:widowControl/>
        <w:spacing w:line="360" w:lineRule="auto"/>
        <w:jc w:val="both"/>
        <w:rPr>
          <w:rFonts w:ascii="Arial Narrow" w:eastAsia="Arial Narrow" w:hAnsi="Arial Narrow" w:cs="Arial Narrow"/>
          <w:snapToGrid/>
          <w:sz w:val="22"/>
          <w:szCs w:val="22"/>
        </w:rPr>
      </w:pPr>
      <w:r w:rsidRPr="00176BEC">
        <w:rPr>
          <w:rFonts w:ascii="Arial Narrow" w:eastAsia="Arial Narrow" w:hAnsi="Arial Narrow" w:cs="Arial Narrow"/>
          <w:snapToGrid/>
          <w:sz w:val="22"/>
          <w:szCs w:val="22"/>
        </w:rPr>
        <w:t xml:space="preserve">During this phase of evaluation bidders’ TOR responses will be evaluated based on compliance with administrative requirements listed hereunder. Failure to meet any of the requirements listed below shall invalidate the bid. The following documents must be submitted for administrative compliance purposes; </w:t>
      </w:r>
    </w:p>
    <w:p w:rsidR="00176BEC" w:rsidRPr="00176BEC" w:rsidRDefault="00176BEC" w:rsidP="00176BEC">
      <w:pPr>
        <w:spacing w:line="360" w:lineRule="auto"/>
        <w:jc w:val="both"/>
        <w:rPr>
          <w:rFonts w:ascii="Arial Narrow" w:eastAsia="Arial Narrow" w:hAnsi="Arial Narrow" w:cs="Arial Narrow"/>
          <w:snapToGrid/>
          <w:sz w:val="22"/>
          <w:szCs w:val="22"/>
        </w:rPr>
      </w:pPr>
    </w:p>
    <w:tbl>
      <w:tblPr>
        <w:tblStyle w:val="TableGrid7"/>
        <w:tblW w:w="9771" w:type="dxa"/>
        <w:tblInd w:w="-3" w:type="dxa"/>
        <w:tblLook w:val="04A0" w:firstRow="1" w:lastRow="0" w:firstColumn="1" w:lastColumn="0" w:noHBand="0" w:noVBand="1"/>
      </w:tblPr>
      <w:tblGrid>
        <w:gridCol w:w="4885"/>
        <w:gridCol w:w="4886"/>
      </w:tblGrid>
      <w:tr w:rsidR="00176BEC" w:rsidRPr="00176BEC" w:rsidTr="00AE6163">
        <w:tc>
          <w:tcPr>
            <w:tcW w:w="4885" w:type="dxa"/>
            <w:tcBorders>
              <w:top w:val="single" w:sz="6" w:space="0" w:color="000000"/>
              <w:left w:val="single" w:sz="6" w:space="0" w:color="000000"/>
              <w:bottom w:val="single" w:sz="6" w:space="0" w:color="000000"/>
              <w:right w:val="single" w:sz="6" w:space="0" w:color="000000"/>
            </w:tcBorders>
            <w:vAlign w:val="center"/>
          </w:tcPr>
          <w:p w:rsidR="00176BEC" w:rsidRPr="00176BEC" w:rsidRDefault="00176BEC" w:rsidP="00176BEC">
            <w:pPr>
              <w:spacing w:line="276" w:lineRule="auto"/>
              <w:jc w:val="both"/>
              <w:rPr>
                <w:rFonts w:ascii="Arial Narrow" w:eastAsia="Arial Narrow" w:hAnsi="Arial Narrow" w:cs="Arial Narrow"/>
                <w:sz w:val="22"/>
              </w:rPr>
            </w:pPr>
          </w:p>
          <w:p w:rsidR="00176BEC" w:rsidRPr="00176BEC" w:rsidRDefault="00176BEC" w:rsidP="00176BEC">
            <w:pPr>
              <w:spacing w:line="276" w:lineRule="auto"/>
              <w:jc w:val="both"/>
              <w:rPr>
                <w:rFonts w:ascii="Arial Narrow" w:eastAsia="Arial Narrow" w:hAnsi="Arial Narrow" w:cs="Arial Narrow"/>
                <w:sz w:val="22"/>
              </w:rPr>
            </w:pPr>
            <w:r w:rsidRPr="00176BEC">
              <w:rPr>
                <w:rFonts w:ascii="Arial Narrow" w:eastAsia="Arial Narrow" w:hAnsi="Arial Narrow" w:cs="Arial Narrow"/>
                <w:sz w:val="22"/>
              </w:rPr>
              <w:t>CSD Registration number</w:t>
            </w:r>
          </w:p>
          <w:p w:rsidR="00176BEC" w:rsidRPr="00176BEC" w:rsidRDefault="00176BEC" w:rsidP="00176BEC">
            <w:pPr>
              <w:spacing w:line="276" w:lineRule="auto"/>
              <w:jc w:val="both"/>
              <w:rPr>
                <w:rFonts w:ascii="Arial Narrow" w:eastAsia="Arial Narrow" w:hAnsi="Arial Narrow" w:cs="Arial Narrow"/>
                <w:sz w:val="22"/>
              </w:rPr>
            </w:pPr>
          </w:p>
        </w:tc>
        <w:tc>
          <w:tcPr>
            <w:tcW w:w="4886" w:type="dxa"/>
            <w:tcBorders>
              <w:top w:val="single" w:sz="6" w:space="0" w:color="000000"/>
              <w:left w:val="single" w:sz="6" w:space="0" w:color="000000"/>
              <w:bottom w:val="single" w:sz="6" w:space="0" w:color="000000"/>
              <w:right w:val="single" w:sz="6" w:space="0" w:color="000000"/>
            </w:tcBorders>
          </w:tcPr>
          <w:p w:rsidR="00176BEC" w:rsidRPr="00176BEC" w:rsidRDefault="00176BEC" w:rsidP="00176BEC">
            <w:pPr>
              <w:spacing w:line="276" w:lineRule="auto"/>
              <w:rPr>
                <w:rFonts w:ascii="Arial Narrow" w:eastAsia="Arial Narrow" w:hAnsi="Arial Narrow" w:cs="Arial Narrow"/>
                <w:sz w:val="22"/>
              </w:rPr>
            </w:pPr>
            <w:r w:rsidRPr="00176BEC">
              <w:rPr>
                <w:rFonts w:ascii="Arial Narrow" w:eastAsia="Arial Narrow" w:hAnsi="Arial Narrow" w:cs="Arial Narrow"/>
                <w:sz w:val="22"/>
              </w:rPr>
              <w:t>The Entity must be registered as a service provider on the Central Supplier Database (CSD). If you are not registered proceed to complete the registration of your company prior to submitting your proposal.</w:t>
            </w:r>
          </w:p>
        </w:tc>
      </w:tr>
      <w:tr w:rsidR="00176BEC" w:rsidRPr="00176BEC" w:rsidTr="00AE6163">
        <w:tc>
          <w:tcPr>
            <w:tcW w:w="4885" w:type="dxa"/>
            <w:tcBorders>
              <w:top w:val="single" w:sz="6" w:space="0" w:color="000000"/>
              <w:left w:val="single" w:sz="6" w:space="0" w:color="000000"/>
              <w:bottom w:val="single" w:sz="6" w:space="0" w:color="000000"/>
              <w:right w:val="single" w:sz="6" w:space="0" w:color="000000"/>
            </w:tcBorders>
            <w:vAlign w:val="center"/>
          </w:tcPr>
          <w:p w:rsidR="00176BEC" w:rsidRPr="00176BEC" w:rsidRDefault="00176BEC" w:rsidP="00176BEC">
            <w:pPr>
              <w:spacing w:line="276" w:lineRule="auto"/>
              <w:jc w:val="both"/>
              <w:rPr>
                <w:rFonts w:ascii="Arial Narrow" w:eastAsia="Arial Narrow" w:hAnsi="Arial Narrow" w:cs="Arial Narrow"/>
                <w:sz w:val="22"/>
              </w:rPr>
            </w:pPr>
            <w:r w:rsidRPr="00176BEC">
              <w:rPr>
                <w:rFonts w:ascii="Arial Narrow" w:eastAsia="Arial Narrow" w:hAnsi="Arial Narrow" w:cs="Arial Narrow"/>
                <w:sz w:val="22"/>
              </w:rPr>
              <w:t>Bidder’s Disclosure – SBD 4</w:t>
            </w:r>
          </w:p>
        </w:tc>
        <w:tc>
          <w:tcPr>
            <w:tcW w:w="4886" w:type="dxa"/>
            <w:tcBorders>
              <w:top w:val="single" w:sz="6" w:space="0" w:color="000000"/>
              <w:left w:val="single" w:sz="6" w:space="0" w:color="000000"/>
              <w:bottom w:val="single" w:sz="6" w:space="0" w:color="000000"/>
              <w:right w:val="single" w:sz="6" w:space="0" w:color="000000"/>
            </w:tcBorders>
          </w:tcPr>
          <w:p w:rsidR="00176BEC" w:rsidRPr="00176BEC" w:rsidRDefault="00176BEC" w:rsidP="00176BEC">
            <w:pPr>
              <w:spacing w:line="276" w:lineRule="auto"/>
              <w:rPr>
                <w:rFonts w:ascii="Arial Narrow" w:eastAsia="Arial Narrow" w:hAnsi="Arial Narrow" w:cs="Arial Narrow"/>
                <w:sz w:val="22"/>
              </w:rPr>
            </w:pPr>
            <w:r w:rsidRPr="00176BEC">
              <w:rPr>
                <w:rFonts w:ascii="Arial Narrow" w:eastAsia="Arial Narrow" w:hAnsi="Arial Narrow" w:cs="Arial Narrow"/>
                <w:sz w:val="22"/>
              </w:rPr>
              <w:t xml:space="preserve">Completed and signed </w:t>
            </w:r>
          </w:p>
        </w:tc>
      </w:tr>
      <w:tr w:rsidR="00176BEC" w:rsidRPr="00176BEC" w:rsidTr="00AE6163">
        <w:tc>
          <w:tcPr>
            <w:tcW w:w="4885" w:type="dxa"/>
            <w:tcBorders>
              <w:top w:val="single" w:sz="6" w:space="0" w:color="000000"/>
              <w:left w:val="single" w:sz="6" w:space="0" w:color="000000"/>
              <w:bottom w:val="single" w:sz="6" w:space="0" w:color="000000"/>
              <w:right w:val="single" w:sz="6" w:space="0" w:color="000000"/>
            </w:tcBorders>
            <w:vAlign w:val="center"/>
          </w:tcPr>
          <w:p w:rsidR="00176BEC" w:rsidRPr="00176BEC" w:rsidRDefault="00176BEC" w:rsidP="00176BEC">
            <w:pPr>
              <w:spacing w:line="276" w:lineRule="auto"/>
              <w:jc w:val="both"/>
              <w:rPr>
                <w:rFonts w:ascii="Arial Narrow" w:eastAsia="Arial Narrow" w:hAnsi="Arial Narrow" w:cs="Arial Narrow"/>
                <w:sz w:val="22"/>
              </w:rPr>
            </w:pPr>
            <w:r w:rsidRPr="00176BEC">
              <w:rPr>
                <w:rFonts w:ascii="Arial Narrow" w:eastAsia="Arial Narrow" w:hAnsi="Arial Narrow" w:cs="Arial Narrow"/>
                <w:sz w:val="22"/>
              </w:rPr>
              <w:t>Authority to Sign a Bid: COMPANIES</w:t>
            </w:r>
          </w:p>
        </w:tc>
        <w:tc>
          <w:tcPr>
            <w:tcW w:w="4886" w:type="dxa"/>
            <w:tcBorders>
              <w:top w:val="single" w:sz="6" w:space="0" w:color="000000"/>
              <w:left w:val="single" w:sz="6" w:space="0" w:color="000000"/>
              <w:bottom w:val="single" w:sz="6" w:space="0" w:color="000000"/>
              <w:right w:val="single" w:sz="6" w:space="0" w:color="000000"/>
            </w:tcBorders>
          </w:tcPr>
          <w:p w:rsidR="00176BEC" w:rsidRPr="00176BEC" w:rsidRDefault="00176BEC" w:rsidP="00176BEC">
            <w:pPr>
              <w:spacing w:line="276" w:lineRule="auto"/>
              <w:rPr>
                <w:rFonts w:ascii="Arial Narrow" w:eastAsia="Arial Narrow" w:hAnsi="Arial Narrow" w:cs="Arial Narrow"/>
                <w:sz w:val="22"/>
              </w:rPr>
            </w:pPr>
            <w:r w:rsidRPr="00176BEC">
              <w:rPr>
                <w:rFonts w:ascii="Arial Narrow" w:eastAsia="Arial Narrow" w:hAnsi="Arial Narrow" w:cs="Arial Narrow"/>
                <w:sz w:val="22"/>
              </w:rPr>
              <w:t>The bidder must indicate the enterprise status by signing the appropriate box.  A resolution letter must be submitted together with this bid and such resolution shall include a specimen signature of the signatory.</w:t>
            </w:r>
          </w:p>
        </w:tc>
      </w:tr>
      <w:tr w:rsidR="00176BEC" w:rsidRPr="00176BEC" w:rsidTr="00AE6163">
        <w:tc>
          <w:tcPr>
            <w:tcW w:w="4885" w:type="dxa"/>
            <w:tcBorders>
              <w:top w:val="single" w:sz="6" w:space="0" w:color="000000"/>
              <w:left w:val="single" w:sz="6" w:space="0" w:color="000000"/>
              <w:bottom w:val="single" w:sz="6" w:space="0" w:color="000000"/>
              <w:right w:val="single" w:sz="6" w:space="0" w:color="000000"/>
            </w:tcBorders>
            <w:vAlign w:val="center"/>
          </w:tcPr>
          <w:p w:rsidR="00176BEC" w:rsidRPr="00176BEC" w:rsidRDefault="00176BEC" w:rsidP="00176BEC">
            <w:pPr>
              <w:spacing w:line="276" w:lineRule="auto"/>
              <w:jc w:val="both"/>
              <w:rPr>
                <w:rFonts w:ascii="Arial Narrow" w:eastAsia="Arial Narrow" w:hAnsi="Arial Narrow" w:cs="Arial Narrow"/>
                <w:sz w:val="22"/>
              </w:rPr>
            </w:pPr>
            <w:r w:rsidRPr="00176BEC">
              <w:rPr>
                <w:rFonts w:ascii="Arial Narrow" w:eastAsia="Arial Narrow" w:hAnsi="Arial Narrow" w:cs="Arial Narrow"/>
                <w:sz w:val="22"/>
              </w:rPr>
              <w:t>Authority to Sign a Bid: SOLE PROPRIETOR (ONE – PERSON BUSINESS)</w:t>
            </w:r>
          </w:p>
        </w:tc>
        <w:tc>
          <w:tcPr>
            <w:tcW w:w="4886" w:type="dxa"/>
            <w:tcBorders>
              <w:top w:val="single" w:sz="6" w:space="0" w:color="000000"/>
              <w:left w:val="single" w:sz="6" w:space="0" w:color="000000"/>
              <w:bottom w:val="single" w:sz="6" w:space="0" w:color="000000"/>
              <w:right w:val="single" w:sz="6" w:space="0" w:color="000000"/>
            </w:tcBorders>
          </w:tcPr>
          <w:p w:rsidR="00176BEC" w:rsidRPr="00176BEC" w:rsidRDefault="00176BEC" w:rsidP="00176BEC">
            <w:pPr>
              <w:spacing w:line="276" w:lineRule="auto"/>
              <w:rPr>
                <w:rFonts w:ascii="Arial Narrow" w:eastAsia="Arial Narrow" w:hAnsi="Arial Narrow" w:cs="Arial Narrow"/>
                <w:sz w:val="22"/>
              </w:rPr>
            </w:pPr>
            <w:r w:rsidRPr="00176BEC">
              <w:rPr>
                <w:rFonts w:ascii="Arial Narrow" w:eastAsia="Arial Narrow" w:hAnsi="Arial Narrow" w:cs="Arial Narrow"/>
                <w:sz w:val="22"/>
              </w:rPr>
              <w:t>The bidder must indicate the enterprise status by completing the authority to sign section and signing the appropriate box. A resolution letter must be submitted together with this bid and such resolution shall include a specimen signature of the signatory.</w:t>
            </w:r>
          </w:p>
          <w:p w:rsidR="00176BEC" w:rsidRPr="00176BEC" w:rsidRDefault="00176BEC" w:rsidP="00176BEC">
            <w:pPr>
              <w:spacing w:line="276" w:lineRule="auto"/>
              <w:rPr>
                <w:rFonts w:ascii="Arial Narrow" w:eastAsia="Arial Narrow" w:hAnsi="Arial Narrow" w:cs="Arial Narrow"/>
                <w:sz w:val="22"/>
              </w:rPr>
            </w:pPr>
          </w:p>
        </w:tc>
      </w:tr>
      <w:tr w:rsidR="00176BEC" w:rsidRPr="00176BEC" w:rsidTr="00AE6163">
        <w:tc>
          <w:tcPr>
            <w:tcW w:w="4885" w:type="dxa"/>
            <w:tcBorders>
              <w:top w:val="single" w:sz="6" w:space="0" w:color="000000"/>
              <w:left w:val="single" w:sz="6" w:space="0" w:color="000000"/>
              <w:bottom w:val="single" w:sz="6" w:space="0" w:color="000000"/>
              <w:right w:val="single" w:sz="6" w:space="0" w:color="000000"/>
            </w:tcBorders>
            <w:vAlign w:val="center"/>
          </w:tcPr>
          <w:p w:rsidR="00176BEC" w:rsidRPr="00176BEC" w:rsidRDefault="00176BEC" w:rsidP="00176BEC">
            <w:pPr>
              <w:spacing w:line="276" w:lineRule="auto"/>
              <w:rPr>
                <w:rFonts w:ascii="Arial Narrow" w:eastAsia="Arial Narrow" w:hAnsi="Arial Narrow" w:cs="Arial Narrow"/>
                <w:sz w:val="22"/>
              </w:rPr>
            </w:pPr>
            <w:r w:rsidRPr="00176BEC">
              <w:rPr>
                <w:rFonts w:ascii="Arial Narrow" w:eastAsia="Arial Narrow" w:hAnsi="Arial Narrow" w:cs="Arial Narrow"/>
                <w:sz w:val="22"/>
              </w:rPr>
              <w:t xml:space="preserve">Authority to Sign a Bid: CLOSE CORPORATION </w:t>
            </w:r>
          </w:p>
        </w:tc>
        <w:tc>
          <w:tcPr>
            <w:tcW w:w="4886" w:type="dxa"/>
            <w:tcBorders>
              <w:top w:val="single" w:sz="6" w:space="0" w:color="000000"/>
              <w:left w:val="single" w:sz="6" w:space="0" w:color="000000"/>
              <w:bottom w:val="single" w:sz="6" w:space="0" w:color="000000"/>
              <w:right w:val="single" w:sz="6" w:space="0" w:color="000000"/>
            </w:tcBorders>
          </w:tcPr>
          <w:p w:rsidR="00176BEC" w:rsidRPr="00176BEC" w:rsidRDefault="00176BEC" w:rsidP="00176BEC">
            <w:pPr>
              <w:spacing w:line="276" w:lineRule="auto"/>
              <w:rPr>
                <w:rFonts w:ascii="Arial Narrow" w:eastAsia="Arial Narrow" w:hAnsi="Arial Narrow" w:cs="Arial Narrow"/>
                <w:sz w:val="22"/>
              </w:rPr>
            </w:pPr>
            <w:r w:rsidRPr="00176BEC">
              <w:rPr>
                <w:rFonts w:ascii="Arial Narrow" w:eastAsia="Arial Narrow" w:hAnsi="Arial Narrow" w:cs="Arial Narrow"/>
                <w:sz w:val="22"/>
              </w:rPr>
              <w:t>The bidder must indicate the enterprise status by completing the authority to sign section and signing the appropriate box. A resolution letter must be submitted together with this bid and such resolution shall include a specimen signature of the signatory.</w:t>
            </w:r>
          </w:p>
        </w:tc>
      </w:tr>
      <w:tr w:rsidR="00176BEC" w:rsidRPr="00176BEC" w:rsidTr="00AE6163">
        <w:tc>
          <w:tcPr>
            <w:tcW w:w="4885" w:type="dxa"/>
            <w:tcBorders>
              <w:top w:val="single" w:sz="6" w:space="0" w:color="000000"/>
              <w:left w:val="single" w:sz="6" w:space="0" w:color="000000"/>
              <w:bottom w:val="single" w:sz="6" w:space="0" w:color="000000"/>
              <w:right w:val="single" w:sz="6" w:space="0" w:color="000000"/>
            </w:tcBorders>
            <w:vAlign w:val="center"/>
          </w:tcPr>
          <w:p w:rsidR="00176BEC" w:rsidRPr="00176BEC" w:rsidRDefault="00176BEC" w:rsidP="00176BEC">
            <w:pPr>
              <w:spacing w:line="276" w:lineRule="auto"/>
              <w:jc w:val="both"/>
              <w:rPr>
                <w:rFonts w:ascii="Arial Narrow" w:eastAsia="Arial Narrow" w:hAnsi="Arial Narrow" w:cs="Arial Narrow"/>
                <w:sz w:val="22"/>
              </w:rPr>
            </w:pPr>
            <w:r w:rsidRPr="00176BEC">
              <w:rPr>
                <w:rFonts w:ascii="Arial Narrow" w:eastAsia="Arial Narrow" w:hAnsi="Arial Narrow" w:cs="Arial Narrow"/>
                <w:sz w:val="22"/>
              </w:rPr>
              <w:t>Authority to Sign a Bid:</w:t>
            </w:r>
          </w:p>
          <w:p w:rsidR="00176BEC" w:rsidRPr="00176BEC" w:rsidRDefault="00176BEC" w:rsidP="00176BEC">
            <w:pPr>
              <w:spacing w:line="276" w:lineRule="auto"/>
              <w:jc w:val="both"/>
              <w:rPr>
                <w:rFonts w:ascii="Arial Narrow" w:eastAsia="Arial Narrow" w:hAnsi="Arial Narrow" w:cs="Arial Narrow"/>
                <w:sz w:val="22"/>
              </w:rPr>
            </w:pPr>
            <w:r w:rsidRPr="00176BEC">
              <w:rPr>
                <w:rFonts w:ascii="Arial Narrow" w:eastAsia="Arial Narrow" w:hAnsi="Arial Narrow" w:cs="Arial Narrow"/>
                <w:sz w:val="22"/>
              </w:rPr>
              <w:t>CO-OPERATIVE</w:t>
            </w:r>
          </w:p>
        </w:tc>
        <w:tc>
          <w:tcPr>
            <w:tcW w:w="4886" w:type="dxa"/>
            <w:tcBorders>
              <w:top w:val="single" w:sz="6" w:space="0" w:color="000000"/>
              <w:left w:val="single" w:sz="6" w:space="0" w:color="000000"/>
              <w:bottom w:val="single" w:sz="6" w:space="0" w:color="000000"/>
              <w:right w:val="single" w:sz="6" w:space="0" w:color="000000"/>
            </w:tcBorders>
          </w:tcPr>
          <w:p w:rsidR="00176BEC" w:rsidRPr="00176BEC" w:rsidRDefault="00176BEC" w:rsidP="00176BEC">
            <w:pPr>
              <w:spacing w:line="276" w:lineRule="auto"/>
              <w:rPr>
                <w:rFonts w:ascii="Arial Narrow" w:eastAsia="Arial Narrow" w:hAnsi="Arial Narrow" w:cs="Arial Narrow"/>
                <w:sz w:val="22"/>
              </w:rPr>
            </w:pPr>
            <w:r w:rsidRPr="00176BEC">
              <w:rPr>
                <w:rFonts w:ascii="Arial Narrow" w:eastAsia="Arial Narrow" w:hAnsi="Arial Narrow" w:cs="Arial Narrow"/>
                <w:sz w:val="22"/>
              </w:rPr>
              <w:t>The bidder must indicate the enterprise status by completing the authority to sign section and signing the appropriate box. A resolution letter must be submitted together with this bid and such resolution shall include a specimen signature of the signatory.</w:t>
            </w:r>
          </w:p>
        </w:tc>
      </w:tr>
      <w:tr w:rsidR="00176BEC" w:rsidRPr="00176BEC" w:rsidTr="00AE6163">
        <w:tc>
          <w:tcPr>
            <w:tcW w:w="4885" w:type="dxa"/>
            <w:tcBorders>
              <w:top w:val="single" w:sz="6" w:space="0" w:color="000000"/>
              <w:left w:val="single" w:sz="6" w:space="0" w:color="000000"/>
              <w:bottom w:val="single" w:sz="6" w:space="0" w:color="000000"/>
              <w:right w:val="single" w:sz="6" w:space="0" w:color="000000"/>
            </w:tcBorders>
            <w:vAlign w:val="center"/>
          </w:tcPr>
          <w:p w:rsidR="00176BEC" w:rsidRPr="00176BEC" w:rsidRDefault="00176BEC" w:rsidP="00176BEC">
            <w:pPr>
              <w:spacing w:line="276" w:lineRule="auto"/>
              <w:jc w:val="both"/>
              <w:rPr>
                <w:rFonts w:ascii="Arial Narrow" w:eastAsia="Arial Narrow" w:hAnsi="Arial Narrow" w:cs="Arial Narrow"/>
                <w:sz w:val="22"/>
              </w:rPr>
            </w:pPr>
            <w:r w:rsidRPr="00176BEC">
              <w:rPr>
                <w:rFonts w:ascii="Arial Narrow" w:eastAsia="Arial Narrow" w:hAnsi="Arial Narrow" w:cs="Arial Narrow"/>
                <w:sz w:val="22"/>
              </w:rPr>
              <w:t>Authority to Sign a Bid: JOINT VENTURE</w:t>
            </w:r>
          </w:p>
        </w:tc>
        <w:tc>
          <w:tcPr>
            <w:tcW w:w="4886" w:type="dxa"/>
            <w:tcBorders>
              <w:top w:val="single" w:sz="6" w:space="0" w:color="000000"/>
              <w:left w:val="single" w:sz="6" w:space="0" w:color="000000"/>
              <w:bottom w:val="single" w:sz="6" w:space="0" w:color="000000"/>
              <w:right w:val="single" w:sz="6" w:space="0" w:color="000000"/>
            </w:tcBorders>
          </w:tcPr>
          <w:p w:rsidR="00176BEC" w:rsidRPr="00176BEC" w:rsidRDefault="00176BEC" w:rsidP="00176BEC">
            <w:pPr>
              <w:spacing w:line="276" w:lineRule="auto"/>
              <w:rPr>
                <w:rFonts w:ascii="Arial Narrow" w:eastAsia="Arial Narrow" w:hAnsi="Arial Narrow" w:cs="Arial Narrow"/>
                <w:sz w:val="22"/>
              </w:rPr>
            </w:pPr>
            <w:r w:rsidRPr="00176BEC">
              <w:rPr>
                <w:rFonts w:ascii="Arial Narrow" w:eastAsia="Arial Narrow" w:hAnsi="Arial Narrow" w:cs="Arial Narrow"/>
                <w:sz w:val="22"/>
              </w:rPr>
              <w:t xml:space="preserve">The bidder must indicate the enterprise status by completing the authority to sign section and signing the appropriate box. Resolution/agreement passed /reached’ signed by the </w:t>
            </w:r>
            <w:proofErr w:type="spellStart"/>
            <w:r w:rsidRPr="00176BEC">
              <w:rPr>
                <w:rFonts w:ascii="Arial Narrow" w:eastAsia="Arial Narrow" w:hAnsi="Arial Narrow" w:cs="Arial Narrow"/>
                <w:sz w:val="22"/>
              </w:rPr>
              <w:t>authorised</w:t>
            </w:r>
            <w:proofErr w:type="spellEnd"/>
            <w:r w:rsidRPr="00176BEC">
              <w:rPr>
                <w:rFonts w:ascii="Arial Narrow" w:eastAsia="Arial Narrow" w:hAnsi="Arial Narrow" w:cs="Arial Narrow"/>
                <w:sz w:val="22"/>
              </w:rPr>
              <w:t xml:space="preserve"> representatives of the enterprises must be submitted together with this bid and such resolution shall include a specimen signature of the signatory.</w:t>
            </w:r>
          </w:p>
        </w:tc>
      </w:tr>
      <w:tr w:rsidR="00176BEC" w:rsidRPr="00176BEC" w:rsidTr="00AE6163">
        <w:tc>
          <w:tcPr>
            <w:tcW w:w="4885" w:type="dxa"/>
            <w:tcBorders>
              <w:top w:val="single" w:sz="6" w:space="0" w:color="000000"/>
              <w:left w:val="single" w:sz="6" w:space="0" w:color="000000"/>
              <w:bottom w:val="single" w:sz="6" w:space="0" w:color="000000"/>
              <w:right w:val="single" w:sz="6" w:space="0" w:color="000000"/>
            </w:tcBorders>
            <w:vAlign w:val="center"/>
          </w:tcPr>
          <w:p w:rsidR="00176BEC" w:rsidRPr="00176BEC" w:rsidRDefault="00176BEC" w:rsidP="00176BEC">
            <w:pPr>
              <w:spacing w:line="276" w:lineRule="auto"/>
              <w:jc w:val="both"/>
              <w:rPr>
                <w:rFonts w:ascii="Arial Narrow" w:eastAsia="Arial Narrow" w:hAnsi="Arial Narrow" w:cs="Arial Narrow"/>
                <w:sz w:val="22"/>
              </w:rPr>
            </w:pPr>
            <w:r w:rsidRPr="00176BEC">
              <w:rPr>
                <w:rFonts w:ascii="Arial Narrow" w:eastAsia="Arial Narrow" w:hAnsi="Arial Narrow" w:cs="Arial Narrow"/>
                <w:sz w:val="22"/>
              </w:rPr>
              <w:t>Authority to Sign a Bid: CONSORTIUM</w:t>
            </w:r>
          </w:p>
        </w:tc>
        <w:tc>
          <w:tcPr>
            <w:tcW w:w="4886" w:type="dxa"/>
            <w:tcBorders>
              <w:top w:val="single" w:sz="6" w:space="0" w:color="000000"/>
              <w:left w:val="single" w:sz="6" w:space="0" w:color="000000"/>
              <w:bottom w:val="single" w:sz="6" w:space="0" w:color="000000"/>
              <w:right w:val="single" w:sz="6" w:space="0" w:color="000000"/>
            </w:tcBorders>
          </w:tcPr>
          <w:p w:rsidR="00176BEC" w:rsidRPr="00176BEC" w:rsidRDefault="00176BEC" w:rsidP="00176BEC">
            <w:pPr>
              <w:spacing w:line="276" w:lineRule="auto"/>
              <w:rPr>
                <w:rFonts w:ascii="Arial Narrow" w:eastAsia="Arial Narrow" w:hAnsi="Arial Narrow" w:cs="Arial Narrow"/>
                <w:sz w:val="22"/>
              </w:rPr>
            </w:pPr>
            <w:r w:rsidRPr="00176BEC">
              <w:rPr>
                <w:rFonts w:ascii="Arial Narrow" w:eastAsia="Arial Narrow" w:hAnsi="Arial Narrow" w:cs="Arial Narrow"/>
                <w:sz w:val="22"/>
              </w:rPr>
              <w:t xml:space="preserve">The bidder must indicate the enterprise status by completing the authority to sign section and signing the appropriate box. Resolution/agreement passed /reached’ signed by the </w:t>
            </w:r>
            <w:proofErr w:type="spellStart"/>
            <w:r w:rsidRPr="00176BEC">
              <w:rPr>
                <w:rFonts w:ascii="Arial Narrow" w:eastAsia="Arial Narrow" w:hAnsi="Arial Narrow" w:cs="Arial Narrow"/>
                <w:sz w:val="22"/>
              </w:rPr>
              <w:t>authorised</w:t>
            </w:r>
            <w:proofErr w:type="spellEnd"/>
            <w:r w:rsidRPr="00176BEC">
              <w:rPr>
                <w:rFonts w:ascii="Arial Narrow" w:eastAsia="Arial Narrow" w:hAnsi="Arial Narrow" w:cs="Arial Narrow"/>
                <w:sz w:val="22"/>
              </w:rPr>
              <w:t xml:space="preserve"> representatives of the enterprises must be submitted together with this bid and such resolution shall include a specimen signature of the signatory.  </w:t>
            </w:r>
          </w:p>
        </w:tc>
      </w:tr>
      <w:tr w:rsidR="00176BEC" w:rsidRPr="00176BEC" w:rsidTr="00AE6163">
        <w:tc>
          <w:tcPr>
            <w:tcW w:w="4885" w:type="dxa"/>
            <w:tcBorders>
              <w:top w:val="single" w:sz="6" w:space="0" w:color="000000"/>
              <w:left w:val="single" w:sz="6" w:space="0" w:color="000000"/>
              <w:bottom w:val="single" w:sz="6" w:space="0" w:color="000000"/>
              <w:right w:val="single" w:sz="6" w:space="0" w:color="000000"/>
            </w:tcBorders>
            <w:vAlign w:val="center"/>
          </w:tcPr>
          <w:p w:rsidR="00176BEC" w:rsidRPr="00176BEC" w:rsidRDefault="00176BEC" w:rsidP="00176BEC">
            <w:pPr>
              <w:spacing w:line="276" w:lineRule="auto"/>
              <w:jc w:val="both"/>
              <w:rPr>
                <w:rFonts w:ascii="Arial Narrow" w:eastAsia="Arial Narrow" w:hAnsi="Arial Narrow" w:cs="Arial Narrow"/>
                <w:sz w:val="22"/>
              </w:rPr>
            </w:pPr>
            <w:r w:rsidRPr="00176BEC">
              <w:rPr>
                <w:rFonts w:ascii="Arial Narrow" w:eastAsia="Arial Narrow" w:hAnsi="Arial Narrow" w:cs="Arial Narrow"/>
                <w:sz w:val="22"/>
              </w:rPr>
              <w:t>Authority to Sign a Bid: PARTNERSHIP</w:t>
            </w:r>
          </w:p>
        </w:tc>
        <w:tc>
          <w:tcPr>
            <w:tcW w:w="4886" w:type="dxa"/>
            <w:tcBorders>
              <w:top w:val="single" w:sz="6" w:space="0" w:color="000000"/>
              <w:left w:val="single" w:sz="6" w:space="0" w:color="000000"/>
              <w:bottom w:val="single" w:sz="6" w:space="0" w:color="000000"/>
              <w:right w:val="single" w:sz="6" w:space="0" w:color="000000"/>
            </w:tcBorders>
          </w:tcPr>
          <w:p w:rsidR="00176BEC" w:rsidRPr="00176BEC" w:rsidRDefault="00176BEC" w:rsidP="00176BEC">
            <w:pPr>
              <w:spacing w:line="276" w:lineRule="auto"/>
              <w:rPr>
                <w:rFonts w:ascii="Arial Narrow" w:eastAsia="Arial Narrow" w:hAnsi="Arial Narrow" w:cs="Arial Narrow"/>
                <w:sz w:val="22"/>
              </w:rPr>
            </w:pPr>
            <w:r w:rsidRPr="00176BEC">
              <w:rPr>
                <w:rFonts w:ascii="Arial Narrow" w:eastAsia="Arial Narrow" w:hAnsi="Arial Narrow" w:cs="Arial Narrow"/>
                <w:sz w:val="22"/>
              </w:rPr>
              <w:t xml:space="preserve">The bidder must indicate the enterprise status by completing the authority to sign section and signing the appropriate box. A resolution letter must be submitted together with this bid and such resolution shall include a specimen signature of the signatory.         </w:t>
            </w:r>
          </w:p>
        </w:tc>
      </w:tr>
      <w:tr w:rsidR="00176BEC" w:rsidRPr="00176BEC" w:rsidTr="00AE6163">
        <w:tc>
          <w:tcPr>
            <w:tcW w:w="4885" w:type="dxa"/>
            <w:tcBorders>
              <w:top w:val="single" w:sz="6" w:space="0" w:color="000000"/>
              <w:left w:val="single" w:sz="6" w:space="0" w:color="000000"/>
              <w:bottom w:val="single" w:sz="6" w:space="0" w:color="000000"/>
              <w:right w:val="single" w:sz="6" w:space="0" w:color="000000"/>
            </w:tcBorders>
            <w:vAlign w:val="center"/>
          </w:tcPr>
          <w:p w:rsidR="00176BEC" w:rsidRPr="00176BEC" w:rsidRDefault="00176BEC" w:rsidP="00176BEC">
            <w:pPr>
              <w:spacing w:line="360" w:lineRule="auto"/>
              <w:rPr>
                <w:rFonts w:ascii="Arial Narrow" w:eastAsia="Arial Narrow" w:hAnsi="Arial Narrow" w:cs="Arial Narrow"/>
                <w:sz w:val="22"/>
              </w:rPr>
            </w:pPr>
            <w:r w:rsidRPr="00176BEC">
              <w:rPr>
                <w:rFonts w:ascii="Arial Narrow" w:eastAsia="Arial Narrow" w:hAnsi="Arial Narrow" w:cs="Arial Narrow"/>
                <w:sz w:val="22"/>
              </w:rPr>
              <w:t>Relevant SETA registration for the company</w:t>
            </w:r>
          </w:p>
        </w:tc>
        <w:tc>
          <w:tcPr>
            <w:tcW w:w="4886" w:type="dxa"/>
            <w:tcBorders>
              <w:top w:val="single" w:sz="6" w:space="0" w:color="000000"/>
              <w:left w:val="single" w:sz="6" w:space="0" w:color="000000"/>
              <w:bottom w:val="single" w:sz="6" w:space="0" w:color="000000"/>
              <w:right w:val="single" w:sz="6" w:space="0" w:color="000000"/>
            </w:tcBorders>
          </w:tcPr>
          <w:p w:rsidR="00176BEC" w:rsidRPr="00176BEC" w:rsidRDefault="00176BEC" w:rsidP="00176BEC">
            <w:pPr>
              <w:spacing w:line="276" w:lineRule="auto"/>
              <w:rPr>
                <w:rFonts w:ascii="Arial Narrow" w:eastAsia="Arial Narrow" w:hAnsi="Arial Narrow" w:cs="Arial Narrow"/>
                <w:sz w:val="22"/>
              </w:rPr>
            </w:pPr>
            <w:r w:rsidRPr="00176BEC">
              <w:rPr>
                <w:rFonts w:ascii="Arial Narrow" w:eastAsia="Arial Narrow" w:hAnsi="Arial Narrow" w:cs="Arial Narrow"/>
                <w:sz w:val="22"/>
              </w:rPr>
              <w:t xml:space="preserve">Bidders must attach to the bid documents or provide proof of company registration with any of the relevant SETAs. </w:t>
            </w:r>
          </w:p>
        </w:tc>
      </w:tr>
      <w:tr w:rsidR="00176BEC" w:rsidRPr="00176BEC" w:rsidTr="00AE6163">
        <w:tc>
          <w:tcPr>
            <w:tcW w:w="4885" w:type="dxa"/>
            <w:tcBorders>
              <w:top w:val="single" w:sz="6" w:space="0" w:color="000000"/>
              <w:left w:val="single" w:sz="6" w:space="0" w:color="000000"/>
              <w:bottom w:val="single" w:sz="6" w:space="0" w:color="000000"/>
              <w:right w:val="single" w:sz="6" w:space="0" w:color="000000"/>
            </w:tcBorders>
            <w:vAlign w:val="center"/>
          </w:tcPr>
          <w:p w:rsidR="00176BEC" w:rsidRPr="00176BEC" w:rsidRDefault="00176BEC" w:rsidP="00176BEC">
            <w:pPr>
              <w:spacing w:line="360" w:lineRule="auto"/>
              <w:rPr>
                <w:rFonts w:ascii="Arial Narrow" w:eastAsia="Arial Narrow" w:hAnsi="Arial Narrow" w:cs="Arial Narrow"/>
                <w:sz w:val="22"/>
              </w:rPr>
            </w:pPr>
            <w:r w:rsidRPr="00176BEC">
              <w:rPr>
                <w:rFonts w:ascii="Arial Narrow" w:eastAsia="Arial Narrow" w:hAnsi="Arial Narrow" w:cs="Arial Narrow"/>
                <w:sz w:val="22"/>
              </w:rPr>
              <w:t>Relevant SETA registration for the Assessor</w:t>
            </w:r>
          </w:p>
        </w:tc>
        <w:tc>
          <w:tcPr>
            <w:tcW w:w="4886" w:type="dxa"/>
            <w:tcBorders>
              <w:top w:val="single" w:sz="6" w:space="0" w:color="000000"/>
              <w:left w:val="single" w:sz="6" w:space="0" w:color="000000"/>
              <w:bottom w:val="single" w:sz="6" w:space="0" w:color="000000"/>
              <w:right w:val="single" w:sz="6" w:space="0" w:color="000000"/>
            </w:tcBorders>
          </w:tcPr>
          <w:p w:rsidR="00176BEC" w:rsidRPr="00176BEC" w:rsidRDefault="00176BEC" w:rsidP="00176BEC">
            <w:pPr>
              <w:spacing w:line="276" w:lineRule="auto"/>
              <w:rPr>
                <w:rFonts w:ascii="Arial Narrow" w:eastAsia="Arial Narrow" w:hAnsi="Arial Narrow" w:cs="Arial Narrow"/>
                <w:sz w:val="22"/>
              </w:rPr>
            </w:pPr>
            <w:r w:rsidRPr="00176BEC">
              <w:rPr>
                <w:rFonts w:ascii="Arial Narrow" w:eastAsia="Arial Narrow" w:hAnsi="Arial Narrow" w:cs="Arial Narrow"/>
                <w:sz w:val="22"/>
              </w:rPr>
              <w:t>The Assessor must be registered with any of the relevant SETAs. Bidders must submit proof of registration for the Assessor.</w:t>
            </w:r>
          </w:p>
        </w:tc>
      </w:tr>
    </w:tbl>
    <w:p w:rsidR="00176BEC" w:rsidRPr="00176BEC" w:rsidRDefault="00176BEC" w:rsidP="00176BEC">
      <w:pPr>
        <w:tabs>
          <w:tab w:val="left" w:pos="340"/>
        </w:tabs>
        <w:spacing w:line="360" w:lineRule="auto"/>
        <w:jc w:val="both"/>
        <w:outlineLvl w:val="0"/>
        <w:rPr>
          <w:rFonts w:ascii="Arial Narrow" w:eastAsia="Calibri" w:hAnsi="Arial Narrow" w:cs="Calibri"/>
          <w:snapToGrid/>
          <w:sz w:val="22"/>
          <w:szCs w:val="22"/>
          <w:lang w:val="en-ZA"/>
        </w:rPr>
      </w:pPr>
      <w:bookmarkStart w:id="146" w:name="_Toc13830670"/>
      <w:bookmarkStart w:id="147" w:name="_Toc82154142"/>
    </w:p>
    <w:p w:rsidR="00176BEC" w:rsidRPr="00176BEC" w:rsidRDefault="00176BEC" w:rsidP="00176BEC">
      <w:pPr>
        <w:tabs>
          <w:tab w:val="left" w:pos="340"/>
        </w:tabs>
        <w:spacing w:line="360" w:lineRule="auto"/>
        <w:jc w:val="both"/>
        <w:outlineLvl w:val="0"/>
        <w:rPr>
          <w:rFonts w:ascii="Arial Narrow" w:eastAsia="Calibri" w:hAnsi="Arial Narrow" w:cs="Calibri"/>
          <w:snapToGrid/>
          <w:sz w:val="22"/>
          <w:szCs w:val="22"/>
          <w:lang w:val="en-ZA"/>
        </w:rPr>
      </w:pPr>
    </w:p>
    <w:p w:rsidR="00176BEC" w:rsidRPr="00176BEC" w:rsidRDefault="00176BEC" w:rsidP="00A60CF5">
      <w:pPr>
        <w:widowControl/>
        <w:numPr>
          <w:ilvl w:val="1"/>
          <w:numId w:val="86"/>
        </w:numPr>
        <w:spacing w:after="160" w:line="360" w:lineRule="auto"/>
        <w:contextualSpacing/>
        <w:jc w:val="both"/>
        <w:rPr>
          <w:rFonts w:ascii="Arial Narrow" w:eastAsia="Calibri" w:hAnsi="Arial Narrow" w:cs="Calibri"/>
          <w:snapToGrid/>
          <w:sz w:val="22"/>
          <w:szCs w:val="22"/>
        </w:rPr>
      </w:pPr>
      <w:r w:rsidRPr="00176BEC">
        <w:rPr>
          <w:rFonts w:ascii="Arial Narrow" w:eastAsia="Arial Narrow" w:hAnsi="Arial Narrow" w:cs="Arial Narrow"/>
          <w:b/>
          <w:bCs/>
          <w:snapToGrid/>
          <w:sz w:val="22"/>
          <w:szCs w:val="22"/>
        </w:rPr>
        <w:t>Phase 2 – Functionality Requirements</w:t>
      </w:r>
      <w:bookmarkEnd w:id="146"/>
      <w:bookmarkEnd w:id="147"/>
    </w:p>
    <w:p w:rsidR="00176BEC" w:rsidRPr="00176BEC" w:rsidRDefault="00176BEC" w:rsidP="00176BEC">
      <w:pPr>
        <w:widowControl/>
        <w:spacing w:line="360" w:lineRule="auto"/>
        <w:jc w:val="both"/>
        <w:rPr>
          <w:rFonts w:ascii="Arial Narrow" w:eastAsia="Calibri" w:hAnsi="Arial Narrow" w:cs="Calibri"/>
          <w:snapToGrid/>
          <w:sz w:val="22"/>
          <w:szCs w:val="22"/>
        </w:rPr>
      </w:pPr>
      <w:r w:rsidRPr="00176BEC">
        <w:rPr>
          <w:rFonts w:ascii="Arial Narrow" w:eastAsia="Arial Narrow" w:hAnsi="Arial Narrow" w:cs="Arial Narrow"/>
          <w:snapToGrid/>
          <w:sz w:val="22"/>
          <w:szCs w:val="22"/>
        </w:rPr>
        <w:t>The following is the weighting awarded for each element and the threshold scores for each.</w:t>
      </w:r>
    </w:p>
    <w:tbl>
      <w:tblPr>
        <w:tblW w:w="9657" w:type="dxa"/>
        <w:tblInd w:w="1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85"/>
        <w:gridCol w:w="2436"/>
        <w:gridCol w:w="5587"/>
        <w:gridCol w:w="1049"/>
      </w:tblGrid>
      <w:tr w:rsidR="00176BEC" w:rsidRPr="00176BEC" w:rsidTr="00AE6163">
        <w:trPr>
          <w:trHeight w:val="772"/>
        </w:trPr>
        <w:tc>
          <w:tcPr>
            <w:tcW w:w="585" w:type="dxa"/>
            <w:tcBorders>
              <w:bottom w:val="single" w:sz="6" w:space="0" w:color="000000"/>
              <w:right w:val="single" w:sz="6" w:space="0" w:color="000000"/>
            </w:tcBorders>
            <w:shd w:val="clear" w:color="auto" w:fill="F2F2F2"/>
            <w:tcMar>
              <w:top w:w="8" w:type="dxa"/>
              <w:left w:w="108" w:type="dxa"/>
              <w:bottom w:w="8" w:type="dxa"/>
              <w:right w:w="108" w:type="dxa"/>
            </w:tcMar>
            <w:vAlign w:val="center"/>
            <w:hideMark/>
          </w:tcPr>
          <w:p w:rsidR="00176BEC" w:rsidRPr="00176BEC" w:rsidRDefault="00176BEC" w:rsidP="00176BEC">
            <w:pPr>
              <w:widowControl/>
              <w:spacing w:line="360" w:lineRule="auto"/>
              <w:jc w:val="center"/>
              <w:rPr>
                <w:rFonts w:ascii="Arial Narrow" w:eastAsia="Calibri" w:hAnsi="Arial Narrow" w:cs="Calibri"/>
                <w:snapToGrid/>
                <w:color w:val="000000"/>
                <w:sz w:val="22"/>
                <w:szCs w:val="22"/>
              </w:rPr>
            </w:pPr>
            <w:r w:rsidRPr="00176BEC">
              <w:rPr>
                <w:rFonts w:ascii="Arial Narrow" w:eastAsia="Arial Narrow" w:hAnsi="Arial Narrow" w:cs="Arial Narrow"/>
                <w:b/>
                <w:bCs/>
                <w:snapToGrid/>
                <w:color w:val="000000"/>
                <w:sz w:val="22"/>
                <w:szCs w:val="22"/>
              </w:rPr>
              <w:t>No</w:t>
            </w:r>
          </w:p>
        </w:tc>
        <w:tc>
          <w:tcPr>
            <w:tcW w:w="2436" w:type="dxa"/>
            <w:tcBorders>
              <w:left w:val="single" w:sz="6" w:space="0" w:color="000000"/>
              <w:bottom w:val="single" w:sz="6" w:space="0" w:color="000000"/>
              <w:right w:val="single" w:sz="6" w:space="0" w:color="000000"/>
            </w:tcBorders>
            <w:shd w:val="clear" w:color="auto" w:fill="F2F2F2"/>
            <w:tcMar>
              <w:top w:w="8" w:type="dxa"/>
              <w:left w:w="108" w:type="dxa"/>
              <w:bottom w:w="8" w:type="dxa"/>
              <w:right w:w="108" w:type="dxa"/>
            </w:tcMar>
            <w:vAlign w:val="center"/>
            <w:hideMark/>
          </w:tcPr>
          <w:p w:rsidR="00176BEC" w:rsidRPr="00176BEC" w:rsidRDefault="00176BEC" w:rsidP="00176BEC">
            <w:pPr>
              <w:widowControl/>
              <w:spacing w:line="360" w:lineRule="auto"/>
              <w:rPr>
                <w:rFonts w:ascii="Arial Narrow" w:eastAsia="Calibri" w:hAnsi="Arial Narrow" w:cs="Calibri"/>
                <w:snapToGrid/>
                <w:color w:val="000000"/>
                <w:sz w:val="22"/>
                <w:szCs w:val="22"/>
              </w:rPr>
            </w:pPr>
            <w:r w:rsidRPr="00176BEC">
              <w:rPr>
                <w:rFonts w:ascii="Arial Narrow" w:eastAsia="Arial Narrow" w:hAnsi="Arial Narrow" w:cs="Arial Narrow"/>
                <w:b/>
                <w:bCs/>
                <w:snapToGrid/>
                <w:color w:val="000000"/>
                <w:sz w:val="22"/>
                <w:szCs w:val="22"/>
              </w:rPr>
              <w:t>Evaluation Criteria</w:t>
            </w:r>
          </w:p>
        </w:tc>
        <w:tc>
          <w:tcPr>
            <w:tcW w:w="5587" w:type="dxa"/>
            <w:tcBorders>
              <w:left w:val="single" w:sz="6" w:space="0" w:color="000000"/>
              <w:bottom w:val="single" w:sz="6" w:space="0" w:color="000000"/>
              <w:right w:val="single" w:sz="6" w:space="0" w:color="000000"/>
            </w:tcBorders>
            <w:shd w:val="clear" w:color="auto" w:fill="F2F2F2"/>
            <w:tcMar>
              <w:top w:w="8" w:type="dxa"/>
              <w:left w:w="108" w:type="dxa"/>
              <w:bottom w:w="8" w:type="dxa"/>
              <w:right w:w="108" w:type="dxa"/>
            </w:tcMar>
            <w:vAlign w:val="center"/>
            <w:hideMark/>
          </w:tcPr>
          <w:p w:rsidR="00176BEC" w:rsidRPr="00176BEC" w:rsidRDefault="00176BEC" w:rsidP="00176BEC">
            <w:pPr>
              <w:widowControl/>
              <w:spacing w:line="360" w:lineRule="auto"/>
              <w:rPr>
                <w:rFonts w:ascii="Arial Narrow" w:eastAsia="Calibri" w:hAnsi="Arial Narrow" w:cs="Calibri"/>
                <w:snapToGrid/>
                <w:color w:val="000000"/>
                <w:sz w:val="22"/>
                <w:szCs w:val="22"/>
              </w:rPr>
            </w:pPr>
            <w:r w:rsidRPr="00176BEC">
              <w:rPr>
                <w:rFonts w:ascii="Arial Narrow" w:eastAsia="Arial Narrow" w:hAnsi="Arial Narrow" w:cs="Arial Narrow"/>
                <w:b/>
                <w:bCs/>
                <w:snapToGrid/>
                <w:color w:val="000000"/>
                <w:sz w:val="22"/>
                <w:szCs w:val="22"/>
              </w:rPr>
              <w:t>Guidelines</w:t>
            </w:r>
          </w:p>
        </w:tc>
        <w:tc>
          <w:tcPr>
            <w:tcW w:w="1049" w:type="dxa"/>
            <w:tcBorders>
              <w:left w:val="single" w:sz="6" w:space="0" w:color="000000"/>
              <w:bottom w:val="single" w:sz="6" w:space="0" w:color="000000"/>
            </w:tcBorders>
            <w:shd w:val="clear" w:color="auto" w:fill="F2F2F2"/>
            <w:tcMar>
              <w:top w:w="8" w:type="dxa"/>
              <w:left w:w="108" w:type="dxa"/>
              <w:bottom w:w="8" w:type="dxa"/>
              <w:right w:w="108" w:type="dxa"/>
            </w:tcMar>
            <w:hideMark/>
          </w:tcPr>
          <w:p w:rsidR="00176BEC" w:rsidRPr="00176BEC" w:rsidRDefault="00176BEC" w:rsidP="00176BEC">
            <w:pPr>
              <w:widowControl/>
              <w:spacing w:line="360" w:lineRule="auto"/>
              <w:jc w:val="center"/>
              <w:rPr>
                <w:rFonts w:ascii="Arial Narrow" w:eastAsia="Calibri" w:hAnsi="Arial Narrow" w:cs="Calibri"/>
                <w:b/>
                <w:snapToGrid/>
                <w:color w:val="000000"/>
                <w:sz w:val="22"/>
                <w:szCs w:val="22"/>
              </w:rPr>
            </w:pPr>
            <w:r w:rsidRPr="00176BEC">
              <w:rPr>
                <w:rFonts w:ascii="Arial Narrow" w:eastAsia="Arial Narrow" w:hAnsi="Arial Narrow" w:cs="Arial Narrow"/>
                <w:b/>
                <w:bCs/>
                <w:snapToGrid/>
                <w:color w:val="000000"/>
                <w:sz w:val="22"/>
                <w:szCs w:val="22"/>
              </w:rPr>
              <w:t>Maximum Points</w:t>
            </w:r>
          </w:p>
        </w:tc>
      </w:tr>
      <w:tr w:rsidR="00176BEC" w:rsidRPr="00176BEC" w:rsidTr="00AE6163">
        <w:trPr>
          <w:trHeight w:val="589"/>
        </w:trPr>
        <w:tc>
          <w:tcPr>
            <w:tcW w:w="585" w:type="dxa"/>
            <w:tcBorders>
              <w:top w:val="single" w:sz="6" w:space="0" w:color="000000"/>
              <w:bottom w:val="single" w:sz="6" w:space="0" w:color="000000"/>
              <w:right w:val="single" w:sz="6" w:space="0" w:color="000000"/>
            </w:tcBorders>
            <w:shd w:val="clear" w:color="auto" w:fill="FFFFFF"/>
            <w:tcMar>
              <w:top w:w="8" w:type="dxa"/>
              <w:left w:w="108" w:type="dxa"/>
              <w:bottom w:w="8" w:type="dxa"/>
              <w:right w:w="108" w:type="dxa"/>
            </w:tcMar>
            <w:hideMark/>
          </w:tcPr>
          <w:p w:rsidR="00176BEC" w:rsidRPr="00176BEC" w:rsidRDefault="00176BEC" w:rsidP="00176BEC">
            <w:pPr>
              <w:widowControl/>
              <w:spacing w:line="360" w:lineRule="auto"/>
              <w:rPr>
                <w:rFonts w:ascii="Arial Narrow" w:eastAsia="Calibri" w:hAnsi="Arial Narrow" w:cs="Calibri"/>
                <w:b/>
                <w:snapToGrid/>
                <w:color w:val="000000"/>
                <w:sz w:val="22"/>
                <w:szCs w:val="22"/>
                <w:lang w:val="en-ZA"/>
              </w:rPr>
            </w:pPr>
            <w:r w:rsidRPr="00176BEC">
              <w:rPr>
                <w:rFonts w:ascii="Arial Narrow" w:eastAsia="Calibri" w:hAnsi="Arial Narrow" w:cs="Calibri"/>
                <w:b/>
                <w:snapToGrid/>
                <w:color w:val="000000"/>
                <w:sz w:val="22"/>
                <w:szCs w:val="22"/>
                <w:lang w:val="en-ZA"/>
              </w:rPr>
              <w:t>(I)</w:t>
            </w:r>
          </w:p>
        </w:tc>
        <w:tc>
          <w:tcPr>
            <w:tcW w:w="2436" w:type="dxa"/>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hideMark/>
          </w:tcPr>
          <w:p w:rsidR="00176BEC" w:rsidRPr="00176BEC" w:rsidRDefault="00176BEC" w:rsidP="00176BEC">
            <w:pPr>
              <w:widowControl/>
              <w:spacing w:line="360" w:lineRule="auto"/>
              <w:rPr>
                <w:rFonts w:ascii="Arial Narrow" w:eastAsia="Calibri" w:hAnsi="Arial Narrow" w:cs="Calibri"/>
                <w:snapToGrid/>
                <w:color w:val="000000"/>
                <w:sz w:val="22"/>
                <w:szCs w:val="22"/>
              </w:rPr>
            </w:pPr>
            <w:r w:rsidRPr="00176BEC">
              <w:rPr>
                <w:rFonts w:ascii="Arial Narrow" w:eastAsia="Arial Narrow" w:hAnsi="Arial Narrow" w:cs="Arial Narrow"/>
                <w:b/>
                <w:bCs/>
                <w:snapToGrid/>
                <w:color w:val="000000"/>
                <w:sz w:val="22"/>
                <w:szCs w:val="22"/>
              </w:rPr>
              <w:t xml:space="preserve">Methodology  </w:t>
            </w:r>
          </w:p>
        </w:tc>
        <w:tc>
          <w:tcPr>
            <w:tcW w:w="5587" w:type="dxa"/>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hideMark/>
          </w:tcPr>
          <w:p w:rsidR="00176BEC" w:rsidRPr="00176BEC" w:rsidRDefault="00176BEC" w:rsidP="00176BEC">
            <w:pPr>
              <w:widowControl/>
              <w:spacing w:line="276" w:lineRule="auto"/>
              <w:rPr>
                <w:rFonts w:ascii="Arial Narrow" w:hAnsi="Arial Narrow"/>
                <w:snapToGrid/>
                <w:color w:val="000000"/>
                <w:sz w:val="22"/>
                <w:szCs w:val="22"/>
              </w:rPr>
            </w:pPr>
            <w:r w:rsidRPr="00176BEC">
              <w:rPr>
                <w:rFonts w:ascii="Arial Narrow" w:eastAsia="Arial Narrow" w:hAnsi="Arial Narrow" w:cs="Arial Narrow"/>
                <w:snapToGrid/>
                <w:color w:val="000000"/>
                <w:sz w:val="22"/>
                <w:szCs w:val="22"/>
              </w:rPr>
              <w:t xml:space="preserve">The Bidder will be expected to demonstrate understanding and competency for the project scope and deliverables by attaching a detailed proposed training methodology that will be followed in rendering the training. </w:t>
            </w:r>
          </w:p>
        </w:tc>
        <w:tc>
          <w:tcPr>
            <w:tcW w:w="1049" w:type="dxa"/>
            <w:tcBorders>
              <w:top w:val="single" w:sz="6" w:space="0" w:color="000000"/>
              <w:left w:val="single" w:sz="6" w:space="0" w:color="000000"/>
              <w:bottom w:val="single" w:sz="6" w:space="0" w:color="000000"/>
            </w:tcBorders>
            <w:shd w:val="clear" w:color="auto" w:fill="FFFFFF"/>
            <w:tcMar>
              <w:top w:w="8" w:type="dxa"/>
              <w:left w:w="108" w:type="dxa"/>
              <w:bottom w:w="8" w:type="dxa"/>
              <w:right w:w="108" w:type="dxa"/>
            </w:tcMar>
            <w:hideMark/>
          </w:tcPr>
          <w:p w:rsidR="00176BEC" w:rsidRPr="00176BEC" w:rsidRDefault="00176BEC" w:rsidP="00176BEC">
            <w:pPr>
              <w:widowControl/>
              <w:spacing w:line="360" w:lineRule="auto"/>
              <w:jc w:val="center"/>
              <w:rPr>
                <w:rFonts w:ascii="Arial Narrow" w:eastAsia="Calibri" w:hAnsi="Arial Narrow" w:cs="Calibri"/>
                <w:b/>
                <w:snapToGrid/>
                <w:color w:val="000000"/>
                <w:sz w:val="22"/>
                <w:szCs w:val="22"/>
              </w:rPr>
            </w:pPr>
            <w:r w:rsidRPr="00176BEC">
              <w:rPr>
                <w:rFonts w:ascii="Arial Narrow" w:eastAsia="Arial Narrow" w:hAnsi="Arial Narrow" w:cs="Arial Narrow"/>
                <w:b/>
                <w:snapToGrid/>
                <w:color w:val="000000"/>
                <w:sz w:val="22"/>
                <w:szCs w:val="22"/>
              </w:rPr>
              <w:t>20</w:t>
            </w:r>
          </w:p>
        </w:tc>
      </w:tr>
      <w:tr w:rsidR="00176BEC" w:rsidRPr="00176BEC" w:rsidTr="00AE6163">
        <w:trPr>
          <w:trHeight w:val="832"/>
        </w:trPr>
        <w:tc>
          <w:tcPr>
            <w:tcW w:w="585" w:type="dxa"/>
            <w:tcBorders>
              <w:top w:val="single" w:sz="6" w:space="0" w:color="000000"/>
              <w:bottom w:val="single" w:sz="6" w:space="0" w:color="000000"/>
              <w:right w:val="single" w:sz="6" w:space="0" w:color="000000"/>
            </w:tcBorders>
            <w:shd w:val="clear" w:color="auto" w:fill="FFFFFF"/>
            <w:tcMar>
              <w:top w:w="8" w:type="dxa"/>
              <w:left w:w="108" w:type="dxa"/>
              <w:bottom w:w="8" w:type="dxa"/>
              <w:right w:w="108" w:type="dxa"/>
            </w:tcMar>
            <w:hideMark/>
          </w:tcPr>
          <w:p w:rsidR="00176BEC" w:rsidRPr="00176BEC" w:rsidRDefault="00176BEC" w:rsidP="00176BEC">
            <w:pPr>
              <w:widowControl/>
              <w:spacing w:line="276" w:lineRule="auto"/>
              <w:rPr>
                <w:rFonts w:ascii="Arial Narrow" w:eastAsia="Calibri" w:hAnsi="Arial Narrow" w:cs="Calibri"/>
                <w:snapToGrid/>
                <w:color w:val="000000"/>
                <w:sz w:val="22"/>
                <w:szCs w:val="24"/>
              </w:rPr>
            </w:pPr>
            <w:r w:rsidRPr="00176BEC">
              <w:rPr>
                <w:rFonts w:ascii="Arial Narrow" w:eastAsia="Calibri" w:hAnsi="Arial Narrow" w:cs="Calibri"/>
                <w:snapToGrid/>
                <w:color w:val="000000"/>
                <w:sz w:val="22"/>
                <w:szCs w:val="24"/>
              </w:rPr>
              <w:t>(II)</w:t>
            </w:r>
          </w:p>
        </w:tc>
        <w:tc>
          <w:tcPr>
            <w:tcW w:w="2436" w:type="dxa"/>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hideMark/>
          </w:tcPr>
          <w:p w:rsidR="00176BEC" w:rsidRPr="00176BEC" w:rsidRDefault="00176BEC" w:rsidP="00176BEC">
            <w:pPr>
              <w:widowControl/>
              <w:spacing w:line="276" w:lineRule="auto"/>
              <w:rPr>
                <w:rFonts w:ascii="Arial Narrow" w:eastAsia="Calibri" w:hAnsi="Arial Narrow" w:cs="Calibri"/>
                <w:snapToGrid/>
                <w:color w:val="000000"/>
                <w:sz w:val="22"/>
                <w:szCs w:val="24"/>
              </w:rPr>
            </w:pPr>
            <w:bookmarkStart w:id="148" w:name="_Hlk159535024"/>
            <w:r w:rsidRPr="00176BEC">
              <w:rPr>
                <w:rFonts w:ascii="Arial Narrow" w:eastAsia="Arial Narrow" w:hAnsi="Arial Narrow" w:cs="Arial Narrow"/>
                <w:b/>
                <w:bCs/>
                <w:snapToGrid/>
                <w:color w:val="000000"/>
                <w:sz w:val="22"/>
                <w:szCs w:val="24"/>
              </w:rPr>
              <w:t>Experience of Company in execution &amp; management of projects of a similar nature and references provided from previous clients</w:t>
            </w:r>
            <w:bookmarkEnd w:id="148"/>
          </w:p>
        </w:tc>
        <w:tc>
          <w:tcPr>
            <w:tcW w:w="5587" w:type="dxa"/>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hideMark/>
          </w:tcPr>
          <w:p w:rsidR="00176BEC" w:rsidRPr="00176BEC" w:rsidRDefault="00176BEC" w:rsidP="00176BEC">
            <w:pPr>
              <w:widowControl/>
              <w:spacing w:line="276" w:lineRule="auto"/>
              <w:rPr>
                <w:rFonts w:ascii="Arial Narrow" w:eastAsia="Arial Narrow" w:hAnsi="Arial Narrow" w:cs="Arial Narrow"/>
                <w:snapToGrid/>
                <w:color w:val="000000"/>
                <w:sz w:val="22"/>
                <w:szCs w:val="22"/>
              </w:rPr>
            </w:pPr>
            <w:bookmarkStart w:id="149" w:name="_Hlk149590868"/>
            <w:r w:rsidRPr="00176BEC">
              <w:rPr>
                <w:rFonts w:ascii="Arial Narrow" w:eastAsia="Arial Narrow" w:hAnsi="Arial Narrow" w:cs="Arial Narrow"/>
                <w:snapToGrid/>
                <w:color w:val="000000"/>
                <w:sz w:val="22"/>
                <w:szCs w:val="22"/>
              </w:rPr>
              <w:t xml:space="preserve">The Bidder must </w:t>
            </w:r>
            <w:r w:rsidRPr="00176BEC">
              <w:rPr>
                <w:rFonts w:ascii="Arial Narrow" w:eastAsia="Arial Narrow" w:hAnsi="Arial Narrow" w:cs="Arial Narrow"/>
                <w:snapToGrid/>
                <w:color w:val="000000" w:themeColor="text1"/>
                <w:sz w:val="22"/>
                <w:szCs w:val="22"/>
              </w:rPr>
              <w:t xml:space="preserve">attach 2-5 or more reference letters </w:t>
            </w:r>
            <w:r w:rsidRPr="00176BEC">
              <w:rPr>
                <w:rFonts w:ascii="Arial Narrow" w:eastAsia="Arial Narrow" w:hAnsi="Arial Narrow" w:cs="Arial Narrow"/>
                <w:snapToGrid/>
                <w:color w:val="000000"/>
                <w:sz w:val="22"/>
                <w:szCs w:val="22"/>
              </w:rPr>
              <w:t>or purchase orders or award letters. In case of a reference letter, it should provide details of the actual work or project completed from contactable corporates or government clients where the bidder has provided the same or similar training. The letter must include the company name contactable references and contact details.</w:t>
            </w:r>
            <w:bookmarkEnd w:id="149"/>
          </w:p>
        </w:tc>
        <w:tc>
          <w:tcPr>
            <w:tcW w:w="1049" w:type="dxa"/>
            <w:tcBorders>
              <w:top w:val="single" w:sz="6" w:space="0" w:color="000000"/>
              <w:left w:val="single" w:sz="6" w:space="0" w:color="000000"/>
              <w:bottom w:val="single" w:sz="6" w:space="0" w:color="000000"/>
            </w:tcBorders>
            <w:shd w:val="clear" w:color="auto" w:fill="FFFFFF"/>
            <w:tcMar>
              <w:top w:w="8" w:type="dxa"/>
              <w:left w:w="108" w:type="dxa"/>
              <w:bottom w:w="8" w:type="dxa"/>
              <w:right w:w="108" w:type="dxa"/>
            </w:tcMar>
            <w:hideMark/>
          </w:tcPr>
          <w:p w:rsidR="00176BEC" w:rsidRPr="00176BEC" w:rsidRDefault="00176BEC" w:rsidP="00176BEC">
            <w:pPr>
              <w:widowControl/>
              <w:spacing w:line="276" w:lineRule="auto"/>
              <w:jc w:val="center"/>
              <w:rPr>
                <w:rFonts w:ascii="Arial Narrow" w:eastAsia="Calibri" w:hAnsi="Arial Narrow" w:cs="Calibri"/>
                <w:b/>
                <w:snapToGrid/>
                <w:color w:val="000000"/>
                <w:sz w:val="22"/>
                <w:szCs w:val="24"/>
              </w:rPr>
            </w:pPr>
            <w:r w:rsidRPr="00176BEC">
              <w:rPr>
                <w:rFonts w:ascii="Arial Narrow" w:eastAsia="Arial Narrow" w:hAnsi="Arial Narrow" w:cs="Arial Narrow"/>
                <w:b/>
                <w:snapToGrid/>
                <w:color w:val="000000"/>
                <w:sz w:val="22"/>
                <w:szCs w:val="24"/>
              </w:rPr>
              <w:t>20</w:t>
            </w:r>
          </w:p>
        </w:tc>
      </w:tr>
      <w:tr w:rsidR="00176BEC" w:rsidRPr="00176BEC" w:rsidTr="00AE6163">
        <w:trPr>
          <w:trHeight w:val="480"/>
        </w:trPr>
        <w:tc>
          <w:tcPr>
            <w:tcW w:w="585" w:type="dxa"/>
            <w:tcBorders>
              <w:top w:val="single" w:sz="6" w:space="0" w:color="000000"/>
              <w:bottom w:val="single" w:sz="6" w:space="0" w:color="000000"/>
              <w:right w:val="single" w:sz="6" w:space="0" w:color="000000"/>
            </w:tcBorders>
            <w:shd w:val="clear" w:color="auto" w:fill="FFFFFF"/>
            <w:tcMar>
              <w:top w:w="8" w:type="dxa"/>
              <w:left w:w="108" w:type="dxa"/>
              <w:bottom w:w="8" w:type="dxa"/>
              <w:right w:w="108" w:type="dxa"/>
            </w:tcMar>
            <w:hideMark/>
          </w:tcPr>
          <w:p w:rsidR="00176BEC" w:rsidRPr="00176BEC" w:rsidRDefault="00176BEC" w:rsidP="00176BEC">
            <w:pPr>
              <w:widowControl/>
              <w:spacing w:line="276" w:lineRule="auto"/>
              <w:rPr>
                <w:rFonts w:ascii="Arial Narrow" w:eastAsia="Calibri" w:hAnsi="Arial Narrow" w:cs="Calibri"/>
                <w:snapToGrid/>
                <w:color w:val="000000"/>
                <w:sz w:val="22"/>
                <w:szCs w:val="22"/>
              </w:rPr>
            </w:pPr>
            <w:r w:rsidRPr="00176BEC">
              <w:rPr>
                <w:rFonts w:ascii="Arial Narrow" w:eastAsia="Calibri" w:hAnsi="Arial Narrow" w:cs="Calibri"/>
                <w:snapToGrid/>
                <w:color w:val="000000"/>
                <w:sz w:val="22"/>
                <w:szCs w:val="22"/>
              </w:rPr>
              <w:t>(III)</w:t>
            </w:r>
          </w:p>
        </w:tc>
        <w:tc>
          <w:tcPr>
            <w:tcW w:w="2436" w:type="dxa"/>
            <w:tcBorders>
              <w:top w:val="single" w:sz="6" w:space="0" w:color="000000"/>
              <w:left w:val="single" w:sz="6" w:space="0" w:color="000000"/>
              <w:right w:val="single" w:sz="6" w:space="0" w:color="000000"/>
            </w:tcBorders>
            <w:shd w:val="clear" w:color="auto" w:fill="FFFFFF"/>
            <w:tcMar>
              <w:top w:w="8" w:type="dxa"/>
              <w:left w:w="108" w:type="dxa"/>
              <w:bottom w:w="8" w:type="dxa"/>
              <w:right w:w="108" w:type="dxa"/>
            </w:tcMar>
            <w:hideMark/>
          </w:tcPr>
          <w:p w:rsidR="00176BEC" w:rsidRPr="00176BEC" w:rsidRDefault="00176BEC" w:rsidP="00176BEC">
            <w:pPr>
              <w:widowControl/>
              <w:spacing w:line="276" w:lineRule="auto"/>
              <w:rPr>
                <w:rFonts w:ascii="Arial Narrow" w:eastAsia="Arial Narrow" w:hAnsi="Arial Narrow" w:cs="Arial Narrow"/>
                <w:b/>
                <w:bCs/>
                <w:snapToGrid/>
                <w:color w:val="000000"/>
                <w:sz w:val="22"/>
                <w:szCs w:val="22"/>
              </w:rPr>
            </w:pPr>
            <w:r w:rsidRPr="00176BEC">
              <w:rPr>
                <w:rFonts w:ascii="Arial Narrow" w:eastAsia="Arial Narrow" w:hAnsi="Arial Narrow" w:cs="Arial Narrow"/>
                <w:b/>
                <w:bCs/>
                <w:snapToGrid/>
                <w:color w:val="000000"/>
                <w:sz w:val="22"/>
                <w:szCs w:val="22"/>
              </w:rPr>
              <w:t xml:space="preserve">Experience of Key Experts </w:t>
            </w:r>
          </w:p>
          <w:p w:rsidR="00176BEC" w:rsidRPr="00176BEC" w:rsidRDefault="00176BEC" w:rsidP="00176BEC">
            <w:pPr>
              <w:widowControl/>
              <w:spacing w:line="276" w:lineRule="auto"/>
              <w:rPr>
                <w:rFonts w:ascii="Arial Narrow" w:eastAsia="Calibri" w:hAnsi="Arial Narrow" w:cs="Calibri"/>
                <w:snapToGrid/>
                <w:color w:val="000000"/>
                <w:sz w:val="22"/>
                <w:szCs w:val="22"/>
              </w:rPr>
            </w:pPr>
          </w:p>
          <w:p w:rsidR="00176BEC" w:rsidRPr="00176BEC" w:rsidRDefault="00176BEC" w:rsidP="00176BEC">
            <w:pPr>
              <w:widowControl/>
              <w:spacing w:line="276" w:lineRule="auto"/>
              <w:rPr>
                <w:rFonts w:ascii="Arial Narrow" w:eastAsia="Calibri" w:hAnsi="Arial Narrow" w:cs="Calibri"/>
                <w:snapToGrid/>
                <w:color w:val="000000"/>
                <w:sz w:val="22"/>
                <w:szCs w:val="22"/>
              </w:rPr>
            </w:pPr>
          </w:p>
          <w:p w:rsidR="00176BEC" w:rsidRPr="00176BEC" w:rsidRDefault="00176BEC" w:rsidP="00176BEC">
            <w:pPr>
              <w:widowControl/>
              <w:spacing w:line="276" w:lineRule="auto"/>
              <w:rPr>
                <w:rFonts w:ascii="Arial Narrow" w:eastAsia="Calibri" w:hAnsi="Arial Narrow" w:cs="Calibri"/>
                <w:snapToGrid/>
                <w:color w:val="000000"/>
                <w:sz w:val="22"/>
                <w:szCs w:val="22"/>
              </w:rPr>
            </w:pPr>
          </w:p>
          <w:p w:rsidR="00176BEC" w:rsidRPr="00176BEC" w:rsidRDefault="00176BEC" w:rsidP="00176BEC">
            <w:pPr>
              <w:widowControl/>
              <w:spacing w:line="276" w:lineRule="auto"/>
              <w:rPr>
                <w:rFonts w:ascii="Arial Narrow" w:eastAsia="Calibri" w:hAnsi="Arial Narrow" w:cs="Calibri"/>
                <w:snapToGrid/>
                <w:color w:val="000000"/>
                <w:sz w:val="22"/>
                <w:szCs w:val="22"/>
              </w:rPr>
            </w:pPr>
          </w:p>
          <w:p w:rsidR="00176BEC" w:rsidRPr="00176BEC" w:rsidRDefault="00176BEC" w:rsidP="00176BEC">
            <w:pPr>
              <w:widowControl/>
              <w:spacing w:line="276" w:lineRule="auto"/>
              <w:rPr>
                <w:rFonts w:ascii="Arial Narrow" w:eastAsia="Calibri" w:hAnsi="Arial Narrow" w:cs="Calibri"/>
                <w:snapToGrid/>
                <w:color w:val="000000"/>
                <w:sz w:val="22"/>
                <w:szCs w:val="22"/>
              </w:rPr>
            </w:pPr>
          </w:p>
          <w:p w:rsidR="00176BEC" w:rsidRPr="00176BEC" w:rsidRDefault="00176BEC" w:rsidP="00176BEC">
            <w:pPr>
              <w:widowControl/>
              <w:spacing w:line="276" w:lineRule="auto"/>
              <w:rPr>
                <w:rFonts w:ascii="Arial Narrow" w:eastAsia="Calibri" w:hAnsi="Arial Narrow" w:cs="Calibri"/>
                <w:snapToGrid/>
                <w:color w:val="000000"/>
                <w:sz w:val="22"/>
                <w:szCs w:val="22"/>
              </w:rPr>
            </w:pPr>
          </w:p>
          <w:p w:rsidR="00176BEC" w:rsidRPr="00176BEC" w:rsidRDefault="00176BEC" w:rsidP="00176BEC">
            <w:pPr>
              <w:widowControl/>
              <w:spacing w:line="276" w:lineRule="auto"/>
              <w:rPr>
                <w:rFonts w:ascii="Arial Narrow" w:eastAsia="Calibri" w:hAnsi="Arial Narrow" w:cs="Calibri"/>
                <w:snapToGrid/>
                <w:color w:val="000000"/>
                <w:sz w:val="22"/>
                <w:szCs w:val="22"/>
              </w:rPr>
            </w:pPr>
          </w:p>
          <w:p w:rsidR="00176BEC" w:rsidRPr="00176BEC" w:rsidRDefault="00176BEC" w:rsidP="00176BEC">
            <w:pPr>
              <w:widowControl/>
              <w:spacing w:line="276" w:lineRule="auto"/>
              <w:rPr>
                <w:rFonts w:ascii="Arial Narrow" w:eastAsia="Calibri" w:hAnsi="Arial Narrow" w:cs="Calibri"/>
                <w:snapToGrid/>
                <w:color w:val="000000"/>
                <w:sz w:val="22"/>
                <w:szCs w:val="22"/>
              </w:rPr>
            </w:pPr>
          </w:p>
          <w:p w:rsidR="00176BEC" w:rsidRPr="00176BEC" w:rsidRDefault="00176BEC" w:rsidP="00176BEC">
            <w:pPr>
              <w:widowControl/>
              <w:spacing w:line="276" w:lineRule="auto"/>
              <w:rPr>
                <w:rFonts w:ascii="Arial Narrow" w:eastAsia="Calibri" w:hAnsi="Arial Narrow" w:cs="Calibri"/>
                <w:snapToGrid/>
                <w:color w:val="000000"/>
                <w:sz w:val="22"/>
                <w:szCs w:val="22"/>
              </w:rPr>
            </w:pPr>
          </w:p>
          <w:p w:rsidR="00176BEC" w:rsidRPr="00176BEC" w:rsidRDefault="00176BEC" w:rsidP="00176BEC">
            <w:pPr>
              <w:widowControl/>
              <w:spacing w:line="276" w:lineRule="auto"/>
              <w:rPr>
                <w:rFonts w:ascii="Arial Narrow" w:eastAsia="Calibri" w:hAnsi="Arial Narrow" w:cs="Calibri"/>
                <w:snapToGrid/>
                <w:color w:val="000000"/>
                <w:sz w:val="22"/>
                <w:szCs w:val="22"/>
              </w:rPr>
            </w:pPr>
          </w:p>
          <w:p w:rsidR="00176BEC" w:rsidRPr="00176BEC" w:rsidRDefault="00176BEC" w:rsidP="00176BEC">
            <w:pPr>
              <w:widowControl/>
              <w:spacing w:line="276" w:lineRule="auto"/>
              <w:rPr>
                <w:rFonts w:ascii="Arial Narrow" w:eastAsia="Calibri" w:hAnsi="Arial Narrow" w:cs="Calibri"/>
                <w:snapToGrid/>
                <w:color w:val="000000"/>
                <w:sz w:val="22"/>
                <w:szCs w:val="22"/>
              </w:rPr>
            </w:pPr>
          </w:p>
          <w:p w:rsidR="00176BEC" w:rsidRPr="00176BEC" w:rsidRDefault="00176BEC" w:rsidP="00176BEC">
            <w:pPr>
              <w:widowControl/>
              <w:spacing w:line="276" w:lineRule="auto"/>
              <w:rPr>
                <w:rFonts w:ascii="Arial Narrow" w:eastAsia="Calibri" w:hAnsi="Arial Narrow" w:cs="Calibri"/>
                <w:snapToGrid/>
                <w:color w:val="000000"/>
                <w:sz w:val="22"/>
                <w:szCs w:val="22"/>
              </w:rPr>
            </w:pPr>
          </w:p>
          <w:p w:rsidR="00176BEC" w:rsidRPr="00176BEC" w:rsidRDefault="00176BEC" w:rsidP="00176BEC">
            <w:pPr>
              <w:widowControl/>
              <w:spacing w:line="276" w:lineRule="auto"/>
              <w:rPr>
                <w:rFonts w:ascii="Arial Narrow" w:eastAsia="Calibri" w:hAnsi="Arial Narrow" w:cs="Calibri"/>
                <w:snapToGrid/>
                <w:color w:val="000000"/>
                <w:sz w:val="22"/>
                <w:szCs w:val="22"/>
              </w:rPr>
            </w:pPr>
          </w:p>
          <w:p w:rsidR="00176BEC" w:rsidRPr="00176BEC" w:rsidRDefault="00176BEC" w:rsidP="00176BEC">
            <w:pPr>
              <w:widowControl/>
              <w:spacing w:line="276" w:lineRule="auto"/>
              <w:rPr>
                <w:rFonts w:ascii="Arial Narrow" w:eastAsia="Calibri" w:hAnsi="Arial Narrow" w:cs="Calibri"/>
                <w:snapToGrid/>
                <w:color w:val="000000"/>
                <w:sz w:val="22"/>
                <w:szCs w:val="22"/>
              </w:rPr>
            </w:pPr>
          </w:p>
          <w:p w:rsidR="00176BEC" w:rsidRPr="00176BEC" w:rsidRDefault="00176BEC" w:rsidP="00176BEC">
            <w:pPr>
              <w:widowControl/>
              <w:spacing w:line="276" w:lineRule="auto"/>
              <w:rPr>
                <w:rFonts w:ascii="Arial Narrow" w:eastAsia="Calibri" w:hAnsi="Arial Narrow" w:cs="Calibri"/>
                <w:snapToGrid/>
                <w:color w:val="000000"/>
                <w:sz w:val="22"/>
                <w:szCs w:val="22"/>
              </w:rPr>
            </w:pPr>
          </w:p>
        </w:tc>
        <w:tc>
          <w:tcPr>
            <w:tcW w:w="5587" w:type="dxa"/>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hideMark/>
          </w:tcPr>
          <w:p w:rsidR="00176BEC" w:rsidRPr="00176BEC" w:rsidRDefault="00176BEC" w:rsidP="00176BEC">
            <w:pPr>
              <w:widowControl/>
              <w:spacing w:line="276" w:lineRule="auto"/>
              <w:rPr>
                <w:rFonts w:ascii="Arial Narrow" w:eastAsia="Calibri" w:hAnsi="Arial Narrow" w:cs="Calibri"/>
                <w:snapToGrid/>
                <w:color w:val="000000" w:themeColor="text1"/>
                <w:sz w:val="22"/>
                <w:szCs w:val="22"/>
              </w:rPr>
            </w:pPr>
            <w:bookmarkStart w:id="150" w:name="_Hlk160040959"/>
            <w:r w:rsidRPr="00176BEC">
              <w:rPr>
                <w:rFonts w:ascii="Arial Narrow" w:eastAsia="Arial Narrow" w:hAnsi="Arial Narrow" w:cs="Arial Narrow"/>
                <w:snapToGrid/>
                <w:color w:val="000000"/>
                <w:sz w:val="22"/>
                <w:szCs w:val="22"/>
              </w:rPr>
              <w:t xml:space="preserve">The bidder will be expected to have competent key experts to successful deliver on the project. The key experts required will consist of one training coordinator, two </w:t>
            </w:r>
            <w:r w:rsidRPr="00176BEC">
              <w:rPr>
                <w:rFonts w:ascii="Arial Narrow" w:eastAsia="Arial Narrow" w:hAnsi="Arial Narrow" w:cs="Arial Narrow"/>
                <w:snapToGrid/>
                <w:color w:val="000000" w:themeColor="text1"/>
                <w:sz w:val="22"/>
                <w:szCs w:val="22"/>
              </w:rPr>
              <w:t>training facilitators and one assessor.</w:t>
            </w:r>
            <w:r w:rsidRPr="00176BEC">
              <w:rPr>
                <w:rFonts w:ascii="Arial Narrow" w:eastAsia="Calibri" w:hAnsi="Arial Narrow" w:cs="Calibri"/>
                <w:snapToGrid/>
                <w:color w:val="000000" w:themeColor="text1"/>
                <w:sz w:val="22"/>
                <w:szCs w:val="22"/>
              </w:rPr>
              <w:t xml:space="preserve"> The key expects must have the following experience;</w:t>
            </w:r>
          </w:p>
          <w:p w:rsidR="00176BEC" w:rsidRPr="00176BEC" w:rsidRDefault="00176BEC" w:rsidP="00A60CF5">
            <w:pPr>
              <w:widowControl/>
              <w:numPr>
                <w:ilvl w:val="0"/>
                <w:numId w:val="91"/>
              </w:numPr>
              <w:spacing w:after="160" w:line="276" w:lineRule="auto"/>
              <w:contextualSpacing/>
              <w:rPr>
                <w:rFonts w:ascii="Arial Narrow" w:eastAsia="Calibri" w:hAnsi="Arial Narrow" w:cs="Calibri"/>
                <w:snapToGrid/>
                <w:color w:val="000000" w:themeColor="text1"/>
                <w:sz w:val="22"/>
                <w:szCs w:val="22"/>
              </w:rPr>
            </w:pPr>
            <w:r w:rsidRPr="00176BEC">
              <w:rPr>
                <w:rFonts w:ascii="Arial Narrow" w:eastAsia="Arial Narrow" w:hAnsi="Arial Narrow" w:cs="Arial Narrow"/>
                <w:snapToGrid/>
                <w:color w:val="000000" w:themeColor="text1"/>
                <w:sz w:val="22"/>
                <w:szCs w:val="22"/>
              </w:rPr>
              <w:t>Training Coordinator must have a minimum of 3-5 or more years of experience working in the field of skills development or training in general.</w:t>
            </w:r>
          </w:p>
          <w:p w:rsidR="00176BEC" w:rsidRPr="00176BEC" w:rsidRDefault="00176BEC" w:rsidP="00A60CF5">
            <w:pPr>
              <w:widowControl/>
              <w:numPr>
                <w:ilvl w:val="0"/>
                <w:numId w:val="91"/>
              </w:numPr>
              <w:spacing w:after="160" w:line="276" w:lineRule="auto"/>
              <w:contextualSpacing/>
              <w:rPr>
                <w:rFonts w:ascii="Arial Narrow" w:eastAsia="Calibri" w:hAnsi="Arial Narrow" w:cs="Calibri"/>
                <w:snapToGrid/>
                <w:color w:val="000000" w:themeColor="text1"/>
                <w:sz w:val="22"/>
                <w:szCs w:val="22"/>
              </w:rPr>
            </w:pPr>
            <w:r w:rsidRPr="00176BEC">
              <w:rPr>
                <w:rFonts w:ascii="Arial Narrow" w:eastAsia="Calibri" w:hAnsi="Arial Narrow" w:cs="Calibri"/>
                <w:snapToGrid/>
                <w:color w:val="000000" w:themeColor="text1"/>
                <w:sz w:val="22"/>
                <w:szCs w:val="22"/>
              </w:rPr>
              <w:t>Each facilitator must have 5-7or more years of experience working as a facilitator of basic business management or any other relevant course.</w:t>
            </w:r>
          </w:p>
          <w:p w:rsidR="00176BEC" w:rsidRPr="00176BEC" w:rsidRDefault="00176BEC" w:rsidP="00A60CF5">
            <w:pPr>
              <w:widowControl/>
              <w:numPr>
                <w:ilvl w:val="0"/>
                <w:numId w:val="91"/>
              </w:numPr>
              <w:spacing w:after="160" w:line="276" w:lineRule="auto"/>
              <w:contextualSpacing/>
              <w:rPr>
                <w:rFonts w:ascii="Arial Narrow" w:eastAsia="Calibri" w:hAnsi="Arial Narrow" w:cs="Calibri"/>
                <w:snapToGrid/>
                <w:color w:val="000000" w:themeColor="text1"/>
                <w:sz w:val="22"/>
                <w:szCs w:val="22"/>
              </w:rPr>
            </w:pPr>
            <w:r w:rsidRPr="00176BEC">
              <w:rPr>
                <w:rFonts w:ascii="Arial Narrow" w:eastAsia="Calibri" w:hAnsi="Arial Narrow" w:cs="Calibri"/>
                <w:snapToGrid/>
                <w:color w:val="000000" w:themeColor="text1"/>
                <w:sz w:val="22"/>
                <w:szCs w:val="22"/>
              </w:rPr>
              <w:t>The Assessor must have 3-5 or more years of experience working as an Assessor on similar training or any other relevant training.</w:t>
            </w:r>
          </w:p>
          <w:p w:rsidR="00176BEC" w:rsidRPr="00176BEC" w:rsidRDefault="00176BEC" w:rsidP="00176BEC">
            <w:pPr>
              <w:widowControl/>
              <w:spacing w:line="276" w:lineRule="auto"/>
              <w:ind w:left="720"/>
              <w:contextualSpacing/>
              <w:rPr>
                <w:rFonts w:ascii="Arial Narrow" w:eastAsia="Calibri" w:hAnsi="Arial Narrow" w:cs="Calibri"/>
                <w:snapToGrid/>
                <w:color w:val="000000"/>
                <w:sz w:val="22"/>
                <w:szCs w:val="22"/>
              </w:rPr>
            </w:pPr>
          </w:p>
          <w:p w:rsidR="00176BEC" w:rsidRPr="00176BEC" w:rsidRDefault="00176BEC" w:rsidP="00176BEC">
            <w:pPr>
              <w:widowControl/>
              <w:spacing w:line="276" w:lineRule="auto"/>
              <w:ind w:left="720"/>
              <w:contextualSpacing/>
              <w:rPr>
                <w:rFonts w:ascii="Arial Narrow" w:eastAsia="Calibri" w:hAnsi="Arial Narrow" w:cs="Calibri"/>
                <w:snapToGrid/>
                <w:color w:val="000000"/>
                <w:sz w:val="22"/>
                <w:szCs w:val="22"/>
              </w:rPr>
            </w:pPr>
          </w:p>
          <w:p w:rsidR="00176BEC" w:rsidRPr="00176BEC" w:rsidRDefault="00176BEC" w:rsidP="00176BEC">
            <w:pPr>
              <w:widowControl/>
              <w:spacing w:line="276" w:lineRule="auto"/>
              <w:rPr>
                <w:rFonts w:ascii="Arial Narrow" w:eastAsia="Calibri" w:hAnsi="Arial Narrow" w:cs="Calibri"/>
                <w:snapToGrid/>
                <w:color w:val="000000"/>
                <w:sz w:val="22"/>
                <w:szCs w:val="22"/>
              </w:rPr>
            </w:pPr>
            <w:r w:rsidRPr="00176BEC">
              <w:rPr>
                <w:rFonts w:ascii="Arial Narrow" w:eastAsia="Calibri" w:hAnsi="Arial Narrow" w:cs="Calibri"/>
                <w:snapToGrid/>
                <w:color w:val="000000"/>
                <w:sz w:val="22"/>
                <w:szCs w:val="22"/>
              </w:rPr>
              <w:t>Bidders will be expected to provide the following documents;</w:t>
            </w:r>
          </w:p>
          <w:p w:rsidR="00176BEC" w:rsidRPr="00176BEC" w:rsidRDefault="00176BEC" w:rsidP="00A60CF5">
            <w:pPr>
              <w:widowControl/>
              <w:numPr>
                <w:ilvl w:val="0"/>
                <w:numId w:val="92"/>
              </w:numPr>
              <w:tabs>
                <w:tab w:val="left" w:pos="1148"/>
              </w:tabs>
              <w:spacing w:after="200" w:line="276" w:lineRule="auto"/>
              <w:contextualSpacing/>
              <w:jc w:val="both"/>
              <w:rPr>
                <w:rFonts w:ascii="Arial Narrow" w:eastAsia="Calibri" w:hAnsi="Arial Narrow" w:cs="Calibri"/>
                <w:snapToGrid/>
                <w:color w:val="000000"/>
                <w:sz w:val="22"/>
                <w:szCs w:val="22"/>
              </w:rPr>
            </w:pPr>
            <w:r w:rsidRPr="00176BEC">
              <w:rPr>
                <w:rFonts w:ascii="Arial Narrow" w:eastAsia="Arial Narrow" w:hAnsi="Arial Narrow" w:cs="Arial Narrow"/>
                <w:snapToGrid/>
                <w:color w:val="000000"/>
                <w:sz w:val="22"/>
                <w:szCs w:val="22"/>
              </w:rPr>
              <w:t xml:space="preserve">One CV for the Training Coordinator;  </w:t>
            </w:r>
          </w:p>
          <w:p w:rsidR="00176BEC" w:rsidRPr="00176BEC" w:rsidRDefault="00176BEC" w:rsidP="00A60CF5">
            <w:pPr>
              <w:widowControl/>
              <w:numPr>
                <w:ilvl w:val="0"/>
                <w:numId w:val="92"/>
              </w:numPr>
              <w:tabs>
                <w:tab w:val="left" w:pos="1148"/>
              </w:tabs>
              <w:spacing w:after="200" w:line="276" w:lineRule="auto"/>
              <w:contextualSpacing/>
              <w:rPr>
                <w:rFonts w:ascii="Arial Narrow" w:eastAsia="Calibri" w:hAnsi="Arial Narrow" w:cs="Calibri"/>
                <w:snapToGrid/>
                <w:color w:val="000000"/>
                <w:sz w:val="22"/>
                <w:szCs w:val="22"/>
              </w:rPr>
            </w:pPr>
            <w:r w:rsidRPr="00176BEC">
              <w:rPr>
                <w:rFonts w:ascii="Arial Narrow" w:eastAsia="Arial Narrow" w:hAnsi="Arial Narrow" w:cs="Arial Narrow"/>
                <w:snapToGrid/>
                <w:color w:val="000000"/>
                <w:sz w:val="22"/>
                <w:szCs w:val="22"/>
              </w:rPr>
              <w:t>CVs for the two Training Facilitators; and</w:t>
            </w:r>
          </w:p>
          <w:p w:rsidR="00176BEC" w:rsidRPr="00176BEC" w:rsidRDefault="00176BEC" w:rsidP="00A60CF5">
            <w:pPr>
              <w:widowControl/>
              <w:numPr>
                <w:ilvl w:val="0"/>
                <w:numId w:val="92"/>
              </w:numPr>
              <w:tabs>
                <w:tab w:val="left" w:pos="1148"/>
              </w:tabs>
              <w:spacing w:after="200" w:line="276" w:lineRule="auto"/>
              <w:contextualSpacing/>
              <w:rPr>
                <w:rFonts w:ascii="Arial Narrow" w:eastAsia="Calibri" w:hAnsi="Arial Narrow" w:cs="Calibri"/>
                <w:snapToGrid/>
                <w:color w:val="000000"/>
                <w:sz w:val="22"/>
                <w:szCs w:val="22"/>
              </w:rPr>
            </w:pPr>
            <w:r w:rsidRPr="00176BEC">
              <w:rPr>
                <w:rFonts w:ascii="Arial Narrow" w:eastAsia="Calibri" w:hAnsi="Arial Narrow" w:cs="Calibri"/>
                <w:snapToGrid/>
                <w:color w:val="000000"/>
                <w:sz w:val="22"/>
                <w:szCs w:val="22"/>
              </w:rPr>
              <w:t>One CV for the Assessor.</w:t>
            </w:r>
            <w:bookmarkEnd w:id="150"/>
          </w:p>
        </w:tc>
        <w:tc>
          <w:tcPr>
            <w:tcW w:w="1049" w:type="dxa"/>
            <w:tcBorders>
              <w:top w:val="single" w:sz="6" w:space="0" w:color="000000"/>
              <w:left w:val="single" w:sz="6" w:space="0" w:color="000000"/>
              <w:bottom w:val="single" w:sz="6" w:space="0" w:color="000000"/>
            </w:tcBorders>
            <w:shd w:val="clear" w:color="auto" w:fill="FFFFFF"/>
            <w:tcMar>
              <w:top w:w="8" w:type="dxa"/>
              <w:left w:w="108" w:type="dxa"/>
              <w:bottom w:w="8" w:type="dxa"/>
              <w:right w:w="108" w:type="dxa"/>
            </w:tcMar>
            <w:hideMark/>
          </w:tcPr>
          <w:p w:rsidR="00176BEC" w:rsidRPr="00176BEC" w:rsidRDefault="00176BEC" w:rsidP="00176BEC">
            <w:pPr>
              <w:widowControl/>
              <w:spacing w:line="276" w:lineRule="auto"/>
              <w:jc w:val="center"/>
              <w:rPr>
                <w:rFonts w:ascii="Arial Narrow" w:eastAsia="Calibri" w:hAnsi="Arial Narrow" w:cs="Calibri"/>
                <w:b/>
                <w:snapToGrid/>
                <w:color w:val="000000"/>
                <w:sz w:val="22"/>
                <w:szCs w:val="22"/>
              </w:rPr>
            </w:pPr>
            <w:r w:rsidRPr="00176BEC">
              <w:rPr>
                <w:rFonts w:ascii="Arial Narrow" w:eastAsia="Calibri" w:hAnsi="Arial Narrow" w:cs="Calibri"/>
                <w:b/>
                <w:snapToGrid/>
                <w:color w:val="000000"/>
                <w:sz w:val="22"/>
                <w:szCs w:val="22"/>
              </w:rPr>
              <w:t>90</w:t>
            </w:r>
          </w:p>
        </w:tc>
      </w:tr>
      <w:tr w:rsidR="00176BEC" w:rsidRPr="00176BEC" w:rsidTr="00AE6163">
        <w:trPr>
          <w:trHeight w:val="480"/>
        </w:trPr>
        <w:tc>
          <w:tcPr>
            <w:tcW w:w="585" w:type="dxa"/>
            <w:tcBorders>
              <w:top w:val="single" w:sz="6" w:space="0" w:color="000000"/>
              <w:bottom w:val="single" w:sz="6" w:space="0" w:color="000000"/>
              <w:right w:val="single" w:sz="6" w:space="0" w:color="000000"/>
            </w:tcBorders>
            <w:shd w:val="clear" w:color="auto" w:fill="FFFFFF"/>
            <w:tcMar>
              <w:top w:w="8" w:type="dxa"/>
              <w:left w:w="108" w:type="dxa"/>
              <w:bottom w:w="8" w:type="dxa"/>
              <w:right w:w="108" w:type="dxa"/>
            </w:tcMar>
          </w:tcPr>
          <w:p w:rsidR="00176BEC" w:rsidRPr="00176BEC" w:rsidRDefault="00176BEC" w:rsidP="00176BEC">
            <w:pPr>
              <w:widowControl/>
              <w:spacing w:line="276" w:lineRule="auto"/>
              <w:rPr>
                <w:rFonts w:ascii="Arial Narrow" w:eastAsia="Arial Narrow" w:hAnsi="Arial Narrow" w:cs="Arial Narrow"/>
                <w:bCs/>
                <w:snapToGrid/>
                <w:color w:val="000000"/>
                <w:sz w:val="22"/>
                <w:szCs w:val="22"/>
              </w:rPr>
            </w:pPr>
            <w:r w:rsidRPr="00176BEC">
              <w:rPr>
                <w:rFonts w:ascii="Arial Narrow" w:eastAsia="Arial Narrow" w:hAnsi="Arial Narrow" w:cs="Arial Narrow"/>
                <w:bCs/>
                <w:snapToGrid/>
                <w:color w:val="000000"/>
                <w:sz w:val="22"/>
                <w:szCs w:val="22"/>
              </w:rPr>
              <w:t>(IV)</w:t>
            </w:r>
          </w:p>
        </w:tc>
        <w:tc>
          <w:tcPr>
            <w:tcW w:w="2436" w:type="dxa"/>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tcPr>
          <w:p w:rsidR="00176BEC" w:rsidRPr="00176BEC" w:rsidRDefault="00176BEC" w:rsidP="00176BEC">
            <w:pPr>
              <w:widowControl/>
              <w:spacing w:line="276" w:lineRule="auto"/>
              <w:rPr>
                <w:rFonts w:ascii="Arial Narrow" w:eastAsia="Arial Narrow" w:hAnsi="Arial Narrow" w:cs="Arial Narrow"/>
                <w:b/>
                <w:bCs/>
                <w:snapToGrid/>
                <w:color w:val="000000"/>
                <w:sz w:val="22"/>
                <w:szCs w:val="22"/>
              </w:rPr>
            </w:pPr>
            <w:r w:rsidRPr="00176BEC">
              <w:rPr>
                <w:rFonts w:ascii="Arial Narrow" w:eastAsia="Arial Narrow" w:hAnsi="Arial Narrow" w:cs="Arial Narrow"/>
                <w:b/>
                <w:bCs/>
                <w:snapToGrid/>
                <w:color w:val="000000"/>
                <w:sz w:val="22"/>
                <w:szCs w:val="22"/>
              </w:rPr>
              <w:t>Qualification of Training Facilitators</w:t>
            </w:r>
          </w:p>
        </w:tc>
        <w:tc>
          <w:tcPr>
            <w:tcW w:w="5587" w:type="dxa"/>
            <w:tcBorders>
              <w:top w:val="single" w:sz="6" w:space="0" w:color="000000"/>
              <w:left w:val="single" w:sz="6" w:space="0" w:color="000000"/>
              <w:bottom w:val="single" w:sz="6" w:space="0" w:color="000000"/>
              <w:right w:val="single" w:sz="6" w:space="0" w:color="000000"/>
            </w:tcBorders>
            <w:shd w:val="clear" w:color="auto" w:fill="FFFFFF"/>
            <w:tcMar>
              <w:top w:w="8" w:type="dxa"/>
              <w:left w:w="108" w:type="dxa"/>
              <w:bottom w:w="8" w:type="dxa"/>
              <w:right w:w="108" w:type="dxa"/>
            </w:tcMar>
          </w:tcPr>
          <w:p w:rsidR="00176BEC" w:rsidRPr="00176BEC" w:rsidRDefault="00176BEC" w:rsidP="00176BEC">
            <w:pPr>
              <w:widowControl/>
              <w:spacing w:line="276" w:lineRule="auto"/>
              <w:rPr>
                <w:rFonts w:ascii="Arial Narrow" w:eastAsia="Arial Narrow" w:hAnsi="Arial Narrow" w:cs="Arial Narrow"/>
                <w:snapToGrid/>
                <w:color w:val="000000"/>
                <w:sz w:val="22"/>
                <w:szCs w:val="22"/>
              </w:rPr>
            </w:pPr>
            <w:r w:rsidRPr="00176BEC">
              <w:rPr>
                <w:rFonts w:ascii="Arial Narrow" w:eastAsia="Calibri" w:hAnsi="Arial Narrow" w:cs="Calibri"/>
                <w:snapToGrid/>
                <w:sz w:val="22"/>
                <w:szCs w:val="22"/>
              </w:rPr>
              <w:t>The Training Facilitators must possess as minimum a National Diploma qualification in Business Administration/Business Management/Entrepreneurial Management/Small Business Management</w:t>
            </w:r>
            <w:r w:rsidRPr="00176BEC">
              <w:rPr>
                <w:rFonts w:ascii="Arial" w:eastAsiaTheme="minorHAnsi" w:hAnsi="Arial" w:cs="Arial"/>
                <w:snapToGrid/>
                <w:color w:val="202124"/>
                <w:sz w:val="22"/>
                <w:szCs w:val="22"/>
                <w:shd w:val="clear" w:color="auto" w:fill="FFFFFF"/>
                <w:lang w:val="en-ZA"/>
              </w:rPr>
              <w:t xml:space="preserve"> </w:t>
            </w:r>
            <w:r w:rsidRPr="00176BEC">
              <w:rPr>
                <w:rFonts w:ascii="Arial Narrow" w:eastAsia="Calibri" w:hAnsi="Arial Narrow" w:cs="Calibri"/>
                <w:snapToGrid/>
                <w:sz w:val="22"/>
                <w:szCs w:val="22"/>
              </w:rPr>
              <w:t>or any related qualification will be accepted. Copies of qualifications must be submitted with the Bid documents.</w:t>
            </w:r>
          </w:p>
        </w:tc>
        <w:tc>
          <w:tcPr>
            <w:tcW w:w="1049" w:type="dxa"/>
            <w:tcBorders>
              <w:top w:val="single" w:sz="6" w:space="0" w:color="000000"/>
              <w:left w:val="single" w:sz="6" w:space="0" w:color="000000"/>
              <w:bottom w:val="single" w:sz="6" w:space="0" w:color="000000"/>
            </w:tcBorders>
            <w:shd w:val="clear" w:color="auto" w:fill="FFFFFF"/>
            <w:tcMar>
              <w:top w:w="8" w:type="dxa"/>
              <w:left w:w="108" w:type="dxa"/>
              <w:bottom w:w="8" w:type="dxa"/>
              <w:right w:w="108" w:type="dxa"/>
            </w:tcMar>
          </w:tcPr>
          <w:p w:rsidR="00176BEC" w:rsidRPr="00176BEC" w:rsidRDefault="00176BEC" w:rsidP="00176BEC">
            <w:pPr>
              <w:widowControl/>
              <w:spacing w:line="276" w:lineRule="auto"/>
              <w:jc w:val="center"/>
              <w:rPr>
                <w:rFonts w:ascii="Arial Narrow" w:eastAsia="Calibri" w:hAnsi="Arial Narrow" w:cs="Calibri"/>
                <w:b/>
                <w:snapToGrid/>
                <w:sz w:val="22"/>
                <w:szCs w:val="22"/>
              </w:rPr>
            </w:pPr>
            <w:r w:rsidRPr="00176BEC">
              <w:rPr>
                <w:rFonts w:ascii="Arial Narrow" w:eastAsia="Calibri" w:hAnsi="Arial Narrow" w:cs="Calibri"/>
                <w:b/>
                <w:snapToGrid/>
                <w:sz w:val="22"/>
                <w:szCs w:val="22"/>
              </w:rPr>
              <w:t>40</w:t>
            </w:r>
          </w:p>
        </w:tc>
      </w:tr>
      <w:tr w:rsidR="00176BEC" w:rsidRPr="00176BEC" w:rsidTr="00AE6163">
        <w:trPr>
          <w:trHeight w:val="244"/>
        </w:trPr>
        <w:tc>
          <w:tcPr>
            <w:tcW w:w="585" w:type="dxa"/>
            <w:tcBorders>
              <w:top w:val="single" w:sz="6" w:space="0" w:color="000000"/>
              <w:right w:val="single" w:sz="6" w:space="0" w:color="000000"/>
            </w:tcBorders>
            <w:shd w:val="clear" w:color="auto" w:fill="EEECE1"/>
            <w:tcMar>
              <w:top w:w="8" w:type="dxa"/>
              <w:left w:w="108" w:type="dxa"/>
              <w:bottom w:w="8" w:type="dxa"/>
              <w:right w:w="108" w:type="dxa"/>
            </w:tcMar>
            <w:vAlign w:val="center"/>
          </w:tcPr>
          <w:p w:rsidR="00176BEC" w:rsidRPr="00176BEC" w:rsidRDefault="00176BEC" w:rsidP="00176BEC">
            <w:pPr>
              <w:widowControl/>
              <w:spacing w:line="276" w:lineRule="auto"/>
              <w:jc w:val="center"/>
              <w:rPr>
                <w:rFonts w:ascii="Arial Narrow" w:eastAsia="Calibri" w:hAnsi="Arial Narrow" w:cs="Calibri"/>
                <w:snapToGrid/>
                <w:color w:val="000000"/>
                <w:sz w:val="22"/>
                <w:szCs w:val="24"/>
              </w:rPr>
            </w:pPr>
          </w:p>
        </w:tc>
        <w:tc>
          <w:tcPr>
            <w:tcW w:w="2436" w:type="dxa"/>
            <w:tcBorders>
              <w:top w:val="single" w:sz="6" w:space="0" w:color="000000"/>
              <w:left w:val="single" w:sz="6" w:space="0" w:color="000000"/>
              <w:right w:val="single" w:sz="6" w:space="0" w:color="000000"/>
            </w:tcBorders>
            <w:shd w:val="clear" w:color="auto" w:fill="EEECE1"/>
            <w:tcMar>
              <w:top w:w="8" w:type="dxa"/>
              <w:left w:w="108" w:type="dxa"/>
              <w:bottom w:w="8" w:type="dxa"/>
              <w:right w:w="108" w:type="dxa"/>
            </w:tcMar>
            <w:vAlign w:val="center"/>
            <w:hideMark/>
          </w:tcPr>
          <w:p w:rsidR="00176BEC" w:rsidRPr="00176BEC" w:rsidRDefault="00176BEC" w:rsidP="00176BEC">
            <w:pPr>
              <w:widowControl/>
              <w:spacing w:line="276" w:lineRule="auto"/>
              <w:jc w:val="center"/>
              <w:rPr>
                <w:rFonts w:ascii="Arial Narrow" w:eastAsia="Calibri" w:hAnsi="Arial Narrow" w:cs="Calibri"/>
                <w:snapToGrid/>
                <w:color w:val="000000"/>
                <w:sz w:val="22"/>
                <w:szCs w:val="24"/>
              </w:rPr>
            </w:pPr>
            <w:r w:rsidRPr="00176BEC">
              <w:rPr>
                <w:rFonts w:ascii="Arial Narrow" w:eastAsia="Arial Narrow" w:hAnsi="Arial Narrow" w:cs="Arial Narrow"/>
                <w:b/>
                <w:bCs/>
                <w:snapToGrid/>
                <w:color w:val="000000"/>
                <w:sz w:val="22"/>
                <w:szCs w:val="24"/>
              </w:rPr>
              <w:t>Overall Score Total</w:t>
            </w:r>
          </w:p>
        </w:tc>
        <w:tc>
          <w:tcPr>
            <w:tcW w:w="5587" w:type="dxa"/>
            <w:tcBorders>
              <w:top w:val="single" w:sz="6" w:space="0" w:color="000000"/>
              <w:left w:val="single" w:sz="6" w:space="0" w:color="000000"/>
              <w:right w:val="single" w:sz="6" w:space="0" w:color="000000"/>
            </w:tcBorders>
            <w:shd w:val="clear" w:color="auto" w:fill="EEECE1"/>
            <w:tcMar>
              <w:top w:w="8" w:type="dxa"/>
              <w:left w:w="108" w:type="dxa"/>
              <w:bottom w:w="8" w:type="dxa"/>
              <w:right w:w="108" w:type="dxa"/>
            </w:tcMar>
          </w:tcPr>
          <w:p w:rsidR="00176BEC" w:rsidRPr="00176BEC" w:rsidRDefault="00176BEC" w:rsidP="00176BEC">
            <w:pPr>
              <w:widowControl/>
              <w:spacing w:line="276" w:lineRule="auto"/>
              <w:jc w:val="both"/>
              <w:rPr>
                <w:rFonts w:ascii="Arial Narrow" w:eastAsia="Calibri" w:hAnsi="Arial Narrow" w:cs="Calibri"/>
                <w:snapToGrid/>
                <w:color w:val="000000"/>
                <w:sz w:val="22"/>
                <w:szCs w:val="24"/>
              </w:rPr>
            </w:pPr>
          </w:p>
        </w:tc>
        <w:tc>
          <w:tcPr>
            <w:tcW w:w="1049" w:type="dxa"/>
            <w:tcBorders>
              <w:top w:val="single" w:sz="6" w:space="0" w:color="000000"/>
              <w:left w:val="single" w:sz="6" w:space="0" w:color="000000"/>
            </w:tcBorders>
            <w:shd w:val="clear" w:color="auto" w:fill="EEECE1"/>
            <w:tcMar>
              <w:top w:w="8" w:type="dxa"/>
              <w:left w:w="108" w:type="dxa"/>
              <w:bottom w:w="8" w:type="dxa"/>
              <w:right w:w="108" w:type="dxa"/>
            </w:tcMar>
            <w:hideMark/>
          </w:tcPr>
          <w:p w:rsidR="00176BEC" w:rsidRPr="00176BEC" w:rsidRDefault="00176BEC" w:rsidP="00176BEC">
            <w:pPr>
              <w:widowControl/>
              <w:spacing w:line="276" w:lineRule="auto"/>
              <w:jc w:val="center"/>
              <w:rPr>
                <w:rFonts w:ascii="Arial Narrow" w:eastAsia="Calibri" w:hAnsi="Arial Narrow" w:cs="Calibri"/>
                <w:b/>
                <w:snapToGrid/>
                <w:color w:val="000000"/>
                <w:sz w:val="22"/>
                <w:szCs w:val="24"/>
              </w:rPr>
            </w:pPr>
            <w:r w:rsidRPr="00176BEC">
              <w:rPr>
                <w:rFonts w:ascii="Arial Narrow" w:eastAsia="Arial Narrow" w:hAnsi="Arial Narrow" w:cs="Arial Narrow"/>
                <w:b/>
                <w:bCs/>
                <w:snapToGrid/>
                <w:color w:val="000000"/>
                <w:sz w:val="22"/>
                <w:szCs w:val="24"/>
              </w:rPr>
              <w:t>170</w:t>
            </w:r>
          </w:p>
        </w:tc>
      </w:tr>
    </w:tbl>
    <w:p w:rsidR="00176BEC" w:rsidRPr="00176BEC" w:rsidRDefault="00176BEC" w:rsidP="00176BEC">
      <w:pPr>
        <w:widowControl/>
        <w:spacing w:line="360" w:lineRule="auto"/>
        <w:jc w:val="both"/>
        <w:rPr>
          <w:rFonts w:ascii="Arial Narrow" w:eastAsia="Calibri" w:hAnsi="Arial Narrow" w:cs="Calibri"/>
          <w:snapToGrid/>
          <w:szCs w:val="24"/>
        </w:rPr>
      </w:pPr>
    </w:p>
    <w:p w:rsidR="00176BEC" w:rsidRPr="00176BEC" w:rsidRDefault="00176BEC" w:rsidP="00176BEC">
      <w:pPr>
        <w:widowControl/>
        <w:tabs>
          <w:tab w:val="left" w:pos="1385"/>
        </w:tabs>
        <w:spacing w:line="360" w:lineRule="auto"/>
        <w:jc w:val="both"/>
        <w:rPr>
          <w:rFonts w:ascii="Arial Narrow" w:hAnsi="Arial Narrow"/>
          <w:snapToGrid/>
          <w:sz w:val="22"/>
          <w:szCs w:val="24"/>
          <w:lang w:val="en-ZA" w:eastAsia="en-ZA"/>
        </w:rPr>
      </w:pPr>
      <w:r w:rsidRPr="00176BEC">
        <w:rPr>
          <w:rFonts w:ascii="Arial Narrow" w:hAnsi="Arial Narrow"/>
          <w:snapToGrid/>
          <w:sz w:val="22"/>
          <w:szCs w:val="24"/>
          <w:lang w:val="en-ZA" w:eastAsia="en-ZA"/>
        </w:rPr>
        <w:t>Overall bidders must score a minimum of 60% in the functionality assessment to go through to Phase 3 of the evaluation of the bid (Price).</w:t>
      </w:r>
      <w:bookmarkStart w:id="151" w:name="_Toc13830671"/>
    </w:p>
    <w:p w:rsidR="00176BEC" w:rsidRPr="00176BEC" w:rsidRDefault="00176BEC" w:rsidP="00176BEC">
      <w:pPr>
        <w:widowControl/>
        <w:tabs>
          <w:tab w:val="left" w:pos="1385"/>
        </w:tabs>
        <w:spacing w:line="360" w:lineRule="auto"/>
        <w:jc w:val="both"/>
        <w:rPr>
          <w:rFonts w:ascii="Arial Narrow" w:hAnsi="Arial Narrow"/>
          <w:snapToGrid/>
          <w:sz w:val="22"/>
          <w:szCs w:val="24"/>
          <w:lang w:val="en-ZA" w:eastAsia="en-ZA"/>
        </w:rPr>
      </w:pPr>
    </w:p>
    <w:p w:rsidR="00176BEC" w:rsidRPr="00176BEC" w:rsidRDefault="00176BEC" w:rsidP="00A60CF5">
      <w:pPr>
        <w:widowControl/>
        <w:numPr>
          <w:ilvl w:val="1"/>
          <w:numId w:val="86"/>
        </w:numPr>
        <w:spacing w:after="160" w:line="360" w:lineRule="auto"/>
        <w:contextualSpacing/>
        <w:jc w:val="both"/>
        <w:rPr>
          <w:rFonts w:ascii="Arial Narrow" w:hAnsi="Arial Narrow"/>
          <w:b/>
          <w:bCs/>
          <w:iCs/>
          <w:snapToGrid/>
          <w:sz w:val="22"/>
          <w:szCs w:val="22"/>
        </w:rPr>
      </w:pPr>
      <w:bookmarkStart w:id="152" w:name="_Toc82154143"/>
      <w:r w:rsidRPr="00176BEC">
        <w:rPr>
          <w:rFonts w:ascii="Arial Narrow" w:eastAsia="Arial Narrow" w:hAnsi="Arial Narrow" w:cs="Arial Narrow"/>
          <w:b/>
          <w:bCs/>
          <w:snapToGrid/>
          <w:sz w:val="22"/>
          <w:szCs w:val="22"/>
        </w:rPr>
        <w:t xml:space="preserve">Phase 3 – Price </w:t>
      </w:r>
      <w:bookmarkEnd w:id="151"/>
      <w:bookmarkEnd w:id="152"/>
      <w:r w:rsidRPr="00176BEC">
        <w:rPr>
          <w:rFonts w:ascii="Arial Narrow" w:eastAsia="Arial Narrow" w:hAnsi="Arial Narrow" w:cs="Arial Narrow"/>
          <w:b/>
          <w:bCs/>
          <w:snapToGrid/>
          <w:sz w:val="22"/>
          <w:szCs w:val="22"/>
        </w:rPr>
        <w:t>and Preference point</w:t>
      </w:r>
    </w:p>
    <w:p w:rsidR="00176BEC" w:rsidRPr="00176BEC" w:rsidRDefault="00176BEC" w:rsidP="00176BEC">
      <w:pPr>
        <w:widowControl/>
        <w:numPr>
          <w:ilvl w:val="0"/>
          <w:numId w:val="21"/>
        </w:numPr>
        <w:tabs>
          <w:tab w:val="left" w:pos="1385"/>
        </w:tabs>
        <w:spacing w:after="160" w:line="360" w:lineRule="auto"/>
        <w:ind w:left="360"/>
        <w:jc w:val="both"/>
        <w:rPr>
          <w:rFonts w:ascii="Arial Narrow" w:eastAsia="Arial Narrow" w:hAnsi="Arial Narrow" w:cs="Arial Narrow"/>
          <w:snapToGrid/>
          <w:vanish/>
          <w:szCs w:val="24"/>
        </w:rPr>
      </w:pPr>
    </w:p>
    <w:p w:rsidR="00176BEC" w:rsidRPr="00176BEC" w:rsidRDefault="00176BEC" w:rsidP="00176BEC">
      <w:pPr>
        <w:widowControl/>
        <w:numPr>
          <w:ilvl w:val="0"/>
          <w:numId w:val="21"/>
        </w:numPr>
        <w:tabs>
          <w:tab w:val="left" w:pos="1385"/>
        </w:tabs>
        <w:spacing w:after="160" w:line="360" w:lineRule="auto"/>
        <w:ind w:left="360"/>
        <w:jc w:val="both"/>
        <w:rPr>
          <w:rFonts w:ascii="Arial Narrow" w:eastAsia="Arial Narrow" w:hAnsi="Arial Narrow" w:cs="Arial Narrow"/>
          <w:snapToGrid/>
          <w:vanish/>
          <w:szCs w:val="24"/>
        </w:rPr>
      </w:pPr>
    </w:p>
    <w:p w:rsidR="00176BEC" w:rsidRPr="00176BEC" w:rsidRDefault="00176BEC" w:rsidP="00176BEC">
      <w:pPr>
        <w:widowControl/>
        <w:numPr>
          <w:ilvl w:val="0"/>
          <w:numId w:val="21"/>
        </w:numPr>
        <w:tabs>
          <w:tab w:val="left" w:pos="1385"/>
        </w:tabs>
        <w:spacing w:after="160" w:line="360" w:lineRule="auto"/>
        <w:ind w:left="360"/>
        <w:jc w:val="both"/>
        <w:rPr>
          <w:rFonts w:ascii="Arial Narrow" w:eastAsia="Arial Narrow" w:hAnsi="Arial Narrow" w:cs="Arial Narrow"/>
          <w:snapToGrid/>
          <w:vanish/>
          <w:szCs w:val="24"/>
        </w:rPr>
      </w:pPr>
    </w:p>
    <w:p w:rsidR="00176BEC" w:rsidRPr="00176BEC" w:rsidRDefault="00176BEC" w:rsidP="00176BEC">
      <w:pPr>
        <w:widowControl/>
        <w:numPr>
          <w:ilvl w:val="0"/>
          <w:numId w:val="21"/>
        </w:numPr>
        <w:tabs>
          <w:tab w:val="left" w:pos="1385"/>
        </w:tabs>
        <w:spacing w:after="160" w:line="360" w:lineRule="auto"/>
        <w:ind w:left="360"/>
        <w:jc w:val="both"/>
        <w:rPr>
          <w:rFonts w:ascii="Arial Narrow" w:eastAsia="Arial Narrow" w:hAnsi="Arial Narrow" w:cs="Arial Narrow"/>
          <w:snapToGrid/>
          <w:vanish/>
          <w:szCs w:val="24"/>
        </w:rPr>
      </w:pPr>
    </w:p>
    <w:p w:rsidR="00176BEC" w:rsidRPr="00176BEC" w:rsidRDefault="00176BEC" w:rsidP="00176BEC">
      <w:pPr>
        <w:widowControl/>
        <w:numPr>
          <w:ilvl w:val="0"/>
          <w:numId w:val="21"/>
        </w:numPr>
        <w:tabs>
          <w:tab w:val="left" w:pos="1385"/>
        </w:tabs>
        <w:spacing w:after="160" w:line="360" w:lineRule="auto"/>
        <w:ind w:left="360"/>
        <w:jc w:val="both"/>
        <w:rPr>
          <w:rFonts w:ascii="Arial Narrow" w:eastAsia="Arial Narrow" w:hAnsi="Arial Narrow" w:cs="Arial Narrow"/>
          <w:snapToGrid/>
          <w:vanish/>
          <w:szCs w:val="24"/>
        </w:rPr>
      </w:pPr>
    </w:p>
    <w:p w:rsidR="00176BEC" w:rsidRPr="00176BEC" w:rsidRDefault="00176BEC" w:rsidP="00176BEC">
      <w:pPr>
        <w:widowControl/>
        <w:numPr>
          <w:ilvl w:val="0"/>
          <w:numId w:val="21"/>
        </w:numPr>
        <w:tabs>
          <w:tab w:val="left" w:pos="1385"/>
        </w:tabs>
        <w:spacing w:after="160" w:line="360" w:lineRule="auto"/>
        <w:ind w:left="360"/>
        <w:jc w:val="both"/>
        <w:rPr>
          <w:rFonts w:ascii="Arial Narrow" w:eastAsia="Arial Narrow" w:hAnsi="Arial Narrow" w:cs="Arial Narrow"/>
          <w:snapToGrid/>
          <w:vanish/>
          <w:szCs w:val="24"/>
        </w:rPr>
      </w:pPr>
    </w:p>
    <w:p w:rsidR="00176BEC" w:rsidRPr="00176BEC" w:rsidRDefault="00176BEC" w:rsidP="00176BEC">
      <w:pPr>
        <w:widowControl/>
        <w:numPr>
          <w:ilvl w:val="1"/>
          <w:numId w:val="21"/>
        </w:numPr>
        <w:tabs>
          <w:tab w:val="clear" w:pos="1440"/>
          <w:tab w:val="left" w:pos="1385"/>
        </w:tabs>
        <w:spacing w:after="160" w:line="360" w:lineRule="auto"/>
        <w:ind w:left="792" w:hanging="432"/>
        <w:jc w:val="both"/>
        <w:rPr>
          <w:rFonts w:ascii="Arial Narrow" w:eastAsia="Arial Narrow" w:hAnsi="Arial Narrow" w:cs="Arial Narrow"/>
          <w:snapToGrid/>
          <w:vanish/>
          <w:szCs w:val="24"/>
        </w:rPr>
      </w:pPr>
    </w:p>
    <w:p w:rsidR="00176BEC" w:rsidRPr="00176BEC" w:rsidRDefault="00176BEC" w:rsidP="00176BEC">
      <w:pPr>
        <w:widowControl/>
        <w:numPr>
          <w:ilvl w:val="1"/>
          <w:numId w:val="21"/>
        </w:numPr>
        <w:tabs>
          <w:tab w:val="clear" w:pos="1440"/>
          <w:tab w:val="left" w:pos="1385"/>
        </w:tabs>
        <w:spacing w:after="160" w:line="360" w:lineRule="auto"/>
        <w:ind w:left="792" w:hanging="432"/>
        <w:jc w:val="both"/>
        <w:rPr>
          <w:rFonts w:ascii="Arial Narrow" w:eastAsia="Arial Narrow" w:hAnsi="Arial Narrow" w:cs="Arial Narrow"/>
          <w:snapToGrid/>
          <w:vanish/>
          <w:szCs w:val="24"/>
        </w:rPr>
      </w:pPr>
    </w:p>
    <w:p w:rsidR="00176BEC" w:rsidRPr="00176BEC" w:rsidRDefault="00176BEC" w:rsidP="00176BEC">
      <w:pPr>
        <w:widowControl/>
        <w:numPr>
          <w:ilvl w:val="1"/>
          <w:numId w:val="21"/>
        </w:numPr>
        <w:tabs>
          <w:tab w:val="clear" w:pos="1440"/>
          <w:tab w:val="left" w:pos="1385"/>
        </w:tabs>
        <w:spacing w:after="160" w:line="360" w:lineRule="auto"/>
        <w:ind w:left="792" w:hanging="432"/>
        <w:jc w:val="both"/>
        <w:rPr>
          <w:rFonts w:ascii="Arial Narrow" w:eastAsia="Arial Narrow" w:hAnsi="Arial Narrow" w:cs="Arial Narrow"/>
          <w:snapToGrid/>
          <w:vanish/>
          <w:szCs w:val="24"/>
        </w:rPr>
      </w:pPr>
    </w:p>
    <w:p w:rsidR="00176BEC" w:rsidRPr="00176BEC" w:rsidRDefault="00176BEC" w:rsidP="00176BEC">
      <w:pPr>
        <w:widowControl/>
        <w:spacing w:line="360" w:lineRule="auto"/>
        <w:jc w:val="both"/>
        <w:rPr>
          <w:rFonts w:ascii="Arial Narrow" w:eastAsia="Calibri" w:hAnsi="Arial Narrow" w:cs="Calibri"/>
          <w:snapToGrid/>
          <w:sz w:val="22"/>
          <w:szCs w:val="22"/>
        </w:rPr>
      </w:pPr>
      <w:r w:rsidRPr="00176BEC">
        <w:rPr>
          <w:rFonts w:ascii="Arial Narrow" w:eastAsia="Calibri" w:hAnsi="Arial Narrow" w:cs="Calibri"/>
          <w:snapToGrid/>
          <w:sz w:val="22"/>
          <w:szCs w:val="22"/>
        </w:rPr>
        <w:t>Bidders who obtained a minimum qualifying score of 60% will progress to the next stage of price and preferential points based on the 80/20 preference points system for acquisition of goods or services with Rand Value equal to or below R50 million or 90/10 preference points system for acquisition of goods/services with Rand Value above R50 million.</w:t>
      </w:r>
    </w:p>
    <w:p w:rsidR="00176BEC" w:rsidRDefault="00176BEC" w:rsidP="00176BEC">
      <w:pPr>
        <w:widowControl/>
        <w:spacing w:line="360" w:lineRule="auto"/>
        <w:jc w:val="both"/>
        <w:rPr>
          <w:rFonts w:ascii="Arial Narrow" w:eastAsia="Calibri" w:hAnsi="Arial Narrow" w:cs="Calibri"/>
          <w:snapToGrid/>
          <w:sz w:val="22"/>
          <w:szCs w:val="22"/>
        </w:rPr>
      </w:pPr>
    </w:p>
    <w:p w:rsidR="00AE6163" w:rsidRDefault="00AE6163" w:rsidP="00176BEC">
      <w:pPr>
        <w:widowControl/>
        <w:spacing w:line="360" w:lineRule="auto"/>
        <w:jc w:val="both"/>
        <w:rPr>
          <w:rFonts w:ascii="Arial Narrow" w:eastAsia="Calibri" w:hAnsi="Arial Narrow" w:cs="Calibri"/>
          <w:snapToGrid/>
          <w:sz w:val="22"/>
          <w:szCs w:val="22"/>
        </w:rPr>
      </w:pPr>
    </w:p>
    <w:p w:rsidR="00AE6163" w:rsidRPr="00176BEC" w:rsidRDefault="00AE6163" w:rsidP="00176BEC">
      <w:pPr>
        <w:widowControl/>
        <w:spacing w:line="360" w:lineRule="auto"/>
        <w:jc w:val="both"/>
        <w:rPr>
          <w:rFonts w:ascii="Arial Narrow" w:eastAsia="Calibri" w:hAnsi="Arial Narrow" w:cs="Calibri"/>
          <w:snapToGrid/>
          <w:sz w:val="22"/>
          <w:szCs w:val="22"/>
        </w:rPr>
      </w:pPr>
    </w:p>
    <w:p w:rsidR="00176BEC" w:rsidRPr="00176BEC" w:rsidRDefault="00176BEC" w:rsidP="00A60CF5">
      <w:pPr>
        <w:widowControl/>
        <w:numPr>
          <w:ilvl w:val="1"/>
          <w:numId w:val="86"/>
        </w:numPr>
        <w:spacing w:after="160" w:line="360" w:lineRule="auto"/>
        <w:contextualSpacing/>
        <w:jc w:val="both"/>
        <w:rPr>
          <w:rFonts w:ascii="Arial Narrow" w:hAnsi="Arial Narrow"/>
          <w:b/>
          <w:snapToGrid/>
          <w:sz w:val="22"/>
          <w:szCs w:val="22"/>
        </w:rPr>
      </w:pPr>
      <w:r w:rsidRPr="00176BEC">
        <w:rPr>
          <w:rFonts w:ascii="Arial Narrow" w:hAnsi="Arial Narrow"/>
          <w:b/>
          <w:snapToGrid/>
          <w:sz w:val="22"/>
          <w:szCs w:val="22"/>
        </w:rPr>
        <w:t>Points awarded for specific goals</w:t>
      </w:r>
    </w:p>
    <w:p w:rsidR="00176BEC" w:rsidRPr="00176BEC" w:rsidRDefault="00176BEC" w:rsidP="00176BEC">
      <w:pPr>
        <w:widowControl/>
        <w:spacing w:line="360" w:lineRule="auto"/>
        <w:jc w:val="both"/>
        <w:rPr>
          <w:rFonts w:ascii="Arial Narrow" w:eastAsia="Calibri" w:hAnsi="Arial Narrow" w:cs="Calibri"/>
          <w:snapToGrid/>
          <w:sz w:val="22"/>
          <w:szCs w:val="22"/>
        </w:rPr>
      </w:pPr>
      <w:r w:rsidRPr="00176BEC">
        <w:rPr>
          <w:rFonts w:ascii="Arial Narrow" w:eastAsiaTheme="minorHAnsi" w:hAnsi="Arial Narrow" w:cstheme="minorBidi"/>
          <w:snapToGrid/>
          <w:sz w:val="22"/>
          <w:szCs w:val="22"/>
          <w:lang w:val="en-ZA"/>
        </w:rPr>
        <w:t xml:space="preserve"> </w:t>
      </w:r>
      <w:r w:rsidRPr="00176BEC">
        <w:rPr>
          <w:rFonts w:ascii="Arial Narrow" w:eastAsia="Calibri" w:hAnsi="Arial Narrow" w:cs="Calibri"/>
          <w:snapToGrid/>
          <w:sz w:val="22"/>
          <w:szCs w:val="22"/>
        </w:rPr>
        <w:t>In terms of Regulation 4(2); 5(2); 6(2) and 7(2) of the Preferential Procurement Regulations, preference points must be awarded for specific goals stated in the tender. For the purposes of this tender the tenderer will be allocated points based on the goals stated in the table below and may be supported by proof/ documentation stated in the same table.</w:t>
      </w:r>
    </w:p>
    <w:p w:rsidR="00176BEC" w:rsidRPr="00176BEC" w:rsidRDefault="00176BEC" w:rsidP="00176BEC">
      <w:pPr>
        <w:widowControl/>
        <w:spacing w:line="360" w:lineRule="auto"/>
        <w:ind w:left="57"/>
        <w:jc w:val="both"/>
        <w:rPr>
          <w:rFonts w:ascii="Arial Narrow" w:eastAsia="Calibri" w:hAnsi="Arial Narrow" w:cs="Arial"/>
          <w:b/>
          <w:snapToGrid/>
          <w:sz w:val="22"/>
          <w:szCs w:val="24"/>
          <w:lang w:val="en-GB"/>
        </w:rPr>
      </w:pPr>
    </w:p>
    <w:p w:rsidR="00176BEC" w:rsidRPr="00176BEC" w:rsidRDefault="00176BEC" w:rsidP="00176BEC">
      <w:pPr>
        <w:widowControl/>
        <w:shd w:val="clear" w:color="auto" w:fill="FFFFFF" w:themeFill="background1"/>
        <w:spacing w:after="160" w:line="360" w:lineRule="auto"/>
        <w:jc w:val="both"/>
        <w:rPr>
          <w:rFonts w:ascii="Arial Narrow" w:eastAsiaTheme="minorHAnsi" w:hAnsi="Arial Narrow" w:cs="Arial"/>
          <w:i/>
          <w:snapToGrid/>
          <w:color w:val="FF0000"/>
          <w:sz w:val="22"/>
          <w:szCs w:val="22"/>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53" w:name="_Hlk123717455"/>
      <w:r w:rsidRPr="00176BEC">
        <w:rPr>
          <w:rFonts w:ascii="Arial Narrow" w:eastAsiaTheme="minorHAnsi" w:hAnsi="Arial Narrow" w:cs="Arial"/>
          <w:b/>
          <w:sz w:val="22"/>
          <w:szCs w:val="22"/>
          <w:lang w:val="en-GB"/>
        </w:rPr>
        <w:t xml:space="preserve">Specific goals for the tender and points to be claimed are indicated in the table below: </w:t>
      </w:r>
    </w:p>
    <w:tbl>
      <w:tblPr>
        <w:tblStyle w:val="TableGrid7"/>
        <w:tblW w:w="9781" w:type="dxa"/>
        <w:tblInd w:w="-5" w:type="dxa"/>
        <w:tblLook w:val="04A0" w:firstRow="1" w:lastRow="0" w:firstColumn="1" w:lastColumn="0" w:noHBand="0" w:noVBand="1"/>
      </w:tblPr>
      <w:tblGrid>
        <w:gridCol w:w="2835"/>
        <w:gridCol w:w="1701"/>
        <w:gridCol w:w="1276"/>
        <w:gridCol w:w="3969"/>
      </w:tblGrid>
      <w:tr w:rsidR="00176BEC" w:rsidRPr="00176BEC" w:rsidTr="00AE6163">
        <w:trPr>
          <w:trHeight w:val="765"/>
        </w:trPr>
        <w:tc>
          <w:tcPr>
            <w:tcW w:w="2835" w:type="dxa"/>
            <w:shd w:val="clear" w:color="auto" w:fill="FFFFFF" w:themeFill="background1"/>
          </w:tcPr>
          <w:p w:rsidR="00176BEC" w:rsidRPr="00176BEC" w:rsidRDefault="00176BEC" w:rsidP="00176BEC">
            <w:pPr>
              <w:widowControl/>
              <w:shd w:val="clear" w:color="auto" w:fill="FFFFFF" w:themeFill="background1"/>
              <w:jc w:val="both"/>
              <w:rPr>
                <w:rFonts w:ascii="Arial Narrow" w:hAnsi="Arial Narrow" w:cs="Arial"/>
                <w:b/>
                <w:color w:val="000000" w:themeColor="text1"/>
                <w:sz w:val="20"/>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BEC">
              <w:rPr>
                <w:rFonts w:ascii="Arial Narrow" w:hAnsi="Arial Narrow" w:cs="Arial"/>
                <w:b/>
                <w:color w:val="000000" w:themeColor="text1"/>
                <w:sz w:val="20"/>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Specific goals</w:t>
            </w:r>
          </w:p>
        </w:tc>
        <w:tc>
          <w:tcPr>
            <w:tcW w:w="1701" w:type="dxa"/>
            <w:shd w:val="clear" w:color="auto" w:fill="FFFFFF" w:themeFill="background1"/>
          </w:tcPr>
          <w:p w:rsidR="00176BEC" w:rsidRPr="00176BEC" w:rsidRDefault="00176BEC" w:rsidP="00176BEC">
            <w:pPr>
              <w:widowControl/>
              <w:shd w:val="clear" w:color="auto" w:fill="FFFFFF" w:themeFill="background1"/>
              <w:rPr>
                <w:rFonts w:ascii="Arial Narrow" w:hAnsi="Arial Narrow" w:cs="Arial"/>
                <w:b/>
                <w:color w:val="000000" w:themeColor="text1"/>
                <w:sz w:val="20"/>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BEC">
              <w:rPr>
                <w:rFonts w:ascii="Arial Narrow" w:hAnsi="Arial Narrow" w:cs="Arial"/>
                <w:b/>
                <w:color w:val="000000" w:themeColor="text1"/>
                <w:sz w:val="20"/>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 Preference Points (90/10)</w:t>
            </w:r>
          </w:p>
        </w:tc>
        <w:tc>
          <w:tcPr>
            <w:tcW w:w="1276" w:type="dxa"/>
            <w:shd w:val="clear" w:color="auto" w:fill="FFFFFF" w:themeFill="background1"/>
          </w:tcPr>
          <w:p w:rsidR="00176BEC" w:rsidRPr="00176BEC" w:rsidRDefault="00176BEC" w:rsidP="00176BEC">
            <w:pPr>
              <w:widowControl/>
              <w:shd w:val="clear" w:color="auto" w:fill="FFFFFF" w:themeFill="background1"/>
              <w:rPr>
                <w:rFonts w:ascii="Arial Narrow" w:hAnsi="Arial Narrow" w:cs="Arial"/>
                <w:b/>
                <w:color w:val="000000" w:themeColor="text1"/>
                <w:sz w:val="20"/>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BEC">
              <w:rPr>
                <w:rFonts w:ascii="Arial Narrow" w:hAnsi="Arial Narrow" w:cs="Arial"/>
                <w:b/>
                <w:color w:val="000000" w:themeColor="text1"/>
                <w:sz w:val="20"/>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 Preference Points (80/20)</w:t>
            </w:r>
          </w:p>
        </w:tc>
        <w:tc>
          <w:tcPr>
            <w:tcW w:w="3969" w:type="dxa"/>
            <w:shd w:val="clear" w:color="auto" w:fill="FFFFFF" w:themeFill="background1"/>
          </w:tcPr>
          <w:p w:rsidR="00176BEC" w:rsidRPr="00176BEC" w:rsidRDefault="00176BEC" w:rsidP="00176BEC">
            <w:pPr>
              <w:widowControl/>
              <w:shd w:val="clear" w:color="auto" w:fill="FFFFFF" w:themeFill="background1"/>
              <w:rPr>
                <w:rFonts w:ascii="Arial Narrow" w:hAnsi="Arial Narrow" w:cs="Arial"/>
                <w:b/>
                <w:color w:val="000000" w:themeColor="text1"/>
                <w:sz w:val="20"/>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BEC">
              <w:rPr>
                <w:rFonts w:ascii="Arial Narrow" w:hAnsi="Arial Narrow" w:cs="Arial"/>
                <w:b/>
                <w:color w:val="000000" w:themeColor="text1"/>
                <w:sz w:val="20"/>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Documents required to determine specific goals respectively</w:t>
            </w:r>
          </w:p>
        </w:tc>
      </w:tr>
      <w:tr w:rsidR="00176BEC" w:rsidRPr="00176BEC" w:rsidTr="00AE6163">
        <w:trPr>
          <w:trHeight w:val="304"/>
        </w:trPr>
        <w:tc>
          <w:tcPr>
            <w:tcW w:w="9781" w:type="dxa"/>
            <w:gridSpan w:val="4"/>
          </w:tcPr>
          <w:p w:rsidR="00176BEC" w:rsidRPr="00176BEC" w:rsidRDefault="00176BEC" w:rsidP="00176BEC">
            <w:pPr>
              <w:widowControl/>
              <w:shd w:val="clear" w:color="auto" w:fill="FFFFFF" w:themeFill="background1"/>
              <w:rPr>
                <w:rFonts w:ascii="Arial Narrow" w:hAnsi="Arial Narrow" w:cs="Arial"/>
                <w:b/>
                <w:color w:val="000000" w:themeColor="text1"/>
                <w:sz w:val="20"/>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BEC">
              <w:rPr>
                <w:rFonts w:ascii="Arial Narrow" w:hAnsi="Arial Narrow" w:cs="Arial"/>
                <w:b/>
                <w:color w:val="000000" w:themeColor="text1"/>
                <w:sz w:val="20"/>
                <w:lang w:val="en-Z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Preference Goal 2- RDP</w:t>
            </w:r>
          </w:p>
        </w:tc>
      </w:tr>
      <w:tr w:rsidR="00176BEC" w:rsidRPr="00176BEC" w:rsidTr="00AE6163">
        <w:trPr>
          <w:trHeight w:val="576"/>
        </w:trPr>
        <w:tc>
          <w:tcPr>
            <w:tcW w:w="2835" w:type="dxa"/>
          </w:tcPr>
          <w:p w:rsidR="00176BEC" w:rsidRPr="00176BEC" w:rsidRDefault="00176BEC" w:rsidP="00176BEC">
            <w:pPr>
              <w:widowControl/>
              <w:shd w:val="clear" w:color="auto" w:fill="FFFFFF" w:themeFill="background1"/>
              <w:rPr>
                <w:rFonts w:ascii="Arial Narrow" w:hAnsi="Arial Narrow" w:cs="Arial"/>
                <w:sz w:val="20"/>
                <w:lang w:val="en-ZA"/>
              </w:rPr>
            </w:pPr>
            <w:r w:rsidRPr="00176BEC">
              <w:rPr>
                <w:rFonts w:ascii="Arial Narrow" w:hAnsi="Arial Narrow" w:cs="Arial"/>
                <w:sz w:val="20"/>
                <w:lang w:val="en-ZA"/>
              </w:rPr>
              <w:t xml:space="preserve">Geographical Location (KZN Based) </w:t>
            </w:r>
          </w:p>
        </w:tc>
        <w:tc>
          <w:tcPr>
            <w:tcW w:w="1701" w:type="dxa"/>
          </w:tcPr>
          <w:p w:rsidR="00176BEC" w:rsidRPr="00176BEC" w:rsidRDefault="00176BEC" w:rsidP="00176BEC">
            <w:pPr>
              <w:widowControl/>
              <w:shd w:val="clear" w:color="auto" w:fill="FFFFFF" w:themeFill="background1"/>
              <w:rPr>
                <w:rFonts w:ascii="Arial Narrow" w:hAnsi="Arial Narrow" w:cs="Arial"/>
                <w:color w:val="000000" w:themeColor="text1"/>
                <w:sz w:val="20"/>
                <w:lang w:val="en-ZA"/>
              </w:rPr>
            </w:pPr>
          </w:p>
        </w:tc>
        <w:tc>
          <w:tcPr>
            <w:tcW w:w="1276" w:type="dxa"/>
          </w:tcPr>
          <w:p w:rsidR="00176BEC" w:rsidRPr="00176BEC" w:rsidRDefault="00176BEC" w:rsidP="00176BEC">
            <w:pPr>
              <w:widowControl/>
              <w:shd w:val="clear" w:color="auto" w:fill="FFFFFF" w:themeFill="background1"/>
              <w:rPr>
                <w:rFonts w:ascii="Arial Narrow" w:hAnsi="Arial Narrow" w:cs="Arial"/>
                <w:color w:val="000000" w:themeColor="text1"/>
                <w:sz w:val="20"/>
                <w:lang w:val="en-ZA"/>
              </w:rPr>
            </w:pPr>
            <w:r w:rsidRPr="00176BEC">
              <w:rPr>
                <w:rFonts w:ascii="Arial Narrow" w:hAnsi="Arial Narrow" w:cs="Arial"/>
                <w:color w:val="000000" w:themeColor="text1"/>
                <w:sz w:val="20"/>
                <w:lang w:val="en-ZA"/>
              </w:rPr>
              <w:t>20</w:t>
            </w:r>
          </w:p>
        </w:tc>
        <w:tc>
          <w:tcPr>
            <w:tcW w:w="3969" w:type="dxa"/>
          </w:tcPr>
          <w:p w:rsidR="00176BEC" w:rsidRPr="00DD4B6C" w:rsidRDefault="00176BEC" w:rsidP="00176BEC">
            <w:pPr>
              <w:widowControl/>
              <w:shd w:val="clear" w:color="auto" w:fill="FFFFFF" w:themeFill="background1"/>
              <w:rPr>
                <w:rFonts w:ascii="Arial Narrow" w:hAnsi="Arial Narrow" w:cs="Arial"/>
                <w:sz w:val="22"/>
                <w:szCs w:val="22"/>
                <w:lang w:val="en-ZA"/>
              </w:rPr>
            </w:pPr>
            <w:r w:rsidRPr="00DD4B6C">
              <w:rPr>
                <w:rFonts w:ascii="Arial Narrow" w:hAnsi="Arial Narrow" w:cs="Arial"/>
                <w:sz w:val="22"/>
                <w:szCs w:val="22"/>
                <w:lang w:val="en-ZA"/>
              </w:rPr>
              <w:t>Completed SBD 6.1,</w:t>
            </w:r>
            <w:r w:rsidRPr="00DD4B6C">
              <w:rPr>
                <w:rFonts w:ascii="Arial Narrow" w:hAnsi="Arial Narrow"/>
                <w:sz w:val="22"/>
                <w:szCs w:val="22"/>
                <w:lang w:val="en-ZA"/>
              </w:rPr>
              <w:t xml:space="preserve"> </w:t>
            </w:r>
            <w:r w:rsidRPr="00DD4B6C">
              <w:rPr>
                <w:rFonts w:ascii="Arial Narrow" w:hAnsi="Arial Narrow" w:cs="Arial"/>
                <w:sz w:val="22"/>
                <w:szCs w:val="22"/>
                <w:lang w:val="en-ZA"/>
              </w:rPr>
              <w:t>Completed ownership demographic form, Utility bill letter/letter from the ward councillor/ lease agreement/Account statement and CIPC certificate</w:t>
            </w:r>
          </w:p>
        </w:tc>
      </w:tr>
      <w:tr w:rsidR="00176BEC" w:rsidRPr="00176BEC" w:rsidTr="00AE6163">
        <w:trPr>
          <w:trHeight w:val="597"/>
        </w:trPr>
        <w:tc>
          <w:tcPr>
            <w:tcW w:w="2835" w:type="dxa"/>
          </w:tcPr>
          <w:p w:rsidR="00176BEC" w:rsidRPr="00176BEC" w:rsidRDefault="00176BEC" w:rsidP="00176BEC">
            <w:pPr>
              <w:widowControl/>
              <w:shd w:val="clear" w:color="auto" w:fill="FFFFFF" w:themeFill="background1"/>
              <w:rPr>
                <w:rFonts w:ascii="Arial Narrow" w:hAnsi="Arial Narrow" w:cs="Arial"/>
                <w:b/>
                <w:sz w:val="20"/>
                <w:lang w:val="en-ZA"/>
              </w:rPr>
            </w:pPr>
            <w:r w:rsidRPr="00176BEC">
              <w:rPr>
                <w:rFonts w:ascii="Arial Narrow" w:hAnsi="Arial Narrow" w:cs="Arial"/>
                <w:b/>
                <w:sz w:val="20"/>
                <w:lang w:val="en-ZA"/>
              </w:rPr>
              <w:t>Total Points for development Objectives</w:t>
            </w:r>
          </w:p>
        </w:tc>
        <w:tc>
          <w:tcPr>
            <w:tcW w:w="1701" w:type="dxa"/>
          </w:tcPr>
          <w:p w:rsidR="00176BEC" w:rsidRPr="00176BEC" w:rsidRDefault="00176BEC" w:rsidP="00176BEC">
            <w:pPr>
              <w:widowControl/>
              <w:shd w:val="clear" w:color="auto" w:fill="FFFFFF" w:themeFill="background1"/>
              <w:rPr>
                <w:rFonts w:ascii="Arial Narrow" w:hAnsi="Arial Narrow" w:cs="Arial"/>
                <w:b/>
                <w:sz w:val="20"/>
                <w:lang w:val="en-ZA"/>
              </w:rPr>
            </w:pPr>
          </w:p>
        </w:tc>
        <w:tc>
          <w:tcPr>
            <w:tcW w:w="1276" w:type="dxa"/>
          </w:tcPr>
          <w:p w:rsidR="00176BEC" w:rsidRPr="00176BEC" w:rsidRDefault="00176BEC" w:rsidP="00176BEC">
            <w:pPr>
              <w:widowControl/>
              <w:shd w:val="clear" w:color="auto" w:fill="FFFFFF" w:themeFill="background1"/>
              <w:rPr>
                <w:rFonts w:ascii="Arial Narrow" w:hAnsi="Arial Narrow" w:cs="Arial"/>
                <w:sz w:val="20"/>
                <w:lang w:val="en-ZA"/>
              </w:rPr>
            </w:pPr>
            <w:r w:rsidRPr="00176BEC">
              <w:rPr>
                <w:rFonts w:ascii="Arial Narrow" w:hAnsi="Arial Narrow" w:cs="Arial"/>
                <w:b/>
                <w:sz w:val="20"/>
                <w:lang w:val="en-ZA"/>
              </w:rPr>
              <w:t>20</w:t>
            </w:r>
          </w:p>
        </w:tc>
        <w:tc>
          <w:tcPr>
            <w:tcW w:w="3969" w:type="dxa"/>
          </w:tcPr>
          <w:p w:rsidR="00176BEC" w:rsidRPr="00176BEC" w:rsidRDefault="00176BEC" w:rsidP="00176BEC">
            <w:pPr>
              <w:widowControl/>
              <w:shd w:val="clear" w:color="auto" w:fill="FFFFFF" w:themeFill="background1"/>
              <w:rPr>
                <w:rFonts w:ascii="Arial Narrow" w:hAnsi="Arial Narrow" w:cs="Arial"/>
                <w:sz w:val="20"/>
                <w:lang w:val="en-ZA"/>
              </w:rPr>
            </w:pPr>
          </w:p>
        </w:tc>
      </w:tr>
      <w:bookmarkEnd w:id="153"/>
    </w:tbl>
    <w:p w:rsidR="00176BEC" w:rsidRPr="00176BEC" w:rsidRDefault="00176BEC" w:rsidP="00176BEC">
      <w:pPr>
        <w:widowControl/>
        <w:shd w:val="clear" w:color="auto" w:fill="FFFFFF" w:themeFill="background1"/>
        <w:spacing w:line="360" w:lineRule="auto"/>
        <w:jc w:val="both"/>
        <w:rPr>
          <w:rFonts w:ascii="Arial Narrow" w:eastAsiaTheme="minorHAnsi" w:hAnsi="Arial Narrow" w:cs="Arial"/>
          <w:snapToGrid/>
          <w:sz w:val="22"/>
          <w:szCs w:val="22"/>
          <w:lang w:val="en-ZA"/>
        </w:rPr>
      </w:pPr>
    </w:p>
    <w:p w:rsidR="00176BEC" w:rsidRPr="00DA3015" w:rsidRDefault="00176BEC" w:rsidP="00176BEC">
      <w:pPr>
        <w:widowControl/>
        <w:shd w:val="clear" w:color="auto" w:fill="FFFFFF" w:themeFill="background1"/>
        <w:spacing w:line="360" w:lineRule="auto"/>
        <w:jc w:val="both"/>
        <w:rPr>
          <w:rFonts w:ascii="Arial Narrow" w:eastAsiaTheme="minorHAnsi" w:hAnsi="Arial Narrow" w:cs="Arial"/>
          <w:snapToGrid/>
          <w:sz w:val="22"/>
          <w:szCs w:val="22"/>
          <w:lang w:val="en-ZA"/>
        </w:rPr>
      </w:pPr>
      <w:r w:rsidRPr="00176BEC">
        <w:rPr>
          <w:rFonts w:ascii="Arial Narrow" w:eastAsiaTheme="minorHAnsi" w:hAnsi="Arial Narrow" w:cs="Arial"/>
          <w:snapToGrid/>
          <w:sz w:val="22"/>
          <w:szCs w:val="22"/>
          <w:lang w:val="en-ZA"/>
        </w:rPr>
        <w:t>Financial proposals will also be assessed in terms of reasonableness of cost in relation to prevailing fee guidelines, consistency with technical bid submitted and value for money.</w:t>
      </w:r>
    </w:p>
    <w:p w:rsidR="00176BEC" w:rsidRPr="00176BEC" w:rsidRDefault="00176BEC" w:rsidP="00176BEC">
      <w:pPr>
        <w:widowControl/>
        <w:spacing w:line="360" w:lineRule="auto"/>
        <w:jc w:val="both"/>
        <w:rPr>
          <w:rFonts w:ascii="Arial Narrow" w:eastAsia="Calibri" w:hAnsi="Arial Narrow" w:cs="Calibri"/>
          <w:snapToGrid/>
          <w:szCs w:val="24"/>
        </w:rPr>
      </w:pPr>
    </w:p>
    <w:p w:rsidR="00176BEC" w:rsidRPr="00176BEC" w:rsidRDefault="00176BEC" w:rsidP="00A60CF5">
      <w:pPr>
        <w:widowControl/>
        <w:numPr>
          <w:ilvl w:val="1"/>
          <w:numId w:val="86"/>
        </w:numPr>
        <w:spacing w:after="160" w:line="360" w:lineRule="auto"/>
        <w:contextualSpacing/>
        <w:jc w:val="both"/>
        <w:rPr>
          <w:rFonts w:ascii="Arial Narrow" w:hAnsi="Arial Narrow"/>
          <w:b/>
          <w:snapToGrid/>
          <w:sz w:val="22"/>
          <w:szCs w:val="22"/>
        </w:rPr>
      </w:pPr>
      <w:bookmarkStart w:id="154" w:name="_Toc13830673"/>
      <w:bookmarkStart w:id="155" w:name="_Toc82154144"/>
      <w:r w:rsidRPr="00176BEC">
        <w:rPr>
          <w:rFonts w:ascii="Arial Narrow" w:hAnsi="Arial Narrow"/>
          <w:b/>
          <w:snapToGrid/>
          <w:sz w:val="22"/>
          <w:szCs w:val="22"/>
        </w:rPr>
        <w:t xml:space="preserve">Phase 4: Negotiation or Final Award </w:t>
      </w:r>
      <w:bookmarkEnd w:id="154"/>
      <w:bookmarkEnd w:id="155"/>
    </w:p>
    <w:p w:rsidR="00176BEC" w:rsidRPr="00176BEC" w:rsidRDefault="00176BEC" w:rsidP="00176BEC">
      <w:pPr>
        <w:widowControl/>
        <w:spacing w:line="360" w:lineRule="auto"/>
        <w:jc w:val="both"/>
        <w:rPr>
          <w:rFonts w:ascii="Arial Narrow" w:eastAsia="Arial Narrow" w:hAnsi="Arial Narrow" w:cs="Arial Narrow"/>
          <w:snapToGrid/>
          <w:sz w:val="22"/>
          <w:szCs w:val="22"/>
        </w:rPr>
      </w:pPr>
      <w:r w:rsidRPr="00176BEC">
        <w:rPr>
          <w:rFonts w:ascii="Arial Narrow" w:eastAsia="Arial Narrow" w:hAnsi="Arial Narrow" w:cs="Arial Narrow"/>
          <w:snapToGrid/>
          <w:sz w:val="22"/>
          <w:szCs w:val="22"/>
        </w:rPr>
        <w:t>The Department of Economic Development, Tourism and Environmental Affairs reserves the right to either NOT make an appointment and /or appoint the bidder with the highest score. The Department also reserves its right to negotiate the final price of those bids deemed technically compliant.</w:t>
      </w:r>
    </w:p>
    <w:p w:rsidR="00176BEC" w:rsidRPr="00176BEC" w:rsidRDefault="00176BEC" w:rsidP="00176BEC">
      <w:pPr>
        <w:widowControl/>
        <w:spacing w:line="360" w:lineRule="auto"/>
        <w:jc w:val="both"/>
        <w:rPr>
          <w:rFonts w:ascii="Arial Narrow" w:eastAsia="Arial Narrow" w:hAnsi="Arial Narrow" w:cs="Arial Narrow"/>
          <w:snapToGrid/>
          <w:sz w:val="22"/>
          <w:szCs w:val="22"/>
        </w:rPr>
      </w:pPr>
    </w:p>
    <w:p w:rsidR="00176BEC" w:rsidRPr="00176BEC" w:rsidRDefault="00176BEC" w:rsidP="00176BEC">
      <w:pPr>
        <w:widowControl/>
        <w:spacing w:line="360" w:lineRule="auto"/>
        <w:jc w:val="both"/>
        <w:rPr>
          <w:rFonts w:ascii="Arial Narrow" w:eastAsia="Arial Narrow" w:hAnsi="Arial Narrow" w:cs="Arial Narrow"/>
          <w:snapToGrid/>
          <w:sz w:val="22"/>
          <w:szCs w:val="22"/>
        </w:rPr>
      </w:pPr>
    </w:p>
    <w:p w:rsidR="00176BEC" w:rsidRPr="00176BEC" w:rsidRDefault="00176BEC" w:rsidP="00176BEC">
      <w:pPr>
        <w:widowControl/>
        <w:spacing w:line="360" w:lineRule="auto"/>
        <w:jc w:val="both"/>
        <w:rPr>
          <w:rFonts w:ascii="Arial Narrow" w:eastAsia="Arial Narrow" w:hAnsi="Arial Narrow" w:cs="Arial Narrow"/>
          <w:snapToGrid/>
          <w:sz w:val="22"/>
          <w:szCs w:val="22"/>
        </w:rPr>
      </w:pPr>
    </w:p>
    <w:p w:rsidR="00176BEC" w:rsidRPr="00176BEC" w:rsidRDefault="00176BEC" w:rsidP="00176BEC">
      <w:pPr>
        <w:widowControl/>
        <w:spacing w:line="360" w:lineRule="auto"/>
        <w:jc w:val="both"/>
        <w:rPr>
          <w:rFonts w:ascii="Arial Narrow" w:eastAsia="Arial Narrow" w:hAnsi="Arial Narrow" w:cs="Arial Narrow"/>
          <w:snapToGrid/>
          <w:sz w:val="22"/>
          <w:szCs w:val="22"/>
        </w:rPr>
      </w:pPr>
    </w:p>
    <w:p w:rsidR="00176BEC" w:rsidRPr="00176BEC" w:rsidRDefault="00176BEC" w:rsidP="00176BEC">
      <w:pPr>
        <w:widowControl/>
        <w:spacing w:line="360" w:lineRule="auto"/>
        <w:jc w:val="both"/>
        <w:rPr>
          <w:rFonts w:ascii="Arial Narrow" w:eastAsia="Arial Narrow" w:hAnsi="Arial Narrow" w:cs="Arial Narrow"/>
          <w:snapToGrid/>
          <w:sz w:val="22"/>
          <w:szCs w:val="22"/>
        </w:rPr>
      </w:pPr>
    </w:p>
    <w:p w:rsidR="00176BEC" w:rsidRPr="00176BEC" w:rsidRDefault="00176BEC" w:rsidP="00176BEC">
      <w:pPr>
        <w:widowControl/>
        <w:spacing w:line="276" w:lineRule="auto"/>
        <w:jc w:val="both"/>
        <w:rPr>
          <w:rFonts w:ascii="Arial Narrow" w:eastAsia="Calibri" w:hAnsi="Arial Narrow" w:cs="Calibri"/>
          <w:snapToGrid/>
          <w:sz w:val="22"/>
          <w:szCs w:val="22"/>
        </w:rPr>
      </w:pPr>
    </w:p>
    <w:p w:rsidR="00176BEC" w:rsidRPr="00176BEC" w:rsidRDefault="00176BEC" w:rsidP="00176BEC">
      <w:pPr>
        <w:widowControl/>
        <w:spacing w:line="276" w:lineRule="auto"/>
        <w:jc w:val="both"/>
        <w:rPr>
          <w:rFonts w:ascii="Arial Narrow" w:eastAsia="Calibri" w:hAnsi="Arial Narrow" w:cs="Calibri"/>
          <w:snapToGrid/>
          <w:sz w:val="22"/>
          <w:szCs w:val="22"/>
        </w:rPr>
      </w:pPr>
    </w:p>
    <w:p w:rsidR="00176BEC" w:rsidRPr="00176BEC" w:rsidRDefault="00176BEC" w:rsidP="00176BEC">
      <w:pPr>
        <w:widowControl/>
        <w:spacing w:line="276" w:lineRule="auto"/>
        <w:jc w:val="both"/>
        <w:rPr>
          <w:rFonts w:ascii="Arial Narrow" w:eastAsia="Calibri" w:hAnsi="Arial Narrow" w:cs="Calibri"/>
          <w:snapToGrid/>
          <w:sz w:val="22"/>
          <w:szCs w:val="22"/>
        </w:rPr>
      </w:pPr>
    </w:p>
    <w:p w:rsidR="00176BEC" w:rsidRPr="00176BEC" w:rsidRDefault="00176BEC" w:rsidP="00176BEC">
      <w:pPr>
        <w:widowControl/>
        <w:spacing w:line="276" w:lineRule="auto"/>
        <w:jc w:val="both"/>
        <w:rPr>
          <w:rFonts w:ascii="Arial Narrow" w:eastAsia="Calibri" w:hAnsi="Arial Narrow" w:cs="Calibri"/>
          <w:snapToGrid/>
          <w:sz w:val="22"/>
          <w:szCs w:val="22"/>
        </w:rPr>
      </w:pPr>
    </w:p>
    <w:p w:rsidR="00176BEC" w:rsidRPr="00176BEC" w:rsidRDefault="00176BEC" w:rsidP="00176BEC">
      <w:pPr>
        <w:widowControl/>
        <w:spacing w:line="276" w:lineRule="auto"/>
        <w:jc w:val="both"/>
        <w:rPr>
          <w:rFonts w:ascii="Arial Narrow" w:eastAsia="Calibri" w:hAnsi="Arial Narrow" w:cs="Calibri"/>
          <w:snapToGrid/>
          <w:sz w:val="22"/>
          <w:szCs w:val="22"/>
        </w:rPr>
      </w:pPr>
    </w:p>
    <w:p w:rsidR="00176BEC" w:rsidRPr="00176BEC" w:rsidRDefault="00176BEC" w:rsidP="00176BEC">
      <w:pPr>
        <w:widowControl/>
        <w:spacing w:line="276" w:lineRule="auto"/>
        <w:jc w:val="both"/>
        <w:rPr>
          <w:rFonts w:ascii="Arial Narrow" w:eastAsia="Calibri" w:hAnsi="Arial Narrow" w:cs="Calibri"/>
          <w:snapToGrid/>
          <w:sz w:val="22"/>
          <w:szCs w:val="22"/>
        </w:rPr>
      </w:pPr>
    </w:p>
    <w:p w:rsidR="00176BEC" w:rsidRDefault="00176BEC" w:rsidP="00176BEC">
      <w:pPr>
        <w:widowControl/>
        <w:spacing w:line="276" w:lineRule="auto"/>
        <w:jc w:val="both"/>
        <w:rPr>
          <w:rFonts w:ascii="Arial Narrow" w:eastAsia="Calibri" w:hAnsi="Arial Narrow" w:cs="Calibri"/>
          <w:snapToGrid/>
          <w:sz w:val="22"/>
          <w:szCs w:val="22"/>
        </w:rPr>
      </w:pPr>
    </w:p>
    <w:p w:rsidR="004568D3" w:rsidRDefault="004568D3" w:rsidP="00176BEC">
      <w:pPr>
        <w:widowControl/>
        <w:spacing w:line="276" w:lineRule="auto"/>
        <w:jc w:val="both"/>
        <w:rPr>
          <w:rFonts w:ascii="Arial Narrow" w:eastAsia="Calibri" w:hAnsi="Arial Narrow" w:cs="Calibri"/>
          <w:snapToGrid/>
          <w:sz w:val="22"/>
          <w:szCs w:val="22"/>
        </w:rPr>
      </w:pPr>
    </w:p>
    <w:p w:rsidR="004568D3" w:rsidRDefault="004568D3" w:rsidP="00176BEC">
      <w:pPr>
        <w:widowControl/>
        <w:spacing w:line="276" w:lineRule="auto"/>
        <w:jc w:val="both"/>
        <w:rPr>
          <w:rFonts w:ascii="Arial Narrow" w:eastAsia="Calibri" w:hAnsi="Arial Narrow" w:cs="Calibri"/>
          <w:snapToGrid/>
          <w:sz w:val="22"/>
          <w:szCs w:val="22"/>
        </w:rPr>
      </w:pPr>
    </w:p>
    <w:p w:rsidR="004568D3" w:rsidRDefault="004568D3" w:rsidP="00176BEC">
      <w:pPr>
        <w:widowControl/>
        <w:spacing w:line="276" w:lineRule="auto"/>
        <w:jc w:val="both"/>
        <w:rPr>
          <w:rFonts w:ascii="Arial Narrow" w:eastAsia="Calibri" w:hAnsi="Arial Narrow" w:cs="Calibri"/>
          <w:snapToGrid/>
          <w:sz w:val="22"/>
          <w:szCs w:val="22"/>
        </w:rPr>
      </w:pPr>
    </w:p>
    <w:p w:rsidR="004568D3" w:rsidRDefault="004568D3" w:rsidP="00176BEC">
      <w:pPr>
        <w:widowControl/>
        <w:spacing w:line="276" w:lineRule="auto"/>
        <w:jc w:val="both"/>
        <w:rPr>
          <w:rFonts w:ascii="Arial Narrow" w:eastAsia="Calibri" w:hAnsi="Arial Narrow" w:cs="Calibri"/>
          <w:snapToGrid/>
          <w:sz w:val="22"/>
          <w:szCs w:val="22"/>
        </w:rPr>
      </w:pPr>
    </w:p>
    <w:p w:rsidR="004568D3" w:rsidRDefault="004568D3" w:rsidP="00176BEC">
      <w:pPr>
        <w:widowControl/>
        <w:spacing w:line="276" w:lineRule="auto"/>
        <w:jc w:val="both"/>
        <w:rPr>
          <w:rFonts w:ascii="Arial Narrow" w:eastAsia="Calibri" w:hAnsi="Arial Narrow" w:cs="Calibri"/>
          <w:snapToGrid/>
          <w:sz w:val="22"/>
          <w:szCs w:val="22"/>
        </w:rPr>
      </w:pPr>
    </w:p>
    <w:p w:rsidR="004568D3" w:rsidRPr="00176BEC" w:rsidRDefault="004568D3" w:rsidP="00176BEC">
      <w:pPr>
        <w:widowControl/>
        <w:spacing w:line="276" w:lineRule="auto"/>
        <w:jc w:val="both"/>
        <w:rPr>
          <w:rFonts w:ascii="Arial Narrow" w:eastAsia="Calibri" w:hAnsi="Arial Narrow" w:cs="Calibri"/>
          <w:snapToGrid/>
          <w:sz w:val="22"/>
          <w:szCs w:val="22"/>
        </w:rPr>
      </w:pPr>
    </w:p>
    <w:p w:rsidR="004568D3" w:rsidRPr="004568D3" w:rsidRDefault="004568D3" w:rsidP="004568D3">
      <w:pPr>
        <w:jc w:val="center"/>
        <w:rPr>
          <w:rFonts w:ascii="Arial Narrow" w:hAnsi="Arial Narrow"/>
          <w:b/>
          <w:bCs/>
          <w:sz w:val="22"/>
          <w:szCs w:val="22"/>
          <w:lang w:eastAsia="en-GB"/>
        </w:rPr>
      </w:pPr>
      <w:bookmarkStart w:id="156" w:name="_Toc138879415"/>
      <w:bookmarkStart w:id="157" w:name="_Toc163410395"/>
      <w:r w:rsidRPr="004568D3">
        <w:rPr>
          <w:rFonts w:ascii="Arial Narrow" w:hAnsi="Arial Narrow"/>
          <w:b/>
          <w:bCs/>
          <w:sz w:val="22"/>
          <w:szCs w:val="22"/>
          <w:lang w:eastAsia="en-GB"/>
        </w:rPr>
        <w:t>ANNEXURE A: EVALUATION GRID</w:t>
      </w:r>
      <w:bookmarkEnd w:id="156"/>
      <w:bookmarkEnd w:id="157"/>
    </w:p>
    <w:p w:rsidR="004568D3" w:rsidRPr="004568D3" w:rsidRDefault="004568D3" w:rsidP="004568D3">
      <w:pPr>
        <w:jc w:val="center"/>
        <w:rPr>
          <w:rFonts w:ascii="Arial Narrow" w:hAnsi="Arial Narrow"/>
          <w:b/>
          <w:bCs/>
          <w:sz w:val="22"/>
          <w:szCs w:val="22"/>
          <w:lang w:eastAsia="en-GB"/>
        </w:rPr>
      </w:pPr>
      <w:r w:rsidRPr="004568D3">
        <w:rPr>
          <w:rFonts w:ascii="Arial Narrow" w:hAnsi="Arial Narrow"/>
          <w:b/>
          <w:bCs/>
          <w:sz w:val="22"/>
          <w:szCs w:val="22"/>
          <w:lang w:eastAsia="en-GB"/>
        </w:rPr>
        <w:t>The minimum pass mark for this project is 60%</w:t>
      </w:r>
    </w:p>
    <w:p w:rsidR="004568D3" w:rsidRPr="004568D3" w:rsidRDefault="004568D3" w:rsidP="004568D3">
      <w:pPr>
        <w:jc w:val="center"/>
        <w:rPr>
          <w:rFonts w:ascii="Arial Narrow" w:hAnsi="Arial Narrow"/>
          <w:b/>
          <w:bCs/>
          <w:sz w:val="22"/>
          <w:szCs w:val="22"/>
          <w:lang w:eastAsia="en-GB"/>
        </w:rPr>
      </w:pPr>
      <w:r w:rsidRPr="004568D3">
        <w:rPr>
          <w:rFonts w:ascii="Arial Narrow" w:hAnsi="Arial Narrow"/>
          <w:b/>
          <w:bCs/>
          <w:sz w:val="22"/>
          <w:szCs w:val="22"/>
          <w:lang w:eastAsia="en-GB"/>
        </w:rPr>
        <w:t>To be completed for tender by each evaluator</w:t>
      </w:r>
    </w:p>
    <w:tbl>
      <w:tblPr>
        <w:tblW w:w="4788" w:type="pct"/>
        <w:tblInd w:w="137"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5835"/>
        <w:gridCol w:w="1020"/>
        <w:gridCol w:w="1167"/>
        <w:gridCol w:w="1604"/>
      </w:tblGrid>
      <w:tr w:rsidR="004568D3" w:rsidRPr="004568D3" w:rsidTr="002F56F6">
        <w:trPr>
          <w:trHeight w:val="499"/>
        </w:trPr>
        <w:tc>
          <w:tcPr>
            <w:tcW w:w="3031" w:type="pct"/>
            <w:tcBorders>
              <w:top w:val="single" w:sz="4" w:space="0" w:color="000000"/>
              <w:bottom w:val="single" w:sz="4" w:space="0" w:color="000000"/>
              <w:right w:val="single" w:sz="4" w:space="0" w:color="000000"/>
            </w:tcBorders>
            <w:shd w:val="clear" w:color="auto" w:fill="DBE5F1"/>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bookmarkStart w:id="158" w:name="_Hlk157436205"/>
            <w:r w:rsidRPr="004568D3">
              <w:rPr>
                <w:rFonts w:ascii="Arial Narrow" w:hAnsi="Arial Narrow"/>
                <w:b/>
                <w:bCs/>
                <w:sz w:val="22"/>
                <w:szCs w:val="22"/>
                <w:lang w:eastAsia="en-GB"/>
              </w:rPr>
              <w:t>CRITERION</w:t>
            </w:r>
          </w:p>
        </w:tc>
        <w:tc>
          <w:tcPr>
            <w:tcW w:w="530" w:type="pct"/>
            <w:tcBorders>
              <w:top w:val="single" w:sz="4" w:space="0" w:color="000000"/>
              <w:bottom w:val="single" w:sz="4" w:space="0" w:color="000000"/>
              <w:right w:val="single" w:sz="4" w:space="0" w:color="000000"/>
            </w:tcBorders>
            <w:shd w:val="clear" w:color="auto" w:fill="DBE5F1"/>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WEIGHT</w:t>
            </w:r>
          </w:p>
        </w:tc>
        <w:tc>
          <w:tcPr>
            <w:tcW w:w="606" w:type="pct"/>
            <w:tcBorders>
              <w:top w:val="single" w:sz="4" w:space="0" w:color="000000"/>
              <w:left w:val="single" w:sz="4" w:space="0" w:color="000000"/>
              <w:bottom w:val="single" w:sz="4" w:space="0" w:color="000000"/>
              <w:right w:val="single" w:sz="4" w:space="0" w:color="000000"/>
            </w:tcBorders>
            <w:shd w:val="clear" w:color="auto" w:fill="DBE5F1"/>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MAXIMUM</w:t>
            </w:r>
          </w:p>
        </w:tc>
        <w:tc>
          <w:tcPr>
            <w:tcW w:w="833" w:type="pct"/>
            <w:tcBorders>
              <w:top w:val="single" w:sz="4" w:space="0" w:color="000000"/>
              <w:left w:val="single" w:sz="4" w:space="0" w:color="000000"/>
              <w:bottom w:val="single" w:sz="4" w:space="0" w:color="000000"/>
            </w:tcBorders>
            <w:shd w:val="clear" w:color="auto" w:fill="DBE5F1"/>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INITIAL ASSESSMENT</w:t>
            </w:r>
          </w:p>
        </w:tc>
      </w:tr>
      <w:tr w:rsidR="004568D3" w:rsidRPr="004568D3" w:rsidTr="002F56F6">
        <w:trPr>
          <w:trHeight w:val="382"/>
        </w:trPr>
        <w:tc>
          <w:tcPr>
            <w:tcW w:w="3031" w:type="pct"/>
            <w:tcBorders>
              <w:top w:val="single" w:sz="4" w:space="0" w:color="000000"/>
              <w:bottom w:val="single" w:sz="4" w:space="0" w:color="000000"/>
              <w:right w:val="single" w:sz="4" w:space="0" w:color="000000"/>
            </w:tcBorders>
            <w:shd w:val="clear" w:color="auto" w:fill="9BBB59"/>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Methodology and company experience</w:t>
            </w:r>
          </w:p>
        </w:tc>
        <w:tc>
          <w:tcPr>
            <w:tcW w:w="530" w:type="pct"/>
            <w:tcBorders>
              <w:top w:val="single" w:sz="4" w:space="0" w:color="000000"/>
              <w:bottom w:val="single" w:sz="4" w:space="0" w:color="000000"/>
              <w:right w:val="single" w:sz="4" w:space="0" w:color="000000"/>
            </w:tcBorders>
            <w:shd w:val="clear" w:color="auto" w:fill="9BBB59"/>
          </w:tcPr>
          <w:p w:rsidR="004568D3" w:rsidRPr="004568D3" w:rsidRDefault="004568D3" w:rsidP="004568D3">
            <w:pPr>
              <w:rPr>
                <w:rFonts w:ascii="Arial Narrow" w:hAnsi="Arial Narrow"/>
                <w:b/>
                <w:bCs/>
                <w:sz w:val="22"/>
                <w:szCs w:val="22"/>
                <w:lang w:eastAsia="en-GB"/>
              </w:rPr>
            </w:pPr>
          </w:p>
        </w:tc>
        <w:tc>
          <w:tcPr>
            <w:tcW w:w="606" w:type="pct"/>
            <w:tcBorders>
              <w:top w:val="single" w:sz="4" w:space="0" w:color="000000"/>
              <w:left w:val="single" w:sz="4" w:space="0" w:color="000000"/>
              <w:bottom w:val="single" w:sz="4" w:space="0" w:color="000000"/>
              <w:right w:val="single" w:sz="4" w:space="0" w:color="000000"/>
            </w:tcBorders>
            <w:shd w:val="clear" w:color="auto" w:fill="9BBB59"/>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(40)</w:t>
            </w:r>
          </w:p>
        </w:tc>
        <w:tc>
          <w:tcPr>
            <w:tcW w:w="833" w:type="pct"/>
            <w:tcBorders>
              <w:top w:val="single" w:sz="4" w:space="0" w:color="000000"/>
              <w:left w:val="single" w:sz="4" w:space="0" w:color="000000"/>
              <w:bottom w:val="single" w:sz="4" w:space="0" w:color="000000"/>
            </w:tcBorders>
            <w:shd w:val="clear" w:color="auto" w:fill="9BBB59"/>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p w:rsidR="004568D3" w:rsidRPr="004568D3" w:rsidRDefault="004568D3" w:rsidP="004568D3">
            <w:pPr>
              <w:rPr>
                <w:rFonts w:ascii="Arial Narrow" w:hAnsi="Arial Narrow"/>
                <w:b/>
                <w:bCs/>
                <w:sz w:val="22"/>
                <w:szCs w:val="22"/>
                <w:lang w:eastAsia="en-GB"/>
              </w:rPr>
            </w:pPr>
          </w:p>
        </w:tc>
      </w:tr>
      <w:tr w:rsidR="004568D3" w:rsidRPr="004568D3" w:rsidTr="002F56F6">
        <w:trPr>
          <w:trHeight w:val="401"/>
        </w:trPr>
        <w:tc>
          <w:tcPr>
            <w:tcW w:w="3031" w:type="pct"/>
            <w:tcBorders>
              <w:top w:val="single" w:sz="4" w:space="0" w:color="000000"/>
              <w:bottom w:val="single" w:sz="4" w:space="0" w:color="000000"/>
              <w:right w:val="single" w:sz="4" w:space="0" w:color="000000"/>
            </w:tcBorders>
            <w:shd w:val="clear" w:color="auto" w:fill="FFFF00"/>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Methodology: The Bidder will be expected to demonstrate understanding and competency for the project scope and deliverables by providing a detailed proposed training methodology that will be followed in rendering the training.</w:t>
            </w:r>
          </w:p>
        </w:tc>
        <w:tc>
          <w:tcPr>
            <w:tcW w:w="530" w:type="pct"/>
            <w:tcBorders>
              <w:top w:val="single" w:sz="4" w:space="0" w:color="000000"/>
              <w:bottom w:val="single" w:sz="4" w:space="0" w:color="000000"/>
              <w:right w:val="single" w:sz="4" w:space="0" w:color="000000"/>
            </w:tcBorders>
            <w:shd w:val="clear" w:color="auto" w:fill="FFFF00"/>
          </w:tcPr>
          <w:p w:rsidR="004568D3" w:rsidRPr="004568D3" w:rsidRDefault="004568D3" w:rsidP="004568D3">
            <w:pPr>
              <w:rPr>
                <w:rFonts w:ascii="Arial Narrow" w:hAnsi="Arial Narrow"/>
                <w:b/>
                <w:bCs/>
                <w:sz w:val="22"/>
                <w:szCs w:val="22"/>
                <w:lang w:eastAsia="en-GB"/>
              </w:rPr>
            </w:pPr>
          </w:p>
        </w:tc>
        <w:tc>
          <w:tcPr>
            <w:tcW w:w="606" w:type="pct"/>
            <w:tcBorders>
              <w:top w:val="single" w:sz="4" w:space="0" w:color="000000"/>
              <w:left w:val="single" w:sz="4" w:space="0" w:color="000000"/>
              <w:bottom w:val="single" w:sz="4" w:space="0" w:color="000000"/>
              <w:right w:val="single" w:sz="4" w:space="0" w:color="000000"/>
            </w:tcBorders>
            <w:shd w:val="clear" w:color="auto" w:fill="FFFF00"/>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(20)</w:t>
            </w:r>
          </w:p>
        </w:tc>
        <w:tc>
          <w:tcPr>
            <w:tcW w:w="833" w:type="pct"/>
            <w:tcBorders>
              <w:top w:val="single" w:sz="4" w:space="0" w:color="000000"/>
              <w:left w:val="single" w:sz="4" w:space="0" w:color="000000"/>
              <w:bottom w:val="single" w:sz="4" w:space="0" w:color="000000"/>
            </w:tcBorders>
            <w:shd w:val="clear" w:color="auto" w:fill="FFFF00"/>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tr w:rsidR="004568D3" w:rsidRPr="004568D3" w:rsidTr="002F56F6">
        <w:trPr>
          <w:trHeight w:val="241"/>
        </w:trPr>
        <w:tc>
          <w:tcPr>
            <w:tcW w:w="3031" w:type="pct"/>
            <w:tcBorders>
              <w:top w:val="single" w:sz="4" w:space="0" w:color="000000"/>
              <w:bottom w:val="single" w:sz="4" w:space="0" w:color="000000"/>
              <w:right w:val="single" w:sz="4" w:space="0" w:color="000000"/>
            </w:tcBorders>
            <w:shd w:val="clear" w:color="auto" w:fill="FFFFFF"/>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 xml:space="preserve">Methodology with clear demonstration on how the training will be implemented in order to meet objectives of the project </w:t>
            </w:r>
          </w:p>
        </w:tc>
        <w:tc>
          <w:tcPr>
            <w:tcW w:w="530" w:type="pct"/>
            <w:tcBorders>
              <w:top w:val="single" w:sz="4" w:space="0" w:color="000000"/>
              <w:bottom w:val="single" w:sz="4" w:space="0" w:color="000000"/>
              <w:right w:val="single" w:sz="4" w:space="0" w:color="000000"/>
            </w:tcBorders>
            <w:shd w:val="clear" w:color="auto" w:fill="FFFFFF"/>
            <w:vAlign w:val="center"/>
          </w:tcPr>
          <w:p w:rsidR="004568D3" w:rsidRPr="004568D3" w:rsidRDefault="004568D3" w:rsidP="004568D3">
            <w:pPr>
              <w:rPr>
                <w:rFonts w:ascii="Arial Narrow" w:hAnsi="Arial Narrow"/>
                <w:b/>
                <w:bCs/>
                <w:sz w:val="22"/>
                <w:szCs w:val="22"/>
                <w:lang w:val="en-ZA" w:eastAsia="en-GB"/>
              </w:rPr>
            </w:pPr>
            <w:r w:rsidRPr="004568D3">
              <w:rPr>
                <w:rFonts w:ascii="Arial Narrow" w:hAnsi="Arial Narrow"/>
                <w:b/>
                <w:bCs/>
                <w:sz w:val="22"/>
                <w:szCs w:val="22"/>
                <w:lang w:val="en-ZA" w:eastAsia="en-GB"/>
              </w:rPr>
              <w:t>Good</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20</w:t>
            </w:r>
          </w:p>
        </w:tc>
        <w:tc>
          <w:tcPr>
            <w:tcW w:w="833" w:type="pct"/>
            <w:tcBorders>
              <w:top w:val="single" w:sz="4" w:space="0" w:color="000000"/>
              <w:left w:val="single" w:sz="4" w:space="0" w:color="000000"/>
              <w:bottom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tr w:rsidR="004568D3" w:rsidRPr="004568D3" w:rsidTr="002F56F6">
        <w:trPr>
          <w:trHeight w:val="158"/>
        </w:trPr>
        <w:tc>
          <w:tcPr>
            <w:tcW w:w="3031" w:type="pct"/>
            <w:tcBorders>
              <w:top w:val="single" w:sz="4" w:space="0" w:color="000000"/>
              <w:bottom w:val="single" w:sz="4" w:space="0" w:color="000000"/>
              <w:right w:val="single" w:sz="4" w:space="0" w:color="000000"/>
            </w:tcBorders>
            <w:shd w:val="clear" w:color="auto" w:fill="FFFFFF"/>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 xml:space="preserve">Methodology with some indication on how the training will be implemented in order to meet objectives of the project </w:t>
            </w:r>
          </w:p>
        </w:tc>
        <w:tc>
          <w:tcPr>
            <w:tcW w:w="530" w:type="pct"/>
            <w:tcBorders>
              <w:top w:val="single" w:sz="4" w:space="0" w:color="000000"/>
              <w:bottom w:val="single" w:sz="4" w:space="0" w:color="000000"/>
              <w:right w:val="single" w:sz="4" w:space="0" w:color="000000"/>
            </w:tcBorders>
            <w:shd w:val="clear" w:color="auto" w:fill="FFFFFF"/>
            <w:vAlign w:val="center"/>
          </w:tcPr>
          <w:p w:rsidR="004568D3" w:rsidRPr="004568D3" w:rsidRDefault="004568D3" w:rsidP="004568D3">
            <w:pPr>
              <w:rPr>
                <w:rFonts w:ascii="Arial Narrow" w:hAnsi="Arial Narrow"/>
                <w:b/>
                <w:bCs/>
                <w:sz w:val="22"/>
                <w:szCs w:val="22"/>
                <w:lang w:val="en-ZA" w:eastAsia="en-GB"/>
              </w:rPr>
            </w:pPr>
            <w:r w:rsidRPr="004568D3">
              <w:rPr>
                <w:rFonts w:ascii="Arial Narrow" w:hAnsi="Arial Narrow"/>
                <w:b/>
                <w:bCs/>
                <w:sz w:val="22"/>
                <w:szCs w:val="22"/>
                <w:lang w:val="en-ZA" w:eastAsia="en-GB"/>
              </w:rPr>
              <w:t>Fair</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10</w:t>
            </w:r>
          </w:p>
        </w:tc>
        <w:tc>
          <w:tcPr>
            <w:tcW w:w="833" w:type="pct"/>
            <w:tcBorders>
              <w:top w:val="single" w:sz="4" w:space="0" w:color="000000"/>
              <w:left w:val="single" w:sz="4" w:space="0" w:color="000000"/>
              <w:bottom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tr w:rsidR="004568D3" w:rsidRPr="004568D3" w:rsidTr="002F56F6">
        <w:trPr>
          <w:trHeight w:val="208"/>
        </w:trPr>
        <w:tc>
          <w:tcPr>
            <w:tcW w:w="3031" w:type="pct"/>
            <w:tcBorders>
              <w:top w:val="single" w:sz="4" w:space="0" w:color="000000"/>
              <w:bottom w:val="single" w:sz="4" w:space="0" w:color="000000"/>
              <w:right w:val="single" w:sz="4" w:space="0" w:color="000000"/>
            </w:tcBorders>
            <w:shd w:val="clear" w:color="auto" w:fill="FFFFFF"/>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 xml:space="preserve">Methodology does not show how the training will be implemented in order to meet objectives of the project  </w:t>
            </w:r>
          </w:p>
          <w:p w:rsidR="004568D3" w:rsidRPr="004568D3" w:rsidRDefault="004568D3" w:rsidP="004568D3">
            <w:pPr>
              <w:rPr>
                <w:rFonts w:ascii="Arial Narrow" w:hAnsi="Arial Narrow"/>
                <w:b/>
                <w:bCs/>
                <w:sz w:val="22"/>
                <w:szCs w:val="22"/>
                <w:lang w:eastAsia="en-GB"/>
              </w:rPr>
            </w:pPr>
          </w:p>
        </w:tc>
        <w:tc>
          <w:tcPr>
            <w:tcW w:w="530" w:type="pct"/>
            <w:tcBorders>
              <w:top w:val="single" w:sz="4" w:space="0" w:color="000000"/>
              <w:bottom w:val="single" w:sz="4" w:space="0" w:color="000000"/>
              <w:right w:val="single" w:sz="4" w:space="0" w:color="000000"/>
            </w:tcBorders>
            <w:shd w:val="clear" w:color="auto" w:fill="FFFFFF"/>
            <w:vAlign w:val="center"/>
          </w:tcPr>
          <w:p w:rsidR="004568D3" w:rsidRPr="004568D3" w:rsidRDefault="004568D3" w:rsidP="004568D3">
            <w:pPr>
              <w:rPr>
                <w:rFonts w:ascii="Arial Narrow" w:hAnsi="Arial Narrow"/>
                <w:b/>
                <w:bCs/>
                <w:sz w:val="22"/>
                <w:szCs w:val="22"/>
                <w:lang w:val="en-ZA" w:eastAsia="en-GB"/>
              </w:rPr>
            </w:pPr>
            <w:r w:rsidRPr="004568D3">
              <w:rPr>
                <w:rFonts w:ascii="Arial Narrow" w:hAnsi="Arial Narrow"/>
                <w:b/>
                <w:bCs/>
                <w:sz w:val="22"/>
                <w:szCs w:val="22"/>
                <w:lang w:val="en-ZA" w:eastAsia="en-GB"/>
              </w:rPr>
              <w:t>Poor</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0</w:t>
            </w:r>
          </w:p>
        </w:tc>
        <w:tc>
          <w:tcPr>
            <w:tcW w:w="833" w:type="pct"/>
            <w:tcBorders>
              <w:top w:val="single" w:sz="4" w:space="0" w:color="000000"/>
              <w:left w:val="single" w:sz="4" w:space="0" w:color="000000"/>
              <w:bottom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tr w:rsidR="004568D3" w:rsidRPr="004568D3" w:rsidTr="002F56F6">
        <w:trPr>
          <w:trHeight w:val="1559"/>
        </w:trPr>
        <w:tc>
          <w:tcPr>
            <w:tcW w:w="3031" w:type="pct"/>
            <w:tcBorders>
              <w:top w:val="single" w:sz="4" w:space="0" w:color="000000"/>
              <w:bottom w:val="single" w:sz="4" w:space="0" w:color="000000"/>
              <w:right w:val="single" w:sz="4" w:space="0" w:color="000000"/>
            </w:tcBorders>
            <w:shd w:val="clear" w:color="auto" w:fill="FFFF00"/>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bookmarkStart w:id="159" w:name="_Hlk160150679"/>
            <w:r w:rsidRPr="004568D3">
              <w:rPr>
                <w:rFonts w:ascii="Arial Narrow" w:hAnsi="Arial Narrow"/>
                <w:b/>
                <w:bCs/>
                <w:sz w:val="22"/>
                <w:szCs w:val="22"/>
                <w:lang w:eastAsia="en-GB"/>
              </w:rPr>
              <w:t xml:space="preserve">Experience of Company in execution &amp; management of projects of a similar nature and references provided from previous clients: </w:t>
            </w:r>
            <w:bookmarkStart w:id="160" w:name="_Hlk163410206"/>
            <w:r w:rsidRPr="004568D3">
              <w:rPr>
                <w:rFonts w:ascii="Arial Narrow" w:hAnsi="Arial Narrow"/>
                <w:b/>
                <w:bCs/>
                <w:sz w:val="22"/>
                <w:szCs w:val="22"/>
                <w:lang w:eastAsia="en-GB"/>
              </w:rPr>
              <w:t>The Bidder must attach 2-5 or more years of reference letters or purchase orders or award letters. In case of a reference letter, it should provide details of the actual work or project completed from contactable corporates or government clients where the bidder has provided the same or similar training. The letter must include the company name contactable references and contact details.</w:t>
            </w:r>
            <w:bookmarkEnd w:id="160"/>
          </w:p>
        </w:tc>
        <w:tc>
          <w:tcPr>
            <w:tcW w:w="530" w:type="pct"/>
            <w:tcBorders>
              <w:top w:val="single" w:sz="4" w:space="0" w:color="000000"/>
              <w:bottom w:val="single" w:sz="4" w:space="0" w:color="000000"/>
              <w:right w:val="single" w:sz="4" w:space="0" w:color="000000"/>
            </w:tcBorders>
            <w:shd w:val="clear" w:color="auto" w:fill="FFFF00"/>
          </w:tcPr>
          <w:p w:rsidR="004568D3" w:rsidRPr="004568D3" w:rsidRDefault="004568D3" w:rsidP="004568D3">
            <w:pPr>
              <w:rPr>
                <w:rFonts w:ascii="Arial Narrow" w:hAnsi="Arial Narrow"/>
                <w:b/>
                <w:bCs/>
                <w:sz w:val="22"/>
                <w:szCs w:val="22"/>
                <w:lang w:eastAsia="en-GB"/>
              </w:rPr>
            </w:pPr>
          </w:p>
        </w:tc>
        <w:tc>
          <w:tcPr>
            <w:tcW w:w="606" w:type="pct"/>
            <w:tcBorders>
              <w:top w:val="single" w:sz="4" w:space="0" w:color="000000"/>
              <w:left w:val="single" w:sz="4" w:space="0" w:color="000000"/>
              <w:bottom w:val="single" w:sz="4" w:space="0" w:color="000000"/>
              <w:right w:val="single" w:sz="4" w:space="0" w:color="000000"/>
            </w:tcBorders>
            <w:shd w:val="clear" w:color="auto" w:fill="FFFF00"/>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(20)</w:t>
            </w:r>
          </w:p>
        </w:tc>
        <w:tc>
          <w:tcPr>
            <w:tcW w:w="833" w:type="pct"/>
            <w:tcBorders>
              <w:top w:val="single" w:sz="4" w:space="0" w:color="000000"/>
              <w:left w:val="single" w:sz="4" w:space="0" w:color="000000"/>
              <w:bottom w:val="single" w:sz="4" w:space="0" w:color="000000"/>
            </w:tcBorders>
            <w:shd w:val="clear" w:color="auto" w:fill="FFFF00"/>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tr w:rsidR="004568D3" w:rsidRPr="004568D3" w:rsidTr="002F56F6">
        <w:trPr>
          <w:trHeight w:val="245"/>
        </w:trPr>
        <w:tc>
          <w:tcPr>
            <w:tcW w:w="3031" w:type="pct"/>
            <w:tcBorders>
              <w:top w:val="single" w:sz="4" w:space="0" w:color="000000"/>
              <w:bottom w:val="single" w:sz="4" w:space="0" w:color="000000"/>
              <w:right w:val="single" w:sz="4" w:space="0" w:color="000000"/>
            </w:tcBorders>
            <w:shd w:val="clear" w:color="auto" w:fill="FFFFFF"/>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5 or more Reference Letters or Purchase Orders or Award Letters</w:t>
            </w:r>
          </w:p>
        </w:tc>
        <w:tc>
          <w:tcPr>
            <w:tcW w:w="530" w:type="pct"/>
            <w:tcBorders>
              <w:top w:val="single" w:sz="4" w:space="0" w:color="000000"/>
              <w:bottom w:val="single" w:sz="4" w:space="0" w:color="000000"/>
              <w:right w:val="single" w:sz="4" w:space="0" w:color="000000"/>
            </w:tcBorders>
            <w:shd w:val="clear" w:color="auto" w:fill="FFFFFF"/>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Excellent</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20</w:t>
            </w:r>
          </w:p>
        </w:tc>
        <w:tc>
          <w:tcPr>
            <w:tcW w:w="833" w:type="pct"/>
            <w:tcBorders>
              <w:top w:val="single" w:sz="4" w:space="0" w:color="000000"/>
              <w:left w:val="single" w:sz="4" w:space="0" w:color="000000"/>
              <w:bottom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tr w:rsidR="004568D3" w:rsidRPr="004568D3" w:rsidTr="002F56F6">
        <w:trPr>
          <w:trHeight w:val="235"/>
        </w:trPr>
        <w:tc>
          <w:tcPr>
            <w:tcW w:w="3031" w:type="pct"/>
            <w:tcBorders>
              <w:top w:val="single" w:sz="4" w:space="0" w:color="000000"/>
              <w:bottom w:val="single" w:sz="4" w:space="0" w:color="000000"/>
              <w:right w:val="single" w:sz="4" w:space="0" w:color="000000"/>
            </w:tcBorders>
            <w:shd w:val="clear" w:color="auto" w:fill="FFFFFF"/>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4 Reference Letters or Purchase Orders or Award Letters</w:t>
            </w:r>
          </w:p>
        </w:tc>
        <w:tc>
          <w:tcPr>
            <w:tcW w:w="530" w:type="pct"/>
            <w:tcBorders>
              <w:top w:val="single" w:sz="4" w:space="0" w:color="000000"/>
              <w:bottom w:val="single" w:sz="4" w:space="0" w:color="000000"/>
              <w:right w:val="single" w:sz="4" w:space="0" w:color="000000"/>
            </w:tcBorders>
            <w:shd w:val="clear" w:color="auto" w:fill="FFFFFF"/>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Very Good</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15</w:t>
            </w:r>
          </w:p>
        </w:tc>
        <w:tc>
          <w:tcPr>
            <w:tcW w:w="833" w:type="pct"/>
            <w:tcBorders>
              <w:top w:val="single" w:sz="4" w:space="0" w:color="000000"/>
              <w:left w:val="single" w:sz="4" w:space="0" w:color="000000"/>
              <w:bottom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tr w:rsidR="004568D3" w:rsidRPr="004568D3" w:rsidTr="002F56F6">
        <w:trPr>
          <w:trHeight w:val="221"/>
        </w:trPr>
        <w:tc>
          <w:tcPr>
            <w:tcW w:w="3031" w:type="pct"/>
            <w:tcBorders>
              <w:top w:val="single" w:sz="4" w:space="0" w:color="000000"/>
              <w:bottom w:val="single" w:sz="4" w:space="0" w:color="000000"/>
              <w:right w:val="single" w:sz="4" w:space="0" w:color="000000"/>
            </w:tcBorders>
            <w:shd w:val="clear" w:color="auto" w:fill="FFFFFF"/>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3 Reference Letters or Purchase Orders or Award Letters</w:t>
            </w:r>
          </w:p>
        </w:tc>
        <w:tc>
          <w:tcPr>
            <w:tcW w:w="530" w:type="pct"/>
            <w:tcBorders>
              <w:top w:val="single" w:sz="4" w:space="0" w:color="000000"/>
              <w:bottom w:val="single" w:sz="4" w:space="0" w:color="000000"/>
              <w:right w:val="single" w:sz="4" w:space="0" w:color="000000"/>
            </w:tcBorders>
            <w:shd w:val="clear" w:color="auto" w:fill="FFFFFF"/>
            <w:vAlign w:val="cente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Good</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10</w:t>
            </w:r>
          </w:p>
        </w:tc>
        <w:tc>
          <w:tcPr>
            <w:tcW w:w="833" w:type="pct"/>
            <w:tcBorders>
              <w:top w:val="single" w:sz="4" w:space="0" w:color="000000"/>
              <w:left w:val="single" w:sz="4" w:space="0" w:color="000000"/>
              <w:bottom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tr w:rsidR="004568D3" w:rsidRPr="004568D3" w:rsidTr="002F56F6">
        <w:trPr>
          <w:trHeight w:val="245"/>
        </w:trPr>
        <w:tc>
          <w:tcPr>
            <w:tcW w:w="3031" w:type="pct"/>
            <w:tcBorders>
              <w:top w:val="single" w:sz="4" w:space="0" w:color="000000"/>
              <w:bottom w:val="single" w:sz="4" w:space="0" w:color="000000"/>
              <w:right w:val="single" w:sz="4" w:space="0" w:color="000000"/>
            </w:tcBorders>
            <w:shd w:val="clear" w:color="auto" w:fill="FFFFFF"/>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2 Reference Letters or Purchase Orders or Award Letters</w:t>
            </w:r>
          </w:p>
        </w:tc>
        <w:tc>
          <w:tcPr>
            <w:tcW w:w="530" w:type="pct"/>
            <w:tcBorders>
              <w:top w:val="single" w:sz="4" w:space="0" w:color="000000"/>
              <w:bottom w:val="single" w:sz="4" w:space="0" w:color="000000"/>
              <w:right w:val="single" w:sz="4" w:space="0" w:color="000000"/>
            </w:tcBorders>
            <w:shd w:val="clear" w:color="auto" w:fill="FFFFFF"/>
            <w:vAlign w:val="cente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Fair</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5</w:t>
            </w:r>
          </w:p>
        </w:tc>
        <w:tc>
          <w:tcPr>
            <w:tcW w:w="833" w:type="pct"/>
            <w:tcBorders>
              <w:top w:val="single" w:sz="4" w:space="0" w:color="000000"/>
              <w:left w:val="single" w:sz="4" w:space="0" w:color="000000"/>
              <w:bottom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tr w:rsidR="004568D3" w:rsidRPr="004568D3" w:rsidTr="002F56F6">
        <w:trPr>
          <w:trHeight w:val="245"/>
        </w:trPr>
        <w:tc>
          <w:tcPr>
            <w:tcW w:w="3031" w:type="pct"/>
            <w:tcBorders>
              <w:top w:val="single" w:sz="4" w:space="0" w:color="000000"/>
              <w:bottom w:val="single" w:sz="4" w:space="0" w:color="000000"/>
              <w:right w:val="single" w:sz="4" w:space="0" w:color="000000"/>
            </w:tcBorders>
            <w:shd w:val="clear" w:color="auto" w:fill="FFFFFF"/>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Less than 2 Reference Letters or Purchase Orders or Award Letters</w:t>
            </w:r>
          </w:p>
        </w:tc>
        <w:tc>
          <w:tcPr>
            <w:tcW w:w="530" w:type="pct"/>
            <w:tcBorders>
              <w:top w:val="single" w:sz="4" w:space="0" w:color="000000"/>
              <w:bottom w:val="single" w:sz="4" w:space="0" w:color="000000"/>
              <w:right w:val="single" w:sz="4" w:space="0" w:color="000000"/>
            </w:tcBorders>
            <w:shd w:val="clear" w:color="auto" w:fill="FFFFFF"/>
            <w:vAlign w:val="cente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Poor</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0</w:t>
            </w:r>
          </w:p>
        </w:tc>
        <w:tc>
          <w:tcPr>
            <w:tcW w:w="833" w:type="pct"/>
            <w:tcBorders>
              <w:top w:val="single" w:sz="4" w:space="0" w:color="000000"/>
              <w:left w:val="single" w:sz="4" w:space="0" w:color="000000"/>
              <w:bottom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tr w:rsidR="004568D3" w:rsidRPr="004568D3" w:rsidTr="002F56F6">
        <w:trPr>
          <w:trHeight w:val="243"/>
        </w:trPr>
        <w:tc>
          <w:tcPr>
            <w:tcW w:w="3031" w:type="pct"/>
            <w:tcBorders>
              <w:bottom w:val="single" w:sz="4" w:space="0" w:color="000000"/>
              <w:right w:val="single" w:sz="4" w:space="0" w:color="000000"/>
            </w:tcBorders>
            <w:shd w:val="clear" w:color="auto" w:fill="9BBB59"/>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bookmarkStart w:id="161" w:name="_Hlk159534219"/>
            <w:bookmarkStart w:id="162" w:name="_Hlk159884633"/>
            <w:r w:rsidRPr="004568D3">
              <w:rPr>
                <w:rFonts w:ascii="Arial Narrow" w:hAnsi="Arial Narrow"/>
                <w:b/>
                <w:bCs/>
                <w:sz w:val="22"/>
                <w:szCs w:val="22"/>
                <w:lang w:eastAsia="en-GB"/>
              </w:rPr>
              <w:t>Experience and qualifications of Key Experts</w:t>
            </w:r>
          </w:p>
        </w:tc>
        <w:tc>
          <w:tcPr>
            <w:tcW w:w="530" w:type="pct"/>
            <w:tcBorders>
              <w:bottom w:val="single" w:sz="4" w:space="0" w:color="000000"/>
              <w:right w:val="single" w:sz="4" w:space="0" w:color="000000"/>
            </w:tcBorders>
            <w:shd w:val="clear" w:color="auto" w:fill="9BBB59"/>
          </w:tcPr>
          <w:p w:rsidR="004568D3" w:rsidRPr="004568D3" w:rsidRDefault="004568D3" w:rsidP="004568D3">
            <w:pPr>
              <w:rPr>
                <w:rFonts w:ascii="Arial Narrow" w:hAnsi="Arial Narrow"/>
                <w:b/>
                <w:bCs/>
                <w:sz w:val="22"/>
                <w:szCs w:val="22"/>
                <w:lang w:eastAsia="en-GB"/>
              </w:rPr>
            </w:pPr>
          </w:p>
        </w:tc>
        <w:tc>
          <w:tcPr>
            <w:tcW w:w="606" w:type="pct"/>
            <w:tcBorders>
              <w:left w:val="single" w:sz="4" w:space="0" w:color="000000"/>
              <w:bottom w:val="single" w:sz="4" w:space="0" w:color="000000"/>
              <w:right w:val="single" w:sz="4" w:space="0" w:color="000000"/>
            </w:tcBorders>
            <w:shd w:val="clear" w:color="auto" w:fill="9BBB59"/>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(130)</w:t>
            </w:r>
          </w:p>
        </w:tc>
        <w:tc>
          <w:tcPr>
            <w:tcW w:w="833" w:type="pct"/>
            <w:tcBorders>
              <w:left w:val="single" w:sz="4" w:space="0" w:color="000000"/>
              <w:bottom w:val="single" w:sz="4" w:space="0" w:color="000000"/>
            </w:tcBorders>
            <w:shd w:val="clear" w:color="auto" w:fill="9BBB59"/>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p w:rsidR="004568D3" w:rsidRPr="004568D3" w:rsidRDefault="004568D3" w:rsidP="004568D3">
            <w:pPr>
              <w:rPr>
                <w:rFonts w:ascii="Arial Narrow" w:hAnsi="Arial Narrow"/>
                <w:b/>
                <w:bCs/>
                <w:sz w:val="22"/>
                <w:szCs w:val="22"/>
                <w:lang w:eastAsia="en-GB"/>
              </w:rPr>
            </w:pPr>
          </w:p>
        </w:tc>
      </w:tr>
      <w:tr w:rsidR="004568D3" w:rsidRPr="004568D3" w:rsidTr="002F56F6">
        <w:trPr>
          <w:trHeight w:val="283"/>
        </w:trPr>
        <w:tc>
          <w:tcPr>
            <w:tcW w:w="3031" w:type="pct"/>
            <w:tcBorders>
              <w:top w:val="single" w:sz="4" w:space="0" w:color="000000"/>
              <w:bottom w:val="single" w:sz="4" w:space="0" w:color="000000"/>
              <w:right w:val="single" w:sz="4" w:space="0" w:color="000000"/>
            </w:tcBorders>
            <w:shd w:val="clear" w:color="auto" w:fill="FFFF00"/>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Key Expert 1: Experience of the Training Coordinator: (</w:t>
            </w:r>
            <w:r w:rsidRPr="004568D3">
              <w:rPr>
                <w:rFonts w:ascii="Arial Narrow" w:hAnsi="Arial Narrow"/>
                <w:b/>
                <w:bCs/>
                <w:sz w:val="22"/>
                <w:szCs w:val="22"/>
                <w:lang w:val="en-ZA" w:eastAsia="en-GB"/>
              </w:rPr>
              <w:t>Training Coordinator must have a minimum of 3-5 or more years of experience working in the field of skills development or training in general).</w:t>
            </w:r>
          </w:p>
        </w:tc>
        <w:tc>
          <w:tcPr>
            <w:tcW w:w="530" w:type="pct"/>
            <w:tcBorders>
              <w:top w:val="single" w:sz="4" w:space="0" w:color="000000"/>
              <w:bottom w:val="single" w:sz="4" w:space="0" w:color="000000"/>
              <w:right w:val="single" w:sz="4" w:space="0" w:color="000000"/>
            </w:tcBorders>
            <w:shd w:val="clear" w:color="auto" w:fill="FFFF00"/>
          </w:tcPr>
          <w:p w:rsidR="004568D3" w:rsidRPr="004568D3" w:rsidRDefault="004568D3" w:rsidP="004568D3">
            <w:pPr>
              <w:rPr>
                <w:rFonts w:ascii="Arial Narrow" w:hAnsi="Arial Narrow"/>
                <w:b/>
                <w:bCs/>
                <w:sz w:val="22"/>
                <w:szCs w:val="22"/>
                <w:lang w:eastAsia="en-GB"/>
              </w:rPr>
            </w:pPr>
          </w:p>
        </w:tc>
        <w:tc>
          <w:tcPr>
            <w:tcW w:w="606" w:type="pct"/>
            <w:tcBorders>
              <w:top w:val="single" w:sz="4" w:space="0" w:color="000000"/>
              <w:left w:val="single" w:sz="4" w:space="0" w:color="000000"/>
              <w:bottom w:val="single" w:sz="4" w:space="0" w:color="000000"/>
              <w:right w:val="single" w:sz="4" w:space="0" w:color="000000"/>
            </w:tcBorders>
            <w:shd w:val="clear" w:color="auto" w:fill="FFFF00"/>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(15)</w:t>
            </w:r>
          </w:p>
        </w:tc>
        <w:tc>
          <w:tcPr>
            <w:tcW w:w="833" w:type="pct"/>
            <w:tcBorders>
              <w:top w:val="single" w:sz="4" w:space="0" w:color="000000"/>
              <w:left w:val="single" w:sz="4" w:space="0" w:color="000000"/>
              <w:bottom w:val="single" w:sz="4" w:space="0" w:color="000000"/>
            </w:tcBorders>
            <w:shd w:val="clear" w:color="auto" w:fill="FFFF00"/>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tr w:rsidR="004568D3" w:rsidRPr="004568D3" w:rsidTr="002F56F6">
        <w:trPr>
          <w:trHeight w:val="307"/>
        </w:trPr>
        <w:tc>
          <w:tcPr>
            <w:tcW w:w="3031" w:type="pct"/>
            <w:tcBorders>
              <w:top w:val="single" w:sz="4" w:space="0" w:color="000000"/>
              <w:bottom w:val="single" w:sz="4" w:space="0" w:color="000000"/>
              <w:right w:val="single" w:sz="4" w:space="0" w:color="000000"/>
            </w:tcBorders>
            <w:shd w:val="clear" w:color="auto" w:fill="FFFFFF"/>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bookmarkStart w:id="163" w:name="_Hlk163408576"/>
            <w:r w:rsidRPr="004568D3">
              <w:rPr>
                <w:rFonts w:ascii="Arial Narrow" w:hAnsi="Arial Narrow"/>
                <w:b/>
                <w:bCs/>
                <w:sz w:val="22"/>
                <w:szCs w:val="22"/>
                <w:lang w:eastAsia="en-GB"/>
              </w:rPr>
              <w:t xml:space="preserve">5+ Years of Experience </w:t>
            </w:r>
          </w:p>
        </w:tc>
        <w:tc>
          <w:tcPr>
            <w:tcW w:w="530" w:type="pct"/>
            <w:tcBorders>
              <w:top w:val="single" w:sz="4" w:space="0" w:color="000000"/>
              <w:bottom w:val="single" w:sz="4" w:space="0" w:color="000000"/>
              <w:right w:val="single" w:sz="4" w:space="0" w:color="000000"/>
            </w:tcBorders>
            <w:shd w:val="clear" w:color="auto" w:fill="FFFFFF"/>
            <w:vAlign w:val="cente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Excellent</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15</w:t>
            </w:r>
          </w:p>
        </w:tc>
        <w:tc>
          <w:tcPr>
            <w:tcW w:w="833" w:type="pct"/>
            <w:tcBorders>
              <w:top w:val="single" w:sz="4" w:space="0" w:color="000000"/>
              <w:left w:val="single" w:sz="4" w:space="0" w:color="000000"/>
              <w:bottom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tr w:rsidR="004568D3" w:rsidRPr="004568D3" w:rsidTr="002F56F6">
        <w:trPr>
          <w:trHeight w:val="242"/>
        </w:trPr>
        <w:tc>
          <w:tcPr>
            <w:tcW w:w="3031" w:type="pct"/>
            <w:tcBorders>
              <w:top w:val="single" w:sz="4" w:space="0" w:color="000000"/>
              <w:bottom w:val="single" w:sz="4" w:space="0" w:color="000000"/>
              <w:right w:val="single" w:sz="4" w:space="0" w:color="000000"/>
            </w:tcBorders>
            <w:shd w:val="clear" w:color="auto" w:fill="FFFFFF"/>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 xml:space="preserve">3-4 Years of Experience </w:t>
            </w:r>
          </w:p>
        </w:tc>
        <w:tc>
          <w:tcPr>
            <w:tcW w:w="530" w:type="pct"/>
            <w:tcBorders>
              <w:top w:val="single" w:sz="4" w:space="0" w:color="000000"/>
              <w:bottom w:val="single" w:sz="4" w:space="0" w:color="000000"/>
              <w:right w:val="single" w:sz="4" w:space="0" w:color="000000"/>
            </w:tcBorders>
            <w:shd w:val="clear" w:color="auto" w:fill="FFFFFF"/>
            <w:vAlign w:val="cente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Good</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10</w:t>
            </w:r>
          </w:p>
        </w:tc>
        <w:tc>
          <w:tcPr>
            <w:tcW w:w="833" w:type="pct"/>
            <w:tcBorders>
              <w:top w:val="single" w:sz="4" w:space="0" w:color="000000"/>
              <w:left w:val="single" w:sz="4" w:space="0" w:color="000000"/>
              <w:bottom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tr w:rsidR="004568D3" w:rsidRPr="004568D3" w:rsidTr="002F56F6">
        <w:trPr>
          <w:trHeight w:val="335"/>
        </w:trPr>
        <w:tc>
          <w:tcPr>
            <w:tcW w:w="3031" w:type="pct"/>
            <w:tcBorders>
              <w:top w:val="single" w:sz="4" w:space="0" w:color="000000"/>
              <w:bottom w:val="single" w:sz="4" w:space="0" w:color="000000"/>
              <w:right w:val="single" w:sz="4" w:space="0" w:color="000000"/>
            </w:tcBorders>
            <w:shd w:val="clear" w:color="auto" w:fill="FFFFFF"/>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Less than 3 Year of Experience</w:t>
            </w:r>
          </w:p>
        </w:tc>
        <w:tc>
          <w:tcPr>
            <w:tcW w:w="530" w:type="pct"/>
            <w:tcBorders>
              <w:top w:val="single" w:sz="4" w:space="0" w:color="000000"/>
              <w:bottom w:val="single" w:sz="4" w:space="0" w:color="000000"/>
              <w:right w:val="single" w:sz="4" w:space="0" w:color="000000"/>
            </w:tcBorders>
            <w:shd w:val="clear" w:color="auto" w:fill="FFFFFF"/>
            <w:vAlign w:val="cente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Poor</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0</w:t>
            </w:r>
          </w:p>
        </w:tc>
        <w:tc>
          <w:tcPr>
            <w:tcW w:w="833" w:type="pct"/>
            <w:tcBorders>
              <w:top w:val="single" w:sz="4" w:space="0" w:color="000000"/>
              <w:left w:val="single" w:sz="4" w:space="0" w:color="000000"/>
              <w:bottom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bookmarkEnd w:id="163"/>
      <w:tr w:rsidR="004568D3" w:rsidRPr="004568D3" w:rsidTr="002F56F6">
        <w:trPr>
          <w:trHeight w:val="273"/>
        </w:trPr>
        <w:tc>
          <w:tcPr>
            <w:tcW w:w="3031" w:type="pct"/>
            <w:tcBorders>
              <w:top w:val="single" w:sz="4" w:space="0" w:color="000000"/>
              <w:bottom w:val="single" w:sz="4" w:space="0" w:color="000000"/>
              <w:right w:val="single" w:sz="4" w:space="0" w:color="000000"/>
            </w:tcBorders>
            <w:shd w:val="clear" w:color="auto" w:fill="FFFF00"/>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Qualifications of the 1</w:t>
            </w:r>
            <w:r w:rsidRPr="004568D3">
              <w:rPr>
                <w:rFonts w:ascii="Arial Narrow" w:hAnsi="Arial Narrow"/>
                <w:b/>
                <w:bCs/>
                <w:sz w:val="22"/>
                <w:szCs w:val="22"/>
                <w:vertAlign w:val="superscript"/>
                <w:lang w:eastAsia="en-GB"/>
              </w:rPr>
              <w:t xml:space="preserve">st </w:t>
            </w:r>
            <w:r w:rsidRPr="004568D3">
              <w:rPr>
                <w:rFonts w:ascii="Arial Narrow" w:hAnsi="Arial Narrow"/>
                <w:b/>
                <w:bCs/>
                <w:sz w:val="22"/>
                <w:szCs w:val="22"/>
                <w:lang w:eastAsia="en-GB"/>
              </w:rPr>
              <w:t>Training Facilitator: (The Training Facilitators must possess as minimum a National Diploma qualification in Business Administration/Business Management/Entrepreneurial Management/Small Business Management or any related qualification will be accepted. Copies of qualifications must be submitted with the Bid documents)</w:t>
            </w:r>
          </w:p>
          <w:p w:rsidR="004568D3" w:rsidRPr="004568D3" w:rsidRDefault="004568D3" w:rsidP="004568D3">
            <w:pPr>
              <w:rPr>
                <w:rFonts w:ascii="Arial Narrow" w:hAnsi="Arial Narrow"/>
                <w:b/>
                <w:bCs/>
                <w:sz w:val="22"/>
                <w:szCs w:val="22"/>
                <w:lang w:eastAsia="en-GB"/>
              </w:rPr>
            </w:pPr>
          </w:p>
        </w:tc>
        <w:tc>
          <w:tcPr>
            <w:tcW w:w="530" w:type="pct"/>
            <w:tcBorders>
              <w:top w:val="single" w:sz="4" w:space="0" w:color="000000"/>
              <w:bottom w:val="single" w:sz="4" w:space="0" w:color="000000"/>
              <w:right w:val="single" w:sz="4" w:space="0" w:color="000000"/>
            </w:tcBorders>
            <w:shd w:val="clear" w:color="auto" w:fill="FFFF00"/>
          </w:tcPr>
          <w:p w:rsidR="004568D3" w:rsidRPr="004568D3" w:rsidRDefault="004568D3" w:rsidP="004568D3">
            <w:pPr>
              <w:rPr>
                <w:rFonts w:ascii="Arial Narrow" w:hAnsi="Arial Narrow"/>
                <w:b/>
                <w:bCs/>
                <w:sz w:val="22"/>
                <w:szCs w:val="22"/>
                <w:lang w:eastAsia="en-GB"/>
              </w:rPr>
            </w:pPr>
          </w:p>
        </w:tc>
        <w:tc>
          <w:tcPr>
            <w:tcW w:w="606" w:type="pct"/>
            <w:tcBorders>
              <w:top w:val="single" w:sz="4" w:space="0" w:color="000000"/>
              <w:left w:val="single" w:sz="4" w:space="0" w:color="000000"/>
              <w:bottom w:val="single" w:sz="4" w:space="0" w:color="000000"/>
              <w:right w:val="single" w:sz="4" w:space="0" w:color="000000"/>
            </w:tcBorders>
            <w:shd w:val="clear" w:color="auto" w:fill="FFFF00"/>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(20)</w:t>
            </w:r>
          </w:p>
        </w:tc>
        <w:tc>
          <w:tcPr>
            <w:tcW w:w="833" w:type="pct"/>
            <w:tcBorders>
              <w:top w:val="single" w:sz="4" w:space="0" w:color="000000"/>
              <w:left w:val="single" w:sz="4" w:space="0" w:color="000000"/>
              <w:bottom w:val="single" w:sz="4" w:space="0" w:color="000000"/>
            </w:tcBorders>
            <w:shd w:val="clear" w:color="auto" w:fill="FFFF00"/>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tr w:rsidR="004568D3" w:rsidRPr="004568D3" w:rsidTr="002F56F6">
        <w:trPr>
          <w:trHeight w:val="218"/>
        </w:trPr>
        <w:tc>
          <w:tcPr>
            <w:tcW w:w="3031" w:type="pct"/>
            <w:tcBorders>
              <w:top w:val="single" w:sz="4" w:space="0" w:color="000000"/>
              <w:bottom w:val="single" w:sz="4" w:space="0" w:color="000000"/>
              <w:right w:val="single" w:sz="4" w:space="0" w:color="000000"/>
            </w:tcBorders>
            <w:shd w:val="clear" w:color="auto" w:fill="FFFFFF"/>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bookmarkStart w:id="164" w:name="_Hlk163407666"/>
            <w:r w:rsidRPr="004568D3">
              <w:rPr>
                <w:rFonts w:ascii="Arial Narrow" w:hAnsi="Arial Narrow"/>
                <w:b/>
                <w:bCs/>
                <w:sz w:val="22"/>
                <w:szCs w:val="22"/>
                <w:lang w:eastAsia="en-GB"/>
              </w:rPr>
              <w:t>National Diploma or higher qualification</w:t>
            </w:r>
          </w:p>
        </w:tc>
        <w:tc>
          <w:tcPr>
            <w:tcW w:w="530" w:type="pct"/>
            <w:tcBorders>
              <w:top w:val="single" w:sz="4" w:space="0" w:color="000000"/>
              <w:bottom w:val="single" w:sz="4" w:space="0" w:color="000000"/>
              <w:right w:val="single" w:sz="4" w:space="0" w:color="000000"/>
            </w:tcBorders>
            <w:shd w:val="clear" w:color="auto" w:fill="FFFFFF"/>
            <w:vAlign w:val="cente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 xml:space="preserve"> Excellent</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20</w:t>
            </w:r>
          </w:p>
        </w:tc>
        <w:tc>
          <w:tcPr>
            <w:tcW w:w="833" w:type="pct"/>
            <w:tcBorders>
              <w:top w:val="single" w:sz="4" w:space="0" w:color="000000"/>
              <w:left w:val="single" w:sz="4" w:space="0" w:color="000000"/>
              <w:bottom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tr w:rsidR="004568D3" w:rsidRPr="004568D3" w:rsidTr="002F56F6">
        <w:trPr>
          <w:trHeight w:val="261"/>
        </w:trPr>
        <w:tc>
          <w:tcPr>
            <w:tcW w:w="3031" w:type="pct"/>
            <w:tcBorders>
              <w:top w:val="single" w:sz="4" w:space="0" w:color="000000"/>
              <w:bottom w:val="single" w:sz="4" w:space="0" w:color="000000"/>
              <w:right w:val="single" w:sz="4" w:space="0" w:color="000000"/>
            </w:tcBorders>
            <w:shd w:val="clear" w:color="auto" w:fill="FFFFFF"/>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 xml:space="preserve">Less than National Diploma Qualification </w:t>
            </w:r>
          </w:p>
          <w:p w:rsidR="004568D3" w:rsidRPr="004568D3" w:rsidRDefault="004568D3" w:rsidP="004568D3">
            <w:pPr>
              <w:rPr>
                <w:rFonts w:ascii="Arial Narrow" w:hAnsi="Arial Narrow"/>
                <w:b/>
                <w:bCs/>
                <w:sz w:val="22"/>
                <w:szCs w:val="22"/>
                <w:lang w:eastAsia="en-GB"/>
              </w:rPr>
            </w:pPr>
          </w:p>
        </w:tc>
        <w:tc>
          <w:tcPr>
            <w:tcW w:w="530" w:type="pct"/>
            <w:tcBorders>
              <w:top w:val="single" w:sz="4" w:space="0" w:color="000000"/>
              <w:bottom w:val="single" w:sz="4" w:space="0" w:color="000000"/>
              <w:right w:val="single" w:sz="4" w:space="0" w:color="000000"/>
            </w:tcBorders>
            <w:shd w:val="clear" w:color="auto" w:fill="FFFFFF"/>
            <w:vAlign w:val="cente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Poor</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0</w:t>
            </w:r>
          </w:p>
        </w:tc>
        <w:tc>
          <w:tcPr>
            <w:tcW w:w="833" w:type="pct"/>
            <w:tcBorders>
              <w:top w:val="single" w:sz="4" w:space="0" w:color="000000"/>
              <w:left w:val="single" w:sz="4" w:space="0" w:color="000000"/>
              <w:bottom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bookmarkEnd w:id="164"/>
      <w:tr w:rsidR="004568D3" w:rsidRPr="004568D3" w:rsidTr="002F56F6">
        <w:trPr>
          <w:trHeight w:val="273"/>
        </w:trPr>
        <w:tc>
          <w:tcPr>
            <w:tcW w:w="3031" w:type="pct"/>
            <w:tcBorders>
              <w:top w:val="single" w:sz="4" w:space="0" w:color="000000"/>
              <w:bottom w:val="single" w:sz="4" w:space="0" w:color="000000"/>
              <w:right w:val="single" w:sz="4" w:space="0" w:color="000000"/>
            </w:tcBorders>
            <w:shd w:val="clear" w:color="auto" w:fill="FFFF00"/>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Key Expert 2: Experience of the 1</w:t>
            </w:r>
            <w:r w:rsidRPr="004568D3">
              <w:rPr>
                <w:rFonts w:ascii="Arial Narrow" w:hAnsi="Arial Narrow"/>
                <w:b/>
                <w:bCs/>
                <w:sz w:val="22"/>
                <w:szCs w:val="22"/>
                <w:vertAlign w:val="superscript"/>
                <w:lang w:eastAsia="en-GB"/>
              </w:rPr>
              <w:t xml:space="preserve">st </w:t>
            </w:r>
            <w:r w:rsidRPr="004568D3">
              <w:rPr>
                <w:rFonts w:ascii="Arial Narrow" w:hAnsi="Arial Narrow"/>
                <w:b/>
                <w:bCs/>
                <w:sz w:val="22"/>
                <w:szCs w:val="22"/>
                <w:lang w:eastAsia="en-GB"/>
              </w:rPr>
              <w:t>Training Facilitator: (The facilitator must have 5-7 or more years of experience working as a facilitator of basic business management or any other relevant course).</w:t>
            </w:r>
          </w:p>
          <w:p w:rsidR="004568D3" w:rsidRPr="004568D3" w:rsidRDefault="004568D3" w:rsidP="004568D3">
            <w:pPr>
              <w:rPr>
                <w:rFonts w:ascii="Arial Narrow" w:hAnsi="Arial Narrow"/>
                <w:b/>
                <w:bCs/>
                <w:sz w:val="22"/>
                <w:szCs w:val="22"/>
                <w:lang w:eastAsia="en-GB"/>
              </w:rPr>
            </w:pPr>
          </w:p>
        </w:tc>
        <w:tc>
          <w:tcPr>
            <w:tcW w:w="530" w:type="pct"/>
            <w:tcBorders>
              <w:top w:val="single" w:sz="4" w:space="0" w:color="000000"/>
              <w:bottom w:val="single" w:sz="4" w:space="0" w:color="000000"/>
              <w:right w:val="single" w:sz="4" w:space="0" w:color="000000"/>
            </w:tcBorders>
            <w:shd w:val="clear" w:color="auto" w:fill="FFFF00"/>
          </w:tcPr>
          <w:p w:rsidR="004568D3" w:rsidRPr="004568D3" w:rsidRDefault="004568D3" w:rsidP="004568D3">
            <w:pPr>
              <w:rPr>
                <w:rFonts w:ascii="Arial Narrow" w:hAnsi="Arial Narrow"/>
                <w:b/>
                <w:bCs/>
                <w:sz w:val="22"/>
                <w:szCs w:val="22"/>
                <w:lang w:eastAsia="en-GB"/>
              </w:rPr>
            </w:pPr>
          </w:p>
        </w:tc>
        <w:tc>
          <w:tcPr>
            <w:tcW w:w="606" w:type="pct"/>
            <w:tcBorders>
              <w:top w:val="single" w:sz="4" w:space="0" w:color="000000"/>
              <w:left w:val="single" w:sz="4" w:space="0" w:color="000000"/>
              <w:bottom w:val="single" w:sz="4" w:space="0" w:color="000000"/>
              <w:right w:val="single" w:sz="4" w:space="0" w:color="000000"/>
            </w:tcBorders>
            <w:shd w:val="clear" w:color="auto" w:fill="FFFF00"/>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(30)</w:t>
            </w:r>
          </w:p>
        </w:tc>
        <w:tc>
          <w:tcPr>
            <w:tcW w:w="833" w:type="pct"/>
            <w:tcBorders>
              <w:top w:val="single" w:sz="4" w:space="0" w:color="000000"/>
              <w:left w:val="single" w:sz="4" w:space="0" w:color="000000"/>
              <w:bottom w:val="single" w:sz="4" w:space="0" w:color="000000"/>
            </w:tcBorders>
            <w:shd w:val="clear" w:color="auto" w:fill="FFFF00"/>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tr w:rsidR="004568D3" w:rsidRPr="004568D3" w:rsidTr="002F56F6">
        <w:trPr>
          <w:trHeight w:val="307"/>
        </w:trPr>
        <w:tc>
          <w:tcPr>
            <w:tcW w:w="3031" w:type="pct"/>
            <w:tcBorders>
              <w:top w:val="single" w:sz="4" w:space="0" w:color="000000"/>
              <w:bottom w:val="single" w:sz="4" w:space="0" w:color="000000"/>
              <w:right w:val="single" w:sz="4" w:space="0" w:color="000000"/>
            </w:tcBorders>
            <w:shd w:val="clear" w:color="auto" w:fill="FFFFFF"/>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 xml:space="preserve">7+ Years of experience </w:t>
            </w:r>
          </w:p>
        </w:tc>
        <w:tc>
          <w:tcPr>
            <w:tcW w:w="530" w:type="pct"/>
            <w:tcBorders>
              <w:top w:val="single" w:sz="4" w:space="0" w:color="000000"/>
              <w:bottom w:val="single" w:sz="4" w:space="0" w:color="000000"/>
              <w:right w:val="single" w:sz="4" w:space="0" w:color="000000"/>
            </w:tcBorders>
            <w:shd w:val="clear" w:color="auto" w:fill="FFFFFF"/>
            <w:vAlign w:val="cente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Excellent</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30</w:t>
            </w:r>
          </w:p>
        </w:tc>
        <w:tc>
          <w:tcPr>
            <w:tcW w:w="833" w:type="pct"/>
            <w:tcBorders>
              <w:top w:val="single" w:sz="4" w:space="0" w:color="000000"/>
              <w:left w:val="single" w:sz="4" w:space="0" w:color="000000"/>
              <w:bottom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tr w:rsidR="004568D3" w:rsidRPr="004568D3" w:rsidTr="002F56F6">
        <w:trPr>
          <w:trHeight w:val="242"/>
        </w:trPr>
        <w:tc>
          <w:tcPr>
            <w:tcW w:w="3031" w:type="pct"/>
            <w:tcBorders>
              <w:top w:val="single" w:sz="4" w:space="0" w:color="000000"/>
              <w:bottom w:val="single" w:sz="4" w:space="0" w:color="000000"/>
              <w:right w:val="single" w:sz="4" w:space="0" w:color="000000"/>
            </w:tcBorders>
            <w:shd w:val="clear" w:color="auto" w:fill="FFFFFF"/>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 xml:space="preserve">5 - 6 Years of experience </w:t>
            </w:r>
          </w:p>
        </w:tc>
        <w:tc>
          <w:tcPr>
            <w:tcW w:w="530" w:type="pct"/>
            <w:tcBorders>
              <w:top w:val="single" w:sz="4" w:space="0" w:color="000000"/>
              <w:bottom w:val="single" w:sz="4" w:space="0" w:color="000000"/>
              <w:right w:val="single" w:sz="4" w:space="0" w:color="000000"/>
            </w:tcBorders>
            <w:shd w:val="clear" w:color="auto" w:fill="FFFFFF"/>
            <w:vAlign w:val="cente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 xml:space="preserve">Good </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20</w:t>
            </w:r>
          </w:p>
        </w:tc>
        <w:tc>
          <w:tcPr>
            <w:tcW w:w="833" w:type="pct"/>
            <w:tcBorders>
              <w:top w:val="single" w:sz="4" w:space="0" w:color="000000"/>
              <w:left w:val="single" w:sz="4" w:space="0" w:color="000000"/>
              <w:bottom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tr w:rsidR="004568D3" w:rsidRPr="004568D3" w:rsidTr="002F56F6">
        <w:trPr>
          <w:trHeight w:val="335"/>
        </w:trPr>
        <w:tc>
          <w:tcPr>
            <w:tcW w:w="3031" w:type="pct"/>
            <w:tcBorders>
              <w:top w:val="single" w:sz="4" w:space="0" w:color="000000"/>
              <w:bottom w:val="single" w:sz="4" w:space="0" w:color="000000"/>
              <w:right w:val="single" w:sz="4" w:space="0" w:color="000000"/>
            </w:tcBorders>
            <w:shd w:val="clear" w:color="auto" w:fill="FFFFFF"/>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Less than 5 Years of experience</w:t>
            </w:r>
          </w:p>
        </w:tc>
        <w:tc>
          <w:tcPr>
            <w:tcW w:w="530" w:type="pct"/>
            <w:tcBorders>
              <w:top w:val="single" w:sz="4" w:space="0" w:color="000000"/>
              <w:bottom w:val="single" w:sz="4" w:space="0" w:color="000000"/>
              <w:right w:val="single" w:sz="4" w:space="0" w:color="000000"/>
            </w:tcBorders>
            <w:shd w:val="clear" w:color="auto" w:fill="FFFFFF"/>
            <w:vAlign w:val="cente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Poor</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0</w:t>
            </w:r>
          </w:p>
        </w:tc>
        <w:tc>
          <w:tcPr>
            <w:tcW w:w="833" w:type="pct"/>
            <w:tcBorders>
              <w:top w:val="single" w:sz="4" w:space="0" w:color="000000"/>
              <w:left w:val="single" w:sz="4" w:space="0" w:color="000000"/>
              <w:bottom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tr w:rsidR="004568D3" w:rsidRPr="004568D3" w:rsidTr="002F56F6">
        <w:trPr>
          <w:trHeight w:val="235"/>
        </w:trPr>
        <w:tc>
          <w:tcPr>
            <w:tcW w:w="3031" w:type="pct"/>
            <w:tcBorders>
              <w:top w:val="single" w:sz="4" w:space="0" w:color="000000"/>
              <w:bottom w:val="single" w:sz="4" w:space="0" w:color="000000"/>
              <w:right w:val="single" w:sz="4" w:space="0" w:color="000000"/>
            </w:tcBorders>
            <w:shd w:val="clear" w:color="auto" w:fill="FFFF00"/>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Qualifications of the 2</w:t>
            </w:r>
            <w:r w:rsidRPr="004568D3">
              <w:rPr>
                <w:rFonts w:ascii="Arial Narrow" w:hAnsi="Arial Narrow"/>
                <w:b/>
                <w:bCs/>
                <w:sz w:val="22"/>
                <w:szCs w:val="22"/>
                <w:vertAlign w:val="superscript"/>
                <w:lang w:eastAsia="en-GB"/>
              </w:rPr>
              <w:t>nd</w:t>
            </w:r>
            <w:r w:rsidRPr="004568D3">
              <w:rPr>
                <w:rFonts w:ascii="Arial Narrow" w:hAnsi="Arial Narrow"/>
                <w:b/>
                <w:bCs/>
                <w:sz w:val="22"/>
                <w:szCs w:val="22"/>
                <w:lang w:eastAsia="en-GB"/>
              </w:rPr>
              <w:t xml:space="preserve"> Training Facilitator: (The Training Facilitators must possess as minimum a National Diploma qualification in Business Administration/Business Management/Entrepreneurial Management/Small Business Management or any related qualification will be accepted. Copies of qualifications must be submitted with the Bid documents)</w:t>
            </w:r>
          </w:p>
        </w:tc>
        <w:tc>
          <w:tcPr>
            <w:tcW w:w="530" w:type="pct"/>
            <w:tcBorders>
              <w:top w:val="single" w:sz="4" w:space="0" w:color="000000"/>
              <w:bottom w:val="single" w:sz="4" w:space="0" w:color="000000"/>
              <w:right w:val="single" w:sz="4" w:space="0" w:color="000000"/>
            </w:tcBorders>
            <w:shd w:val="clear" w:color="auto" w:fill="FFFF00"/>
          </w:tcPr>
          <w:p w:rsidR="004568D3" w:rsidRPr="004568D3" w:rsidRDefault="004568D3" w:rsidP="004568D3">
            <w:pPr>
              <w:rPr>
                <w:rFonts w:ascii="Arial Narrow" w:hAnsi="Arial Narrow"/>
                <w:b/>
                <w:bCs/>
                <w:sz w:val="22"/>
                <w:szCs w:val="22"/>
                <w:lang w:eastAsia="en-GB"/>
              </w:rPr>
            </w:pPr>
          </w:p>
        </w:tc>
        <w:tc>
          <w:tcPr>
            <w:tcW w:w="606" w:type="pct"/>
            <w:tcBorders>
              <w:top w:val="single" w:sz="4" w:space="0" w:color="000000"/>
              <w:left w:val="single" w:sz="4" w:space="0" w:color="000000"/>
              <w:bottom w:val="single" w:sz="4" w:space="0" w:color="000000"/>
              <w:right w:val="single" w:sz="4" w:space="0" w:color="000000"/>
            </w:tcBorders>
            <w:shd w:val="clear" w:color="auto" w:fill="FFFF00"/>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(20)</w:t>
            </w:r>
          </w:p>
        </w:tc>
        <w:tc>
          <w:tcPr>
            <w:tcW w:w="833" w:type="pct"/>
            <w:tcBorders>
              <w:top w:val="single" w:sz="4" w:space="0" w:color="000000"/>
              <w:left w:val="single" w:sz="4" w:space="0" w:color="000000"/>
              <w:bottom w:val="single" w:sz="4" w:space="0" w:color="000000"/>
            </w:tcBorders>
            <w:shd w:val="clear" w:color="auto" w:fill="FFFF00"/>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tr w:rsidR="004568D3" w:rsidRPr="004568D3" w:rsidTr="002F56F6">
        <w:trPr>
          <w:trHeight w:val="218"/>
        </w:trPr>
        <w:tc>
          <w:tcPr>
            <w:tcW w:w="3031" w:type="pct"/>
            <w:tcBorders>
              <w:top w:val="single" w:sz="4" w:space="0" w:color="000000"/>
              <w:bottom w:val="single" w:sz="4" w:space="0" w:color="000000"/>
              <w:right w:val="single" w:sz="4" w:space="0" w:color="000000"/>
            </w:tcBorders>
            <w:shd w:val="clear" w:color="auto" w:fill="FFFFFF"/>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National Diploma or higher qualification</w:t>
            </w:r>
          </w:p>
        </w:tc>
        <w:tc>
          <w:tcPr>
            <w:tcW w:w="530" w:type="pct"/>
            <w:tcBorders>
              <w:top w:val="single" w:sz="4" w:space="0" w:color="000000"/>
              <w:bottom w:val="single" w:sz="4" w:space="0" w:color="000000"/>
              <w:right w:val="single" w:sz="4" w:space="0" w:color="000000"/>
            </w:tcBorders>
            <w:shd w:val="clear" w:color="auto" w:fill="FFFFFF"/>
            <w:vAlign w:val="cente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 xml:space="preserve"> Excellent</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20</w:t>
            </w:r>
          </w:p>
        </w:tc>
        <w:tc>
          <w:tcPr>
            <w:tcW w:w="833" w:type="pct"/>
            <w:tcBorders>
              <w:top w:val="single" w:sz="4" w:space="0" w:color="000000"/>
              <w:left w:val="single" w:sz="4" w:space="0" w:color="000000"/>
              <w:bottom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tr w:rsidR="004568D3" w:rsidRPr="004568D3" w:rsidTr="002F56F6">
        <w:trPr>
          <w:trHeight w:val="261"/>
        </w:trPr>
        <w:tc>
          <w:tcPr>
            <w:tcW w:w="3031" w:type="pct"/>
            <w:tcBorders>
              <w:top w:val="single" w:sz="4" w:space="0" w:color="000000"/>
              <w:bottom w:val="single" w:sz="4" w:space="0" w:color="000000"/>
              <w:right w:val="single" w:sz="4" w:space="0" w:color="000000"/>
            </w:tcBorders>
            <w:shd w:val="clear" w:color="auto" w:fill="FFFFFF"/>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 xml:space="preserve">Less than National Diploma Qualification </w:t>
            </w:r>
          </w:p>
          <w:p w:rsidR="004568D3" w:rsidRPr="004568D3" w:rsidRDefault="004568D3" w:rsidP="004568D3">
            <w:pPr>
              <w:rPr>
                <w:rFonts w:ascii="Arial Narrow" w:hAnsi="Arial Narrow"/>
                <w:b/>
                <w:bCs/>
                <w:sz w:val="22"/>
                <w:szCs w:val="22"/>
                <w:lang w:eastAsia="en-GB"/>
              </w:rPr>
            </w:pPr>
          </w:p>
        </w:tc>
        <w:tc>
          <w:tcPr>
            <w:tcW w:w="530" w:type="pct"/>
            <w:tcBorders>
              <w:top w:val="single" w:sz="4" w:space="0" w:color="000000"/>
              <w:bottom w:val="single" w:sz="4" w:space="0" w:color="000000"/>
              <w:right w:val="single" w:sz="4" w:space="0" w:color="000000"/>
            </w:tcBorders>
            <w:shd w:val="clear" w:color="auto" w:fill="FFFFFF"/>
            <w:vAlign w:val="cente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Poor</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0</w:t>
            </w:r>
          </w:p>
        </w:tc>
        <w:tc>
          <w:tcPr>
            <w:tcW w:w="833" w:type="pct"/>
            <w:tcBorders>
              <w:top w:val="single" w:sz="4" w:space="0" w:color="000000"/>
              <w:left w:val="single" w:sz="4" w:space="0" w:color="000000"/>
              <w:bottom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bookmarkEnd w:id="159"/>
      <w:tr w:rsidR="004568D3" w:rsidRPr="004568D3" w:rsidTr="002F56F6">
        <w:trPr>
          <w:trHeight w:val="235"/>
        </w:trPr>
        <w:tc>
          <w:tcPr>
            <w:tcW w:w="3031" w:type="pct"/>
            <w:tcBorders>
              <w:top w:val="single" w:sz="4" w:space="0" w:color="000000"/>
              <w:bottom w:val="single" w:sz="4" w:space="0" w:color="000000"/>
              <w:right w:val="single" w:sz="4" w:space="0" w:color="000000"/>
            </w:tcBorders>
            <w:shd w:val="clear" w:color="auto" w:fill="FFFF00"/>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Key Expert 3: Experience of the 2</w:t>
            </w:r>
            <w:r w:rsidRPr="004568D3">
              <w:rPr>
                <w:rFonts w:ascii="Arial Narrow" w:hAnsi="Arial Narrow"/>
                <w:b/>
                <w:bCs/>
                <w:sz w:val="22"/>
                <w:szCs w:val="22"/>
                <w:vertAlign w:val="superscript"/>
                <w:lang w:eastAsia="en-GB"/>
              </w:rPr>
              <w:t xml:space="preserve">nd </w:t>
            </w:r>
            <w:r w:rsidRPr="004568D3">
              <w:rPr>
                <w:rFonts w:ascii="Arial Narrow" w:hAnsi="Arial Narrow"/>
                <w:b/>
                <w:bCs/>
                <w:sz w:val="22"/>
                <w:szCs w:val="22"/>
                <w:lang w:eastAsia="en-GB"/>
              </w:rPr>
              <w:t>Training Facilitator: (The facilitator must have 5-7 or more years of experience working as a facilitator of basic business management or any other relevant course).</w:t>
            </w:r>
          </w:p>
        </w:tc>
        <w:tc>
          <w:tcPr>
            <w:tcW w:w="530" w:type="pct"/>
            <w:tcBorders>
              <w:top w:val="single" w:sz="4" w:space="0" w:color="000000"/>
              <w:bottom w:val="single" w:sz="4" w:space="0" w:color="000000"/>
              <w:right w:val="single" w:sz="4" w:space="0" w:color="000000"/>
            </w:tcBorders>
            <w:shd w:val="clear" w:color="auto" w:fill="FFFF00"/>
          </w:tcPr>
          <w:p w:rsidR="004568D3" w:rsidRPr="004568D3" w:rsidRDefault="004568D3" w:rsidP="004568D3">
            <w:pPr>
              <w:rPr>
                <w:rFonts w:ascii="Arial Narrow" w:hAnsi="Arial Narrow"/>
                <w:b/>
                <w:bCs/>
                <w:sz w:val="22"/>
                <w:szCs w:val="22"/>
                <w:lang w:eastAsia="en-GB"/>
              </w:rPr>
            </w:pPr>
          </w:p>
        </w:tc>
        <w:tc>
          <w:tcPr>
            <w:tcW w:w="606" w:type="pct"/>
            <w:tcBorders>
              <w:top w:val="single" w:sz="4" w:space="0" w:color="000000"/>
              <w:left w:val="single" w:sz="4" w:space="0" w:color="000000"/>
              <w:bottom w:val="single" w:sz="4" w:space="0" w:color="000000"/>
              <w:right w:val="single" w:sz="4" w:space="0" w:color="000000"/>
            </w:tcBorders>
            <w:shd w:val="clear" w:color="auto" w:fill="FFFF00"/>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(30)</w:t>
            </w:r>
          </w:p>
        </w:tc>
        <w:tc>
          <w:tcPr>
            <w:tcW w:w="833" w:type="pct"/>
            <w:tcBorders>
              <w:top w:val="single" w:sz="4" w:space="0" w:color="000000"/>
              <w:left w:val="single" w:sz="4" w:space="0" w:color="000000"/>
              <w:bottom w:val="single" w:sz="4" w:space="0" w:color="000000"/>
            </w:tcBorders>
            <w:shd w:val="clear" w:color="auto" w:fill="FFFF00"/>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tr w:rsidR="004568D3" w:rsidRPr="004568D3" w:rsidTr="002F56F6">
        <w:trPr>
          <w:trHeight w:val="307"/>
        </w:trPr>
        <w:tc>
          <w:tcPr>
            <w:tcW w:w="3031" w:type="pct"/>
            <w:tcBorders>
              <w:top w:val="single" w:sz="4" w:space="0" w:color="000000"/>
              <w:bottom w:val="single" w:sz="4" w:space="0" w:color="000000"/>
              <w:right w:val="single" w:sz="4" w:space="0" w:color="000000"/>
            </w:tcBorders>
            <w:shd w:val="clear" w:color="auto" w:fill="FFFFFF"/>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 xml:space="preserve">7+ Years of experience </w:t>
            </w:r>
          </w:p>
        </w:tc>
        <w:tc>
          <w:tcPr>
            <w:tcW w:w="530" w:type="pct"/>
            <w:tcBorders>
              <w:top w:val="single" w:sz="4" w:space="0" w:color="000000"/>
              <w:bottom w:val="single" w:sz="4" w:space="0" w:color="000000"/>
              <w:right w:val="single" w:sz="4" w:space="0" w:color="000000"/>
            </w:tcBorders>
            <w:shd w:val="clear" w:color="auto" w:fill="FFFFFF"/>
            <w:vAlign w:val="cente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Excellent</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30</w:t>
            </w:r>
          </w:p>
        </w:tc>
        <w:tc>
          <w:tcPr>
            <w:tcW w:w="833" w:type="pct"/>
            <w:tcBorders>
              <w:top w:val="single" w:sz="4" w:space="0" w:color="000000"/>
              <w:left w:val="single" w:sz="4" w:space="0" w:color="000000"/>
              <w:bottom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tr w:rsidR="004568D3" w:rsidRPr="004568D3" w:rsidTr="002F56F6">
        <w:trPr>
          <w:trHeight w:val="242"/>
        </w:trPr>
        <w:tc>
          <w:tcPr>
            <w:tcW w:w="3031" w:type="pct"/>
            <w:tcBorders>
              <w:top w:val="single" w:sz="4" w:space="0" w:color="000000"/>
              <w:bottom w:val="single" w:sz="4" w:space="0" w:color="000000"/>
              <w:right w:val="single" w:sz="4" w:space="0" w:color="000000"/>
            </w:tcBorders>
            <w:shd w:val="clear" w:color="auto" w:fill="FFFFFF"/>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 xml:space="preserve">5 - 6 Years of experience </w:t>
            </w:r>
          </w:p>
        </w:tc>
        <w:tc>
          <w:tcPr>
            <w:tcW w:w="530" w:type="pct"/>
            <w:tcBorders>
              <w:top w:val="single" w:sz="4" w:space="0" w:color="000000"/>
              <w:bottom w:val="single" w:sz="4" w:space="0" w:color="000000"/>
              <w:right w:val="single" w:sz="4" w:space="0" w:color="000000"/>
            </w:tcBorders>
            <w:shd w:val="clear" w:color="auto" w:fill="FFFFFF"/>
            <w:vAlign w:val="cente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 xml:space="preserve">Good </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20</w:t>
            </w:r>
          </w:p>
        </w:tc>
        <w:tc>
          <w:tcPr>
            <w:tcW w:w="833" w:type="pct"/>
            <w:tcBorders>
              <w:top w:val="single" w:sz="4" w:space="0" w:color="000000"/>
              <w:left w:val="single" w:sz="4" w:space="0" w:color="000000"/>
              <w:bottom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tr w:rsidR="004568D3" w:rsidRPr="004568D3" w:rsidTr="002F56F6">
        <w:trPr>
          <w:trHeight w:val="335"/>
        </w:trPr>
        <w:tc>
          <w:tcPr>
            <w:tcW w:w="3031" w:type="pct"/>
            <w:tcBorders>
              <w:top w:val="single" w:sz="4" w:space="0" w:color="000000"/>
              <w:bottom w:val="single" w:sz="4" w:space="0" w:color="000000"/>
              <w:right w:val="single" w:sz="4" w:space="0" w:color="000000"/>
            </w:tcBorders>
            <w:shd w:val="clear" w:color="auto" w:fill="FFFFFF"/>
            <w:tcMar>
              <w:top w:w="8" w:type="dxa"/>
              <w:left w:w="108" w:type="dxa"/>
              <w:bottom w:w="8" w:type="dxa"/>
              <w:right w:w="108" w:type="dxa"/>
            </w:tcMar>
            <w:hideMark/>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Less than 5 Years of experience</w:t>
            </w:r>
          </w:p>
        </w:tc>
        <w:tc>
          <w:tcPr>
            <w:tcW w:w="530" w:type="pct"/>
            <w:tcBorders>
              <w:top w:val="single" w:sz="4" w:space="0" w:color="000000"/>
              <w:bottom w:val="single" w:sz="4" w:space="0" w:color="000000"/>
              <w:right w:val="single" w:sz="4" w:space="0" w:color="000000"/>
            </w:tcBorders>
            <w:shd w:val="clear" w:color="auto" w:fill="FFFFFF"/>
            <w:vAlign w:val="cente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Poor</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0</w:t>
            </w:r>
          </w:p>
        </w:tc>
        <w:tc>
          <w:tcPr>
            <w:tcW w:w="833" w:type="pct"/>
            <w:tcBorders>
              <w:top w:val="single" w:sz="4" w:space="0" w:color="000000"/>
              <w:left w:val="single" w:sz="4" w:space="0" w:color="000000"/>
              <w:bottom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tr w:rsidR="004568D3" w:rsidRPr="004568D3" w:rsidTr="002F56F6">
        <w:trPr>
          <w:trHeight w:val="42"/>
        </w:trPr>
        <w:tc>
          <w:tcPr>
            <w:tcW w:w="3031" w:type="pct"/>
            <w:tcBorders>
              <w:top w:val="single" w:sz="4" w:space="0" w:color="000000"/>
              <w:bottom w:val="single" w:sz="4" w:space="0" w:color="000000"/>
              <w:right w:val="single" w:sz="4" w:space="0" w:color="000000"/>
            </w:tcBorders>
            <w:shd w:val="clear" w:color="auto" w:fill="FFFF00"/>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Key Expert 4: Experience of the Assessor: (The Assessor must have 3-5 or more years of experience working as an Assessor on similar training or any other relevant training).</w:t>
            </w:r>
          </w:p>
        </w:tc>
        <w:tc>
          <w:tcPr>
            <w:tcW w:w="530" w:type="pct"/>
            <w:tcBorders>
              <w:top w:val="single" w:sz="4" w:space="0" w:color="000000"/>
              <w:left w:val="single" w:sz="4" w:space="0" w:color="000000"/>
              <w:bottom w:val="single" w:sz="4" w:space="0" w:color="000000"/>
              <w:right w:val="single" w:sz="4" w:space="0" w:color="000000"/>
            </w:tcBorders>
            <w:shd w:val="clear" w:color="auto" w:fill="FFFF00"/>
          </w:tcPr>
          <w:p w:rsidR="004568D3" w:rsidRPr="004568D3" w:rsidRDefault="004568D3" w:rsidP="004568D3">
            <w:pPr>
              <w:rPr>
                <w:rFonts w:ascii="Arial Narrow" w:hAnsi="Arial Narrow"/>
                <w:b/>
                <w:bCs/>
                <w:sz w:val="22"/>
                <w:szCs w:val="22"/>
                <w:lang w:eastAsia="en-GB"/>
              </w:rPr>
            </w:pPr>
          </w:p>
        </w:tc>
        <w:tc>
          <w:tcPr>
            <w:tcW w:w="606" w:type="pct"/>
            <w:tcBorders>
              <w:top w:val="single" w:sz="4" w:space="0" w:color="000000"/>
              <w:left w:val="single" w:sz="4" w:space="0" w:color="000000"/>
              <w:bottom w:val="single" w:sz="4" w:space="0" w:color="000000"/>
            </w:tcBorders>
            <w:shd w:val="clear" w:color="auto" w:fill="FFFF00"/>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(15)</w:t>
            </w:r>
          </w:p>
        </w:tc>
        <w:tc>
          <w:tcPr>
            <w:tcW w:w="833" w:type="pct"/>
            <w:tcBorders>
              <w:top w:val="single" w:sz="4" w:space="0" w:color="000000"/>
              <w:left w:val="single" w:sz="4" w:space="0" w:color="000000"/>
              <w:bottom w:val="single" w:sz="4" w:space="0" w:color="000000"/>
            </w:tcBorders>
            <w:shd w:val="clear" w:color="auto" w:fill="FFFF00"/>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tr w:rsidR="004568D3" w:rsidRPr="004568D3" w:rsidTr="002F56F6">
        <w:trPr>
          <w:trHeight w:val="42"/>
        </w:trPr>
        <w:tc>
          <w:tcPr>
            <w:tcW w:w="3031" w:type="pct"/>
            <w:tcBorders>
              <w:top w:val="single" w:sz="4" w:space="0" w:color="000000"/>
              <w:bottom w:val="single" w:sz="4" w:space="0" w:color="000000"/>
              <w:right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 xml:space="preserve">5+ Years of Experience </w:t>
            </w:r>
          </w:p>
        </w:tc>
        <w:tc>
          <w:tcPr>
            <w:tcW w:w="530" w:type="pct"/>
            <w:tcBorders>
              <w:top w:val="single" w:sz="4" w:space="0" w:color="000000"/>
              <w:bottom w:val="single" w:sz="4" w:space="0" w:color="000000"/>
              <w:right w:val="single" w:sz="4" w:space="0" w:color="000000"/>
            </w:tcBorders>
            <w:shd w:val="clear" w:color="auto" w:fill="FFFFFF"/>
            <w:vAlign w:val="cente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Excellent</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15</w:t>
            </w:r>
          </w:p>
        </w:tc>
        <w:tc>
          <w:tcPr>
            <w:tcW w:w="833" w:type="pct"/>
            <w:tcBorders>
              <w:top w:val="single" w:sz="4" w:space="0" w:color="000000"/>
              <w:left w:val="single" w:sz="4" w:space="0" w:color="000000"/>
              <w:bottom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tr w:rsidR="004568D3" w:rsidRPr="004568D3" w:rsidTr="002F56F6">
        <w:trPr>
          <w:trHeight w:val="42"/>
        </w:trPr>
        <w:tc>
          <w:tcPr>
            <w:tcW w:w="3031" w:type="pct"/>
            <w:tcBorders>
              <w:top w:val="single" w:sz="4" w:space="0" w:color="000000"/>
              <w:bottom w:val="single" w:sz="4" w:space="0" w:color="000000"/>
              <w:right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 xml:space="preserve">3 -4 Years of Experience </w:t>
            </w:r>
          </w:p>
        </w:tc>
        <w:tc>
          <w:tcPr>
            <w:tcW w:w="530" w:type="pct"/>
            <w:tcBorders>
              <w:top w:val="single" w:sz="4" w:space="0" w:color="000000"/>
              <w:bottom w:val="single" w:sz="4" w:space="0" w:color="000000"/>
              <w:right w:val="single" w:sz="4" w:space="0" w:color="000000"/>
            </w:tcBorders>
            <w:shd w:val="clear" w:color="auto" w:fill="FFFFFF"/>
            <w:vAlign w:val="cente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Good</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10</w:t>
            </w:r>
          </w:p>
        </w:tc>
        <w:tc>
          <w:tcPr>
            <w:tcW w:w="833" w:type="pct"/>
            <w:tcBorders>
              <w:top w:val="single" w:sz="4" w:space="0" w:color="000000"/>
              <w:left w:val="single" w:sz="4" w:space="0" w:color="000000"/>
              <w:bottom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tr w:rsidR="004568D3" w:rsidRPr="004568D3" w:rsidTr="002F56F6">
        <w:trPr>
          <w:trHeight w:val="42"/>
        </w:trPr>
        <w:tc>
          <w:tcPr>
            <w:tcW w:w="3031" w:type="pct"/>
            <w:tcBorders>
              <w:top w:val="single" w:sz="4" w:space="0" w:color="000000"/>
              <w:bottom w:val="single" w:sz="4" w:space="0" w:color="000000"/>
              <w:right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Less than 3 Year of Experience</w:t>
            </w:r>
          </w:p>
        </w:tc>
        <w:tc>
          <w:tcPr>
            <w:tcW w:w="530" w:type="pct"/>
            <w:tcBorders>
              <w:top w:val="single" w:sz="4" w:space="0" w:color="000000"/>
              <w:bottom w:val="single" w:sz="4" w:space="0" w:color="000000"/>
              <w:right w:val="single" w:sz="4" w:space="0" w:color="000000"/>
            </w:tcBorders>
            <w:shd w:val="clear" w:color="auto" w:fill="FFFFFF"/>
            <w:vAlign w:val="cente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Poor</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0</w:t>
            </w:r>
          </w:p>
        </w:tc>
        <w:tc>
          <w:tcPr>
            <w:tcW w:w="833" w:type="pct"/>
            <w:tcBorders>
              <w:top w:val="single" w:sz="4" w:space="0" w:color="000000"/>
              <w:left w:val="single" w:sz="4" w:space="0" w:color="000000"/>
              <w:bottom w:val="single" w:sz="4" w:space="0" w:color="000000"/>
            </w:tcBorders>
            <w:shd w:val="clear" w:color="auto" w:fill="FFFFFF"/>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bookmarkEnd w:id="161"/>
      <w:bookmarkEnd w:id="162"/>
      <w:tr w:rsidR="004568D3" w:rsidRPr="004568D3" w:rsidTr="002F56F6">
        <w:trPr>
          <w:trHeight w:val="42"/>
        </w:trPr>
        <w:tc>
          <w:tcPr>
            <w:tcW w:w="3031" w:type="pct"/>
            <w:tcBorders>
              <w:top w:val="single" w:sz="4" w:space="0" w:color="000000"/>
              <w:bottom w:val="single" w:sz="4" w:space="0" w:color="000000"/>
              <w:right w:val="single" w:sz="4" w:space="0" w:color="000000"/>
            </w:tcBorders>
            <w:shd w:val="clear" w:color="auto" w:fill="C6D9F1"/>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Total Evaluation Score</w:t>
            </w:r>
          </w:p>
        </w:tc>
        <w:tc>
          <w:tcPr>
            <w:tcW w:w="530" w:type="pct"/>
            <w:tcBorders>
              <w:top w:val="single" w:sz="4" w:space="0" w:color="000000"/>
              <w:left w:val="single" w:sz="4" w:space="0" w:color="000000"/>
              <w:bottom w:val="single" w:sz="4" w:space="0" w:color="000000"/>
              <w:right w:val="single" w:sz="4" w:space="0" w:color="000000"/>
            </w:tcBorders>
            <w:shd w:val="clear" w:color="auto" w:fill="C6D9F1"/>
          </w:tcPr>
          <w:p w:rsidR="004568D3" w:rsidRPr="004568D3" w:rsidRDefault="004568D3" w:rsidP="004568D3">
            <w:pPr>
              <w:rPr>
                <w:rFonts w:ascii="Arial Narrow" w:hAnsi="Arial Narrow"/>
                <w:b/>
                <w:bCs/>
                <w:sz w:val="22"/>
                <w:szCs w:val="22"/>
                <w:lang w:eastAsia="en-GB"/>
              </w:rPr>
            </w:pPr>
          </w:p>
        </w:tc>
        <w:tc>
          <w:tcPr>
            <w:tcW w:w="606" w:type="pct"/>
            <w:tcBorders>
              <w:top w:val="single" w:sz="4" w:space="0" w:color="000000"/>
              <w:left w:val="single" w:sz="4" w:space="0" w:color="000000"/>
              <w:bottom w:val="single" w:sz="4" w:space="0" w:color="000000"/>
              <w:right w:val="single" w:sz="4" w:space="0" w:color="000000"/>
            </w:tcBorders>
            <w:shd w:val="clear" w:color="auto" w:fill="C6D9F1"/>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170</w:t>
            </w:r>
          </w:p>
        </w:tc>
        <w:tc>
          <w:tcPr>
            <w:tcW w:w="833" w:type="pct"/>
            <w:tcBorders>
              <w:top w:val="single" w:sz="4" w:space="0" w:color="000000"/>
              <w:left w:val="single" w:sz="4" w:space="0" w:color="000000"/>
              <w:bottom w:val="single" w:sz="4" w:space="0" w:color="000000"/>
            </w:tcBorders>
            <w:shd w:val="clear" w:color="auto" w:fill="C6D9F1"/>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tr w:rsidR="004568D3" w:rsidRPr="004568D3" w:rsidTr="002F56F6">
        <w:trPr>
          <w:trHeight w:val="42"/>
        </w:trPr>
        <w:tc>
          <w:tcPr>
            <w:tcW w:w="3031" w:type="pct"/>
            <w:tcBorders>
              <w:top w:val="single" w:sz="4" w:space="0" w:color="000000"/>
              <w:bottom w:val="single" w:sz="4" w:space="0" w:color="000000"/>
              <w:right w:val="single" w:sz="4" w:space="0" w:color="000000"/>
            </w:tcBorders>
            <w:shd w:val="clear" w:color="auto" w:fill="C6D9F1"/>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Minimum passing score</w:t>
            </w:r>
          </w:p>
        </w:tc>
        <w:tc>
          <w:tcPr>
            <w:tcW w:w="530" w:type="pct"/>
            <w:tcBorders>
              <w:top w:val="single" w:sz="4" w:space="0" w:color="000000"/>
              <w:left w:val="single" w:sz="4" w:space="0" w:color="000000"/>
              <w:bottom w:val="single" w:sz="4" w:space="0" w:color="000000"/>
              <w:right w:val="single" w:sz="4" w:space="0" w:color="000000"/>
            </w:tcBorders>
            <w:shd w:val="clear" w:color="auto" w:fill="C6D9F1"/>
          </w:tcPr>
          <w:p w:rsidR="004568D3" w:rsidRPr="004568D3" w:rsidRDefault="004568D3" w:rsidP="004568D3">
            <w:pPr>
              <w:rPr>
                <w:rFonts w:ascii="Arial Narrow" w:hAnsi="Arial Narrow"/>
                <w:b/>
                <w:bCs/>
                <w:sz w:val="22"/>
                <w:szCs w:val="22"/>
                <w:lang w:eastAsia="en-GB"/>
              </w:rPr>
            </w:pPr>
          </w:p>
        </w:tc>
        <w:tc>
          <w:tcPr>
            <w:tcW w:w="606" w:type="pct"/>
            <w:tcBorders>
              <w:top w:val="single" w:sz="4" w:space="0" w:color="000000"/>
              <w:left w:val="single" w:sz="4" w:space="0" w:color="000000"/>
              <w:bottom w:val="single" w:sz="4" w:space="0" w:color="000000"/>
              <w:right w:val="single" w:sz="4" w:space="0" w:color="000000"/>
            </w:tcBorders>
            <w:shd w:val="clear" w:color="auto" w:fill="C6D9F1"/>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r w:rsidRPr="004568D3">
              <w:rPr>
                <w:rFonts w:ascii="Arial Narrow" w:hAnsi="Arial Narrow"/>
                <w:b/>
                <w:bCs/>
                <w:sz w:val="22"/>
                <w:szCs w:val="22"/>
                <w:lang w:eastAsia="en-GB"/>
              </w:rPr>
              <w:t>102</w:t>
            </w:r>
          </w:p>
        </w:tc>
        <w:tc>
          <w:tcPr>
            <w:tcW w:w="833" w:type="pct"/>
            <w:tcBorders>
              <w:top w:val="single" w:sz="4" w:space="0" w:color="000000"/>
              <w:left w:val="single" w:sz="4" w:space="0" w:color="000000"/>
              <w:bottom w:val="single" w:sz="4" w:space="0" w:color="000000"/>
            </w:tcBorders>
            <w:shd w:val="clear" w:color="auto" w:fill="C6D9F1"/>
            <w:tcMar>
              <w:top w:w="8" w:type="dxa"/>
              <w:left w:w="108" w:type="dxa"/>
              <w:bottom w:w="8" w:type="dxa"/>
              <w:right w:w="108" w:type="dxa"/>
            </w:tcMar>
          </w:tcPr>
          <w:p w:rsidR="004568D3" w:rsidRPr="004568D3" w:rsidRDefault="004568D3" w:rsidP="004568D3">
            <w:pPr>
              <w:rPr>
                <w:rFonts w:ascii="Arial Narrow" w:hAnsi="Arial Narrow"/>
                <w:b/>
                <w:bCs/>
                <w:sz w:val="22"/>
                <w:szCs w:val="22"/>
                <w:lang w:eastAsia="en-GB"/>
              </w:rPr>
            </w:pPr>
          </w:p>
        </w:tc>
      </w:tr>
      <w:bookmarkEnd w:id="158"/>
    </w:tbl>
    <w:p w:rsidR="00D55912" w:rsidRDefault="00D55912" w:rsidP="00A3694C">
      <w:pPr>
        <w:rPr>
          <w:rFonts w:ascii="Arial Narrow" w:hAnsi="Arial Narrow"/>
          <w:b/>
          <w:bCs/>
          <w:sz w:val="22"/>
          <w:szCs w:val="22"/>
          <w:lang w:val="en-ZA" w:eastAsia="en-GB"/>
        </w:rPr>
      </w:pPr>
    </w:p>
    <w:p w:rsidR="00D55912" w:rsidRDefault="00D55912" w:rsidP="00D55912">
      <w:pPr>
        <w:rPr>
          <w:rFonts w:ascii="Arial Narrow" w:hAnsi="Arial Narrow"/>
          <w:sz w:val="22"/>
          <w:szCs w:val="22"/>
          <w:lang w:val="en-ZA" w:eastAsia="en-GB"/>
        </w:rPr>
      </w:pPr>
    </w:p>
    <w:tbl>
      <w:tblPr>
        <w:tblpPr w:leftFromText="180" w:rightFromText="180" w:vertAnchor="text" w:horzAnchor="margin" w:tblpXSpec="center" w:tblpY="152"/>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7740"/>
      </w:tblGrid>
      <w:tr w:rsidR="00D55912" w:rsidRPr="00D55912" w:rsidTr="00D55912">
        <w:trPr>
          <w:trHeight w:val="1063"/>
        </w:trPr>
        <w:tc>
          <w:tcPr>
            <w:tcW w:w="1885" w:type="dxa"/>
            <w:shd w:val="clear" w:color="auto" w:fill="BDD6EE"/>
            <w:vAlign w:val="center"/>
          </w:tcPr>
          <w:p w:rsidR="00D55912" w:rsidRPr="00D55912" w:rsidRDefault="00D55912" w:rsidP="00D55912">
            <w:pPr>
              <w:ind w:firstLine="720"/>
              <w:rPr>
                <w:rFonts w:ascii="Arial Narrow" w:hAnsi="Arial Narrow"/>
                <w:b/>
                <w:sz w:val="22"/>
                <w:szCs w:val="22"/>
                <w:lang w:eastAsia="en-GB"/>
              </w:rPr>
            </w:pPr>
          </w:p>
          <w:p w:rsidR="00D55912" w:rsidRPr="00D55912" w:rsidRDefault="00D55912" w:rsidP="00D55912">
            <w:pPr>
              <w:rPr>
                <w:rFonts w:ascii="Arial Narrow" w:hAnsi="Arial Narrow"/>
                <w:b/>
                <w:sz w:val="22"/>
                <w:szCs w:val="22"/>
                <w:lang w:eastAsia="en-GB"/>
              </w:rPr>
            </w:pPr>
            <w:r w:rsidRPr="00D55912">
              <w:rPr>
                <w:rFonts w:ascii="Arial Narrow" w:hAnsi="Arial Narrow"/>
                <w:b/>
                <w:sz w:val="22"/>
                <w:szCs w:val="22"/>
                <w:lang w:eastAsia="en-GB"/>
              </w:rPr>
              <w:t>Strengths</w:t>
            </w:r>
          </w:p>
        </w:tc>
        <w:tc>
          <w:tcPr>
            <w:tcW w:w="7740" w:type="dxa"/>
          </w:tcPr>
          <w:p w:rsidR="00D55912" w:rsidRPr="00D55912" w:rsidRDefault="00D55912" w:rsidP="00D55912">
            <w:pPr>
              <w:ind w:firstLine="720"/>
              <w:rPr>
                <w:rFonts w:ascii="Arial Narrow" w:hAnsi="Arial Narrow"/>
                <w:sz w:val="22"/>
                <w:szCs w:val="22"/>
                <w:lang w:eastAsia="en-GB"/>
              </w:rPr>
            </w:pPr>
          </w:p>
          <w:p w:rsidR="00D55912" w:rsidRPr="00D55912" w:rsidRDefault="00D55912" w:rsidP="00D55912">
            <w:pPr>
              <w:ind w:firstLine="720"/>
              <w:rPr>
                <w:rFonts w:ascii="Arial Narrow" w:hAnsi="Arial Narrow"/>
                <w:sz w:val="22"/>
                <w:szCs w:val="22"/>
                <w:lang w:eastAsia="en-GB"/>
              </w:rPr>
            </w:pPr>
          </w:p>
          <w:p w:rsidR="00D55912" w:rsidRPr="00D55912" w:rsidRDefault="00D55912" w:rsidP="00D55912">
            <w:pPr>
              <w:ind w:firstLine="720"/>
              <w:rPr>
                <w:rFonts w:ascii="Arial Narrow" w:hAnsi="Arial Narrow"/>
                <w:sz w:val="22"/>
                <w:szCs w:val="22"/>
                <w:lang w:eastAsia="en-GB"/>
              </w:rPr>
            </w:pPr>
          </w:p>
          <w:p w:rsidR="00D55912" w:rsidRPr="00D55912" w:rsidRDefault="00D55912" w:rsidP="00D55912">
            <w:pPr>
              <w:ind w:firstLine="720"/>
              <w:rPr>
                <w:rFonts w:ascii="Arial Narrow" w:hAnsi="Arial Narrow"/>
                <w:sz w:val="22"/>
                <w:szCs w:val="22"/>
                <w:lang w:eastAsia="en-GB"/>
              </w:rPr>
            </w:pPr>
          </w:p>
        </w:tc>
      </w:tr>
      <w:tr w:rsidR="00D55912" w:rsidRPr="00D55912" w:rsidTr="00D55912">
        <w:trPr>
          <w:trHeight w:val="1014"/>
        </w:trPr>
        <w:tc>
          <w:tcPr>
            <w:tcW w:w="1885" w:type="dxa"/>
            <w:shd w:val="clear" w:color="auto" w:fill="BDD6EE"/>
            <w:vAlign w:val="center"/>
          </w:tcPr>
          <w:p w:rsidR="00D55912" w:rsidRPr="00D55912" w:rsidRDefault="00D55912" w:rsidP="00D55912">
            <w:pPr>
              <w:rPr>
                <w:rFonts w:ascii="Arial Narrow" w:hAnsi="Arial Narrow"/>
                <w:b/>
                <w:sz w:val="22"/>
                <w:szCs w:val="22"/>
                <w:lang w:eastAsia="en-GB"/>
              </w:rPr>
            </w:pPr>
            <w:r w:rsidRPr="00D55912">
              <w:rPr>
                <w:rFonts w:ascii="Arial Narrow" w:hAnsi="Arial Narrow"/>
                <w:b/>
                <w:sz w:val="22"/>
                <w:szCs w:val="22"/>
                <w:lang w:eastAsia="en-GB"/>
              </w:rPr>
              <w:t>Weaknesses</w:t>
            </w:r>
          </w:p>
        </w:tc>
        <w:tc>
          <w:tcPr>
            <w:tcW w:w="7740" w:type="dxa"/>
          </w:tcPr>
          <w:p w:rsidR="00D55912" w:rsidRPr="00D55912" w:rsidRDefault="00D55912" w:rsidP="00D55912">
            <w:pPr>
              <w:ind w:firstLine="720"/>
              <w:rPr>
                <w:rFonts w:ascii="Arial Narrow" w:hAnsi="Arial Narrow"/>
                <w:sz w:val="22"/>
                <w:szCs w:val="22"/>
                <w:lang w:eastAsia="en-GB"/>
              </w:rPr>
            </w:pPr>
          </w:p>
          <w:p w:rsidR="00D55912" w:rsidRPr="00D55912" w:rsidRDefault="00D55912" w:rsidP="00D55912">
            <w:pPr>
              <w:ind w:firstLine="720"/>
              <w:rPr>
                <w:rFonts w:ascii="Arial Narrow" w:hAnsi="Arial Narrow"/>
                <w:sz w:val="22"/>
                <w:szCs w:val="22"/>
                <w:lang w:eastAsia="en-GB"/>
              </w:rPr>
            </w:pPr>
          </w:p>
          <w:p w:rsidR="00D55912" w:rsidRPr="00D55912" w:rsidRDefault="00D55912" w:rsidP="00D55912">
            <w:pPr>
              <w:ind w:firstLine="720"/>
              <w:rPr>
                <w:rFonts w:ascii="Arial Narrow" w:hAnsi="Arial Narrow"/>
                <w:sz w:val="22"/>
                <w:szCs w:val="22"/>
                <w:lang w:eastAsia="en-GB"/>
              </w:rPr>
            </w:pPr>
          </w:p>
          <w:p w:rsidR="00D55912" w:rsidRPr="00D55912" w:rsidRDefault="00D55912" w:rsidP="00D55912">
            <w:pPr>
              <w:ind w:firstLine="720"/>
              <w:rPr>
                <w:rFonts w:ascii="Arial Narrow" w:hAnsi="Arial Narrow"/>
                <w:sz w:val="22"/>
                <w:szCs w:val="22"/>
                <w:lang w:eastAsia="en-GB"/>
              </w:rPr>
            </w:pPr>
          </w:p>
          <w:p w:rsidR="00D55912" w:rsidRPr="00D55912" w:rsidRDefault="00D55912" w:rsidP="00D55912">
            <w:pPr>
              <w:ind w:firstLine="720"/>
              <w:rPr>
                <w:rFonts w:ascii="Arial Narrow" w:hAnsi="Arial Narrow"/>
                <w:sz w:val="22"/>
                <w:szCs w:val="22"/>
                <w:lang w:eastAsia="en-GB"/>
              </w:rPr>
            </w:pPr>
          </w:p>
        </w:tc>
      </w:tr>
    </w:tbl>
    <w:p w:rsidR="00D55912" w:rsidRPr="00D55912" w:rsidRDefault="00D55912" w:rsidP="00D55912">
      <w:pPr>
        <w:ind w:firstLine="720"/>
        <w:rPr>
          <w:rFonts w:ascii="Arial Narrow" w:hAnsi="Arial Narrow"/>
          <w:sz w:val="22"/>
          <w:szCs w:val="22"/>
          <w:lang w:eastAsia="en-GB"/>
        </w:rPr>
      </w:pPr>
    </w:p>
    <w:p w:rsidR="00D55912" w:rsidRPr="00D55912" w:rsidRDefault="00D55912" w:rsidP="00D55912">
      <w:pPr>
        <w:ind w:firstLine="720"/>
        <w:rPr>
          <w:rFonts w:ascii="Arial Narrow" w:hAnsi="Arial Narrow"/>
          <w:sz w:val="22"/>
          <w:szCs w:val="22"/>
          <w:lang w:eastAsia="en-GB"/>
        </w:rPr>
      </w:pPr>
    </w:p>
    <w:p w:rsidR="00D55912" w:rsidRPr="00D55912" w:rsidRDefault="00D55912" w:rsidP="00D55912">
      <w:pPr>
        <w:ind w:firstLine="720"/>
        <w:rPr>
          <w:rFonts w:ascii="Arial Narrow" w:hAnsi="Arial Narrow"/>
          <w:sz w:val="22"/>
          <w:szCs w:val="22"/>
          <w:lang w:eastAsia="en-GB"/>
        </w:rPr>
      </w:pPr>
      <w:r w:rsidRPr="00D55912">
        <w:rPr>
          <w:rFonts w:ascii="Arial Narrow" w:hAnsi="Arial Narrow"/>
          <w:sz w:val="22"/>
          <w:szCs w:val="22"/>
          <w:lang w:eastAsia="en-GB"/>
        </w:rPr>
        <w:t>Evaluation performed by:</w:t>
      </w:r>
    </w:p>
    <w:p w:rsidR="00D55912" w:rsidRPr="00D55912" w:rsidRDefault="00D55912" w:rsidP="00D55912">
      <w:pPr>
        <w:ind w:firstLine="720"/>
        <w:rPr>
          <w:rFonts w:ascii="Arial Narrow" w:hAnsi="Arial Narrow"/>
          <w:sz w:val="22"/>
          <w:szCs w:val="22"/>
          <w:lang w:val="en-GB" w:eastAsia="en-GB"/>
        </w:rPr>
      </w:pPr>
    </w:p>
    <w:tbl>
      <w:tblPr>
        <w:tblW w:w="95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650"/>
      </w:tblGrid>
      <w:tr w:rsidR="00D55912" w:rsidRPr="00D55912" w:rsidTr="00D55912">
        <w:trPr>
          <w:trHeight w:val="589"/>
        </w:trPr>
        <w:tc>
          <w:tcPr>
            <w:tcW w:w="1890" w:type="dxa"/>
            <w:shd w:val="clear" w:color="auto" w:fill="BDD6EE"/>
          </w:tcPr>
          <w:p w:rsidR="00D55912" w:rsidRPr="00D55912" w:rsidRDefault="00D55912" w:rsidP="00D55912">
            <w:pPr>
              <w:rPr>
                <w:rFonts w:ascii="Arial Narrow" w:hAnsi="Arial Narrow"/>
                <w:b/>
                <w:sz w:val="22"/>
                <w:szCs w:val="22"/>
                <w:lang w:eastAsia="en-GB"/>
              </w:rPr>
            </w:pPr>
            <w:r w:rsidRPr="00D55912">
              <w:rPr>
                <w:rFonts w:ascii="Arial Narrow" w:hAnsi="Arial Narrow"/>
                <w:b/>
                <w:sz w:val="22"/>
                <w:szCs w:val="22"/>
                <w:lang w:eastAsia="en-GB"/>
              </w:rPr>
              <w:t>Name</w:t>
            </w:r>
          </w:p>
        </w:tc>
        <w:tc>
          <w:tcPr>
            <w:tcW w:w="7650" w:type="dxa"/>
          </w:tcPr>
          <w:p w:rsidR="00D55912" w:rsidRPr="00D55912" w:rsidRDefault="00D55912" w:rsidP="00D55912">
            <w:pPr>
              <w:ind w:firstLine="720"/>
              <w:rPr>
                <w:rFonts w:ascii="Arial Narrow" w:hAnsi="Arial Narrow"/>
                <w:sz w:val="22"/>
                <w:szCs w:val="22"/>
                <w:lang w:eastAsia="en-GB"/>
              </w:rPr>
            </w:pPr>
          </w:p>
        </w:tc>
      </w:tr>
      <w:tr w:rsidR="00D55912" w:rsidRPr="00D55912" w:rsidTr="00D55912">
        <w:trPr>
          <w:trHeight w:val="589"/>
        </w:trPr>
        <w:tc>
          <w:tcPr>
            <w:tcW w:w="1890" w:type="dxa"/>
            <w:shd w:val="clear" w:color="auto" w:fill="BDD6EE"/>
          </w:tcPr>
          <w:p w:rsidR="00D55912" w:rsidRPr="00D55912" w:rsidRDefault="00D55912" w:rsidP="00D55912">
            <w:pPr>
              <w:rPr>
                <w:rFonts w:ascii="Arial Narrow" w:hAnsi="Arial Narrow"/>
                <w:b/>
                <w:sz w:val="22"/>
                <w:szCs w:val="22"/>
                <w:lang w:eastAsia="en-GB"/>
              </w:rPr>
            </w:pPr>
            <w:r w:rsidRPr="00D55912">
              <w:rPr>
                <w:rFonts w:ascii="Arial Narrow" w:hAnsi="Arial Narrow"/>
                <w:b/>
                <w:sz w:val="22"/>
                <w:szCs w:val="22"/>
                <w:lang w:eastAsia="en-GB"/>
              </w:rPr>
              <w:t>Signature</w:t>
            </w:r>
          </w:p>
        </w:tc>
        <w:tc>
          <w:tcPr>
            <w:tcW w:w="7650" w:type="dxa"/>
          </w:tcPr>
          <w:p w:rsidR="00D55912" w:rsidRPr="00D55912" w:rsidRDefault="00D55912" w:rsidP="00D55912">
            <w:pPr>
              <w:ind w:firstLine="720"/>
              <w:rPr>
                <w:rFonts w:ascii="Arial Narrow" w:hAnsi="Arial Narrow"/>
                <w:sz w:val="22"/>
                <w:szCs w:val="22"/>
                <w:lang w:eastAsia="en-GB"/>
              </w:rPr>
            </w:pPr>
          </w:p>
        </w:tc>
      </w:tr>
      <w:tr w:rsidR="00D55912" w:rsidRPr="00D55912" w:rsidTr="00D55912">
        <w:trPr>
          <w:trHeight w:val="589"/>
        </w:trPr>
        <w:tc>
          <w:tcPr>
            <w:tcW w:w="1890" w:type="dxa"/>
            <w:shd w:val="clear" w:color="auto" w:fill="BDD6EE"/>
          </w:tcPr>
          <w:p w:rsidR="00D55912" w:rsidRPr="00D55912" w:rsidRDefault="00D55912" w:rsidP="00D55912">
            <w:pPr>
              <w:rPr>
                <w:rFonts w:ascii="Arial Narrow" w:hAnsi="Arial Narrow"/>
                <w:b/>
                <w:sz w:val="22"/>
                <w:szCs w:val="22"/>
                <w:lang w:eastAsia="en-GB"/>
              </w:rPr>
            </w:pPr>
            <w:r w:rsidRPr="00D55912">
              <w:rPr>
                <w:rFonts w:ascii="Arial Narrow" w:hAnsi="Arial Narrow"/>
                <w:b/>
                <w:sz w:val="22"/>
                <w:szCs w:val="22"/>
                <w:lang w:eastAsia="en-GB"/>
              </w:rPr>
              <w:t>Date</w:t>
            </w:r>
          </w:p>
        </w:tc>
        <w:tc>
          <w:tcPr>
            <w:tcW w:w="7650" w:type="dxa"/>
          </w:tcPr>
          <w:p w:rsidR="00D55912" w:rsidRPr="00D55912" w:rsidRDefault="00D55912" w:rsidP="00D55912">
            <w:pPr>
              <w:ind w:firstLine="720"/>
              <w:rPr>
                <w:rFonts w:ascii="Arial Narrow" w:hAnsi="Arial Narrow"/>
                <w:sz w:val="22"/>
                <w:szCs w:val="22"/>
                <w:lang w:eastAsia="en-GB"/>
              </w:rPr>
            </w:pPr>
          </w:p>
        </w:tc>
      </w:tr>
    </w:tbl>
    <w:p w:rsidR="00176BEC" w:rsidRPr="00D55912" w:rsidRDefault="00176BEC" w:rsidP="00D55912">
      <w:pPr>
        <w:tabs>
          <w:tab w:val="left" w:pos="814"/>
        </w:tabs>
        <w:rPr>
          <w:rFonts w:ascii="Arial Narrow" w:hAnsi="Arial Narrow"/>
          <w:sz w:val="22"/>
          <w:szCs w:val="22"/>
          <w:lang w:val="en-ZA" w:eastAsia="en-GB"/>
        </w:rPr>
        <w:sectPr w:rsidR="00176BEC" w:rsidRPr="00D55912" w:rsidSect="00AA19A1">
          <w:pgSz w:w="11906" w:h="16838"/>
          <w:pgMar w:top="1613" w:right="850" w:bottom="1080" w:left="994" w:header="709" w:footer="709" w:gutter="0"/>
          <w:cols w:space="708"/>
          <w:titlePg/>
          <w:docGrid w:linePitch="360"/>
        </w:sectPr>
      </w:pPr>
    </w:p>
    <w:p w:rsidR="00982AAF" w:rsidRPr="00237EDF" w:rsidRDefault="00B45C8F" w:rsidP="00812E80">
      <w:pPr>
        <w:tabs>
          <w:tab w:val="left" w:pos="1606"/>
        </w:tabs>
        <w:jc w:val="center"/>
        <w:rPr>
          <w:rFonts w:ascii="Arial Narrow" w:hAnsi="Arial Narrow"/>
          <w:b/>
          <w:bCs/>
          <w:iCs/>
          <w:szCs w:val="24"/>
          <w:lang w:val="en-ZA"/>
        </w:rPr>
      </w:pPr>
      <w:bookmarkStart w:id="165" w:name="_Hlk141434715"/>
      <w:bookmarkStart w:id="166" w:name="_Toc71790574"/>
      <w:bookmarkStart w:id="167" w:name="_Toc132227082"/>
      <w:bookmarkStart w:id="168" w:name="_Toc143181375"/>
      <w:r w:rsidRPr="00237EDF">
        <w:rPr>
          <w:rFonts w:ascii="Arial Narrow" w:hAnsi="Arial Narrow"/>
          <w:b/>
          <w:szCs w:val="24"/>
        </w:rPr>
        <w:t>ANNEXURE C</w:t>
      </w:r>
      <w:r w:rsidR="00982AAF" w:rsidRPr="00237EDF">
        <w:rPr>
          <w:rFonts w:ascii="Arial Narrow" w:hAnsi="Arial Narrow"/>
          <w:b/>
          <w:szCs w:val="24"/>
        </w:rPr>
        <w:t xml:space="preserve">: </w:t>
      </w:r>
      <w:bookmarkEnd w:id="165"/>
      <w:r w:rsidR="00982AAF" w:rsidRPr="00237EDF">
        <w:rPr>
          <w:rFonts w:ascii="Arial Narrow" w:hAnsi="Arial Narrow"/>
          <w:b/>
          <w:szCs w:val="24"/>
        </w:rPr>
        <w:t>CV FORMAT</w:t>
      </w:r>
      <w:bookmarkEnd w:id="166"/>
      <w:bookmarkEnd w:id="167"/>
      <w:bookmarkEnd w:id="168"/>
    </w:p>
    <w:p w:rsidR="00982AAF" w:rsidRPr="00237EDF" w:rsidRDefault="00982AAF" w:rsidP="008255AB">
      <w:pPr>
        <w:spacing w:line="276" w:lineRule="auto"/>
        <w:jc w:val="both"/>
        <w:rPr>
          <w:rFonts w:ascii="Arial Narrow" w:hAnsi="Arial Narrow" w:cs="Arial"/>
          <w:b/>
          <w:bCs/>
          <w:sz w:val="20"/>
          <w:lang w:eastAsia="en-ZA"/>
        </w:rPr>
      </w:pPr>
    </w:p>
    <w:p w:rsidR="00982AAF" w:rsidRPr="00237EDF" w:rsidRDefault="00982AAF" w:rsidP="008255AB">
      <w:pPr>
        <w:spacing w:line="276" w:lineRule="auto"/>
        <w:jc w:val="both"/>
        <w:rPr>
          <w:rFonts w:ascii="Arial Narrow" w:hAnsi="Arial Narrow" w:cs="Arial"/>
          <w:sz w:val="20"/>
          <w:lang w:eastAsia="en-ZA"/>
        </w:rPr>
      </w:pPr>
      <w:r w:rsidRPr="00237EDF">
        <w:rPr>
          <w:rFonts w:ascii="Arial Narrow" w:hAnsi="Arial Narrow" w:cs="Arial"/>
          <w:b/>
          <w:bCs/>
          <w:sz w:val="20"/>
          <w:lang w:eastAsia="en-ZA"/>
        </w:rPr>
        <w:t>CURRICULUM VITAE max 3 pages</w:t>
      </w:r>
    </w:p>
    <w:p w:rsidR="00982AAF" w:rsidRPr="00237EDF" w:rsidRDefault="00982AAF" w:rsidP="008255AB">
      <w:pPr>
        <w:spacing w:line="276" w:lineRule="auto"/>
        <w:jc w:val="both"/>
        <w:rPr>
          <w:rFonts w:ascii="Arial Narrow" w:hAnsi="Arial Narrow" w:cs="Arial"/>
          <w:sz w:val="20"/>
          <w:lang w:eastAsia="en-ZA"/>
        </w:rPr>
      </w:pPr>
      <w:r w:rsidRPr="00237EDF">
        <w:rPr>
          <w:rFonts w:ascii="Arial Narrow" w:hAnsi="Arial Narrow" w:cs="Arial"/>
          <w:b/>
          <w:bCs/>
          <w:sz w:val="20"/>
          <w:lang w:eastAsia="en-ZA"/>
        </w:rPr>
        <w:t>Proposed role in the project:</w:t>
      </w:r>
    </w:p>
    <w:p w:rsidR="00982AAF" w:rsidRPr="00237EDF" w:rsidRDefault="00982AAF" w:rsidP="00045292">
      <w:pPr>
        <w:widowControl/>
        <w:numPr>
          <w:ilvl w:val="0"/>
          <w:numId w:val="47"/>
        </w:numPr>
        <w:spacing w:after="200" w:line="276" w:lineRule="auto"/>
        <w:jc w:val="both"/>
        <w:rPr>
          <w:rFonts w:ascii="Arial Narrow" w:hAnsi="Arial Narrow" w:cs="Arial"/>
          <w:b/>
          <w:bCs/>
          <w:sz w:val="20"/>
          <w:lang w:eastAsia="en-ZA"/>
        </w:rPr>
      </w:pPr>
      <w:r w:rsidRPr="00237EDF">
        <w:rPr>
          <w:rFonts w:ascii="Arial Narrow" w:hAnsi="Arial Narrow" w:cs="Arial"/>
          <w:b/>
          <w:bCs/>
          <w:sz w:val="20"/>
          <w:lang w:eastAsia="en-ZA"/>
        </w:rPr>
        <w:t xml:space="preserve">Family Surname: </w:t>
      </w:r>
    </w:p>
    <w:p w:rsidR="00982AAF" w:rsidRPr="00237EDF" w:rsidRDefault="00982AAF" w:rsidP="00045292">
      <w:pPr>
        <w:widowControl/>
        <w:numPr>
          <w:ilvl w:val="0"/>
          <w:numId w:val="47"/>
        </w:numPr>
        <w:spacing w:after="200" w:line="276" w:lineRule="auto"/>
        <w:jc w:val="both"/>
        <w:rPr>
          <w:rFonts w:ascii="Arial Narrow" w:hAnsi="Arial Narrow" w:cs="Arial"/>
          <w:b/>
          <w:bCs/>
          <w:sz w:val="20"/>
          <w:lang w:eastAsia="en-ZA"/>
        </w:rPr>
      </w:pPr>
      <w:r w:rsidRPr="00237EDF">
        <w:rPr>
          <w:rFonts w:ascii="Arial Narrow" w:hAnsi="Arial Narrow" w:cs="Arial"/>
          <w:b/>
          <w:bCs/>
          <w:sz w:val="20"/>
          <w:lang w:eastAsia="en-ZA"/>
        </w:rPr>
        <w:t>First names:</w:t>
      </w:r>
      <w:r w:rsidRPr="00237EDF">
        <w:rPr>
          <w:rFonts w:ascii="Arial Narrow" w:hAnsi="Arial Narrow" w:cs="Arial"/>
          <w:sz w:val="20"/>
          <w:lang w:eastAsia="en-ZA"/>
        </w:rPr>
        <w:t xml:space="preserve"> </w:t>
      </w:r>
    </w:p>
    <w:p w:rsidR="00982AAF" w:rsidRPr="00237EDF" w:rsidRDefault="00982AAF" w:rsidP="00045292">
      <w:pPr>
        <w:widowControl/>
        <w:numPr>
          <w:ilvl w:val="0"/>
          <w:numId w:val="47"/>
        </w:numPr>
        <w:spacing w:after="200" w:line="276" w:lineRule="auto"/>
        <w:jc w:val="both"/>
        <w:rPr>
          <w:rFonts w:ascii="Arial Narrow" w:hAnsi="Arial Narrow" w:cs="Arial"/>
          <w:b/>
          <w:bCs/>
          <w:sz w:val="20"/>
          <w:lang w:eastAsia="en-ZA"/>
        </w:rPr>
      </w:pPr>
      <w:r w:rsidRPr="00237EDF">
        <w:rPr>
          <w:rFonts w:ascii="Arial Narrow" w:hAnsi="Arial Narrow" w:cs="Arial"/>
          <w:b/>
          <w:bCs/>
          <w:sz w:val="20"/>
          <w:lang w:eastAsia="en-ZA"/>
        </w:rPr>
        <w:t xml:space="preserve">Date of birth: </w:t>
      </w:r>
    </w:p>
    <w:p w:rsidR="00982AAF" w:rsidRPr="00237EDF" w:rsidRDefault="00982AAF" w:rsidP="00045292">
      <w:pPr>
        <w:widowControl/>
        <w:numPr>
          <w:ilvl w:val="0"/>
          <w:numId w:val="47"/>
        </w:numPr>
        <w:spacing w:after="200" w:line="276" w:lineRule="auto"/>
        <w:jc w:val="both"/>
        <w:rPr>
          <w:rFonts w:ascii="Arial Narrow" w:hAnsi="Arial Narrow" w:cs="Arial"/>
          <w:b/>
          <w:bCs/>
          <w:sz w:val="20"/>
          <w:lang w:eastAsia="en-ZA"/>
        </w:rPr>
      </w:pPr>
      <w:r w:rsidRPr="00237EDF">
        <w:rPr>
          <w:rFonts w:ascii="Arial Narrow" w:hAnsi="Arial Narrow" w:cs="Arial"/>
          <w:b/>
          <w:bCs/>
          <w:sz w:val="20"/>
          <w:lang w:eastAsia="en-ZA"/>
        </w:rPr>
        <w:t xml:space="preserve">Nationality: </w:t>
      </w:r>
    </w:p>
    <w:p w:rsidR="00982AAF" w:rsidRPr="00237EDF" w:rsidRDefault="00982AAF" w:rsidP="00045292">
      <w:pPr>
        <w:widowControl/>
        <w:numPr>
          <w:ilvl w:val="0"/>
          <w:numId w:val="47"/>
        </w:numPr>
        <w:spacing w:after="200" w:line="276" w:lineRule="auto"/>
        <w:jc w:val="both"/>
        <w:rPr>
          <w:rFonts w:ascii="Arial Narrow" w:hAnsi="Arial Narrow" w:cs="Arial"/>
          <w:b/>
          <w:bCs/>
          <w:sz w:val="20"/>
          <w:lang w:eastAsia="en-ZA"/>
        </w:rPr>
      </w:pPr>
      <w:r w:rsidRPr="00237EDF">
        <w:rPr>
          <w:rFonts w:ascii="Arial Narrow" w:hAnsi="Arial Narrow" w:cs="Arial"/>
          <w:b/>
          <w:bCs/>
          <w:sz w:val="20"/>
          <w:lang w:eastAsia="en-ZA"/>
        </w:rPr>
        <w:t xml:space="preserve">Civil status: </w:t>
      </w:r>
    </w:p>
    <w:p w:rsidR="00982AAF" w:rsidRPr="00237EDF" w:rsidRDefault="00982AAF" w:rsidP="00045292">
      <w:pPr>
        <w:widowControl/>
        <w:numPr>
          <w:ilvl w:val="0"/>
          <w:numId w:val="47"/>
        </w:numPr>
        <w:spacing w:after="200" w:line="276" w:lineRule="auto"/>
        <w:jc w:val="both"/>
        <w:rPr>
          <w:rFonts w:ascii="Arial Narrow" w:hAnsi="Arial Narrow" w:cs="Arial"/>
          <w:b/>
          <w:bCs/>
          <w:sz w:val="20"/>
          <w:lang w:eastAsia="en-ZA"/>
        </w:rPr>
      </w:pPr>
      <w:r w:rsidRPr="00237EDF">
        <w:rPr>
          <w:rFonts w:ascii="Arial Narrow" w:hAnsi="Arial Narrow" w:cs="Arial"/>
          <w:b/>
          <w:bCs/>
          <w:sz w:val="20"/>
          <w:lang w:eastAsia="en-ZA"/>
        </w:rPr>
        <w:t>Education:</w:t>
      </w:r>
    </w:p>
    <w:p w:rsidR="00982AAF" w:rsidRPr="00237EDF" w:rsidRDefault="00982AAF" w:rsidP="008255AB">
      <w:pPr>
        <w:spacing w:line="276" w:lineRule="auto"/>
        <w:ind w:left="502"/>
        <w:jc w:val="both"/>
        <w:rPr>
          <w:rFonts w:ascii="Arial Narrow" w:hAnsi="Arial Narrow" w:cs="Arial"/>
          <w:b/>
          <w:bCs/>
          <w:sz w:val="20"/>
          <w:lang w:eastAsia="en-ZA"/>
        </w:rPr>
      </w:pPr>
    </w:p>
    <w:tbl>
      <w:tblPr>
        <w:tblW w:w="4695" w:type="pct"/>
        <w:tblInd w:w="46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127"/>
        <w:gridCol w:w="4333"/>
      </w:tblGrid>
      <w:tr w:rsidR="00982AAF" w:rsidRPr="00237EDF" w:rsidTr="00982AAF">
        <w:trPr>
          <w:trHeight w:hRule="exact" w:val="576"/>
        </w:trPr>
        <w:tc>
          <w:tcPr>
            <w:tcW w:w="2439" w:type="pct"/>
            <w:tcBorders>
              <w:bottom w:val="single" w:sz="6" w:space="0" w:color="000000"/>
              <w:right w:val="single" w:sz="6" w:space="0" w:color="000000"/>
            </w:tcBorders>
            <w:shd w:val="clear" w:color="auto" w:fill="D9D9D9"/>
            <w:tcMar>
              <w:top w:w="8" w:type="dxa"/>
              <w:left w:w="40" w:type="dxa"/>
              <w:bottom w:w="8" w:type="dxa"/>
              <w:right w:w="40" w:type="dxa"/>
            </w:tcMar>
            <w:vAlign w:val="center"/>
            <w:hideMark/>
          </w:tcPr>
          <w:p w:rsidR="00982AAF" w:rsidRPr="00237EDF" w:rsidRDefault="00982AAF" w:rsidP="008255AB">
            <w:pPr>
              <w:spacing w:line="276" w:lineRule="auto"/>
              <w:jc w:val="both"/>
              <w:rPr>
                <w:rFonts w:ascii="Arial Narrow" w:hAnsi="Arial Narrow" w:cs="Arial"/>
                <w:sz w:val="20"/>
                <w:lang w:eastAsia="en-ZA"/>
              </w:rPr>
            </w:pPr>
            <w:r w:rsidRPr="00237EDF">
              <w:rPr>
                <w:rFonts w:ascii="Arial Narrow" w:hAnsi="Arial Narrow" w:cs="Arial"/>
                <w:sz w:val="20"/>
                <w:lang w:eastAsia="en-ZA"/>
              </w:rPr>
              <w:t>Institution [Date from - Date to]</w:t>
            </w:r>
          </w:p>
        </w:tc>
        <w:tc>
          <w:tcPr>
            <w:tcW w:w="2561" w:type="pct"/>
            <w:tcBorders>
              <w:left w:val="single" w:sz="6" w:space="0" w:color="000000"/>
              <w:bottom w:val="single" w:sz="6" w:space="0" w:color="000000"/>
            </w:tcBorders>
            <w:shd w:val="clear" w:color="auto" w:fill="D9D9D9"/>
            <w:tcMar>
              <w:top w:w="8" w:type="dxa"/>
              <w:left w:w="40" w:type="dxa"/>
              <w:bottom w:w="8" w:type="dxa"/>
              <w:right w:w="40" w:type="dxa"/>
            </w:tcMar>
            <w:vAlign w:val="center"/>
            <w:hideMark/>
          </w:tcPr>
          <w:p w:rsidR="00982AAF" w:rsidRPr="00237EDF" w:rsidRDefault="00982AAF" w:rsidP="008255AB">
            <w:pPr>
              <w:spacing w:line="276" w:lineRule="auto"/>
              <w:jc w:val="both"/>
              <w:rPr>
                <w:rFonts w:ascii="Arial Narrow" w:hAnsi="Arial Narrow" w:cs="Arial"/>
                <w:sz w:val="20"/>
                <w:lang w:eastAsia="en-ZA"/>
              </w:rPr>
            </w:pPr>
            <w:r w:rsidRPr="00237EDF">
              <w:rPr>
                <w:rFonts w:ascii="Arial Narrow" w:hAnsi="Arial Narrow" w:cs="Arial"/>
                <w:sz w:val="20"/>
                <w:lang w:eastAsia="en-ZA"/>
              </w:rPr>
              <w:t>Qualification obtained:</w:t>
            </w:r>
          </w:p>
        </w:tc>
      </w:tr>
      <w:tr w:rsidR="00982AAF" w:rsidRPr="00237EDF" w:rsidTr="00982AAF">
        <w:trPr>
          <w:trHeight w:hRule="exact" w:val="233"/>
        </w:trPr>
        <w:tc>
          <w:tcPr>
            <w:tcW w:w="2439" w:type="pct"/>
            <w:tcBorders>
              <w:top w:val="single" w:sz="6" w:space="0" w:color="000000"/>
              <w:bottom w:val="single" w:sz="6" w:space="0" w:color="000000"/>
              <w:right w:val="single" w:sz="6" w:space="0" w:color="000000"/>
            </w:tcBorders>
            <w:tcMar>
              <w:top w:w="8" w:type="dxa"/>
              <w:left w:w="40" w:type="dxa"/>
              <w:bottom w:w="8" w:type="dxa"/>
              <w:right w:w="40" w:type="dxa"/>
            </w:tcMar>
            <w:hideMark/>
          </w:tcPr>
          <w:p w:rsidR="00982AAF" w:rsidRPr="00237EDF" w:rsidRDefault="00982AAF" w:rsidP="008255AB">
            <w:pPr>
              <w:spacing w:line="276" w:lineRule="auto"/>
              <w:jc w:val="both"/>
              <w:rPr>
                <w:rFonts w:ascii="Arial Narrow" w:hAnsi="Arial Narrow" w:cs="Arial"/>
                <w:sz w:val="20"/>
                <w:lang w:eastAsia="en-ZA"/>
              </w:rPr>
            </w:pPr>
          </w:p>
          <w:p w:rsidR="00982AAF" w:rsidRPr="00237EDF" w:rsidRDefault="00982AAF" w:rsidP="008255AB">
            <w:pPr>
              <w:spacing w:line="276" w:lineRule="auto"/>
              <w:jc w:val="both"/>
              <w:rPr>
                <w:rFonts w:ascii="Arial Narrow" w:hAnsi="Arial Narrow" w:cs="Arial"/>
                <w:sz w:val="20"/>
                <w:lang w:eastAsia="en-ZA"/>
              </w:rPr>
            </w:pPr>
          </w:p>
          <w:p w:rsidR="00982AAF" w:rsidRPr="00237EDF" w:rsidRDefault="00982AAF" w:rsidP="008255AB">
            <w:pPr>
              <w:spacing w:line="276" w:lineRule="auto"/>
              <w:jc w:val="both"/>
              <w:rPr>
                <w:rFonts w:ascii="Arial Narrow" w:hAnsi="Arial Narrow" w:cs="Arial"/>
                <w:sz w:val="20"/>
                <w:lang w:eastAsia="en-ZA"/>
              </w:rPr>
            </w:pPr>
          </w:p>
        </w:tc>
        <w:tc>
          <w:tcPr>
            <w:tcW w:w="2561" w:type="pct"/>
            <w:tcBorders>
              <w:top w:val="single" w:sz="6" w:space="0" w:color="000000"/>
              <w:left w:val="single" w:sz="6" w:space="0" w:color="000000"/>
              <w:bottom w:val="single" w:sz="6" w:space="0" w:color="000000"/>
            </w:tcBorders>
            <w:tcMar>
              <w:top w:w="8" w:type="dxa"/>
              <w:left w:w="40" w:type="dxa"/>
              <w:bottom w:w="8" w:type="dxa"/>
              <w:right w:w="40" w:type="dxa"/>
            </w:tcMar>
            <w:hideMark/>
          </w:tcPr>
          <w:p w:rsidR="00982AAF" w:rsidRPr="00237EDF" w:rsidRDefault="00982AAF" w:rsidP="008255AB">
            <w:pPr>
              <w:spacing w:line="276" w:lineRule="auto"/>
              <w:jc w:val="both"/>
              <w:rPr>
                <w:rFonts w:ascii="Arial Narrow" w:hAnsi="Arial Narrow" w:cs="Arial"/>
                <w:sz w:val="20"/>
                <w:lang w:eastAsia="en-ZA"/>
              </w:rPr>
            </w:pPr>
          </w:p>
          <w:p w:rsidR="00982AAF" w:rsidRPr="00237EDF" w:rsidRDefault="00982AAF" w:rsidP="008255AB">
            <w:pPr>
              <w:spacing w:line="276" w:lineRule="auto"/>
              <w:jc w:val="both"/>
              <w:rPr>
                <w:rFonts w:ascii="Arial Narrow" w:hAnsi="Arial Narrow" w:cs="Arial"/>
                <w:sz w:val="20"/>
                <w:lang w:eastAsia="en-ZA"/>
              </w:rPr>
            </w:pPr>
          </w:p>
          <w:p w:rsidR="00982AAF" w:rsidRPr="00237EDF" w:rsidRDefault="00982AAF" w:rsidP="008255AB">
            <w:pPr>
              <w:spacing w:line="276" w:lineRule="auto"/>
              <w:jc w:val="both"/>
              <w:rPr>
                <w:rFonts w:ascii="Arial Narrow" w:hAnsi="Arial Narrow" w:cs="Arial"/>
                <w:sz w:val="20"/>
                <w:lang w:eastAsia="en-ZA"/>
              </w:rPr>
            </w:pPr>
          </w:p>
          <w:p w:rsidR="00982AAF" w:rsidRPr="00237EDF" w:rsidRDefault="00982AAF" w:rsidP="008255AB">
            <w:pPr>
              <w:spacing w:line="276" w:lineRule="auto"/>
              <w:jc w:val="both"/>
              <w:rPr>
                <w:rFonts w:ascii="Arial Narrow" w:hAnsi="Arial Narrow" w:cs="Arial"/>
                <w:sz w:val="20"/>
                <w:lang w:eastAsia="en-ZA"/>
              </w:rPr>
            </w:pPr>
          </w:p>
          <w:p w:rsidR="00982AAF" w:rsidRPr="00237EDF" w:rsidRDefault="00982AAF" w:rsidP="008255AB">
            <w:pPr>
              <w:spacing w:line="276" w:lineRule="auto"/>
              <w:jc w:val="both"/>
              <w:rPr>
                <w:rFonts w:ascii="Arial Narrow" w:hAnsi="Arial Narrow" w:cs="Arial"/>
                <w:sz w:val="20"/>
                <w:lang w:eastAsia="en-ZA"/>
              </w:rPr>
            </w:pPr>
          </w:p>
          <w:p w:rsidR="00982AAF" w:rsidRPr="00237EDF" w:rsidRDefault="00982AAF" w:rsidP="008255AB">
            <w:pPr>
              <w:spacing w:line="276" w:lineRule="auto"/>
              <w:jc w:val="both"/>
              <w:rPr>
                <w:rFonts w:ascii="Arial Narrow" w:hAnsi="Arial Narrow" w:cs="Arial"/>
                <w:sz w:val="20"/>
                <w:lang w:eastAsia="en-ZA"/>
              </w:rPr>
            </w:pPr>
          </w:p>
        </w:tc>
      </w:tr>
      <w:tr w:rsidR="00982AAF" w:rsidRPr="00237EDF" w:rsidTr="00982AAF">
        <w:trPr>
          <w:trHeight w:hRule="exact" w:val="281"/>
        </w:trPr>
        <w:tc>
          <w:tcPr>
            <w:tcW w:w="2439" w:type="pct"/>
            <w:tcBorders>
              <w:top w:val="single" w:sz="6" w:space="0" w:color="000000"/>
              <w:bottom w:val="single" w:sz="6" w:space="0" w:color="000000"/>
              <w:right w:val="single" w:sz="6" w:space="0" w:color="000000"/>
            </w:tcBorders>
            <w:tcMar>
              <w:top w:w="8" w:type="dxa"/>
              <w:left w:w="40" w:type="dxa"/>
              <w:bottom w:w="8" w:type="dxa"/>
              <w:right w:w="40" w:type="dxa"/>
            </w:tcMar>
            <w:hideMark/>
          </w:tcPr>
          <w:p w:rsidR="00982AAF" w:rsidRPr="00237EDF" w:rsidRDefault="00982AAF" w:rsidP="008255AB">
            <w:pPr>
              <w:spacing w:line="276" w:lineRule="auto"/>
              <w:jc w:val="both"/>
              <w:rPr>
                <w:rFonts w:ascii="Arial Narrow" w:hAnsi="Arial Narrow" w:cs="Arial"/>
                <w:sz w:val="20"/>
                <w:lang w:eastAsia="en-ZA"/>
              </w:rPr>
            </w:pPr>
          </w:p>
          <w:p w:rsidR="00982AAF" w:rsidRPr="00237EDF" w:rsidRDefault="00982AAF" w:rsidP="008255AB">
            <w:pPr>
              <w:spacing w:line="276" w:lineRule="auto"/>
              <w:jc w:val="both"/>
              <w:rPr>
                <w:rFonts w:ascii="Arial Narrow" w:hAnsi="Arial Narrow" w:cs="Arial"/>
                <w:sz w:val="20"/>
                <w:lang w:eastAsia="en-ZA"/>
              </w:rPr>
            </w:pPr>
          </w:p>
          <w:p w:rsidR="00982AAF" w:rsidRPr="00237EDF" w:rsidRDefault="00982AAF" w:rsidP="008255AB">
            <w:pPr>
              <w:spacing w:line="276" w:lineRule="auto"/>
              <w:jc w:val="both"/>
              <w:rPr>
                <w:rFonts w:ascii="Arial Narrow" w:hAnsi="Arial Narrow" w:cs="Arial"/>
                <w:sz w:val="20"/>
                <w:lang w:eastAsia="en-ZA"/>
              </w:rPr>
            </w:pPr>
          </w:p>
        </w:tc>
        <w:tc>
          <w:tcPr>
            <w:tcW w:w="2561" w:type="pct"/>
            <w:tcBorders>
              <w:top w:val="single" w:sz="6" w:space="0" w:color="000000"/>
              <w:left w:val="single" w:sz="6" w:space="0" w:color="000000"/>
              <w:bottom w:val="single" w:sz="6" w:space="0" w:color="000000"/>
            </w:tcBorders>
            <w:tcMar>
              <w:top w:w="8" w:type="dxa"/>
              <w:left w:w="40" w:type="dxa"/>
              <w:bottom w:w="8" w:type="dxa"/>
              <w:right w:w="40" w:type="dxa"/>
            </w:tcMar>
          </w:tcPr>
          <w:p w:rsidR="00982AAF" w:rsidRPr="00237EDF" w:rsidRDefault="00982AAF" w:rsidP="008255AB">
            <w:pPr>
              <w:spacing w:line="276" w:lineRule="auto"/>
              <w:jc w:val="both"/>
              <w:rPr>
                <w:rFonts w:ascii="Arial Narrow" w:hAnsi="Arial Narrow" w:cs="Arial"/>
                <w:sz w:val="20"/>
                <w:lang w:eastAsia="en-ZA"/>
              </w:rPr>
            </w:pPr>
          </w:p>
        </w:tc>
      </w:tr>
      <w:tr w:rsidR="00982AAF" w:rsidRPr="00237EDF" w:rsidTr="00982AAF">
        <w:trPr>
          <w:trHeight w:hRule="exact" w:val="281"/>
        </w:trPr>
        <w:tc>
          <w:tcPr>
            <w:tcW w:w="2439" w:type="pct"/>
            <w:tcBorders>
              <w:top w:val="single" w:sz="6" w:space="0" w:color="000000"/>
              <w:bottom w:val="single" w:sz="6" w:space="0" w:color="000000"/>
              <w:right w:val="single" w:sz="6" w:space="0" w:color="000000"/>
            </w:tcBorders>
            <w:tcMar>
              <w:top w:w="8" w:type="dxa"/>
              <w:left w:w="40" w:type="dxa"/>
              <w:bottom w:w="8" w:type="dxa"/>
              <w:right w:w="40" w:type="dxa"/>
            </w:tcMar>
          </w:tcPr>
          <w:p w:rsidR="00982AAF" w:rsidRPr="00237EDF" w:rsidRDefault="00982AAF" w:rsidP="008255AB">
            <w:pPr>
              <w:spacing w:line="276" w:lineRule="auto"/>
              <w:jc w:val="both"/>
              <w:rPr>
                <w:rFonts w:ascii="Arial Narrow" w:hAnsi="Arial Narrow" w:cs="Arial"/>
                <w:sz w:val="20"/>
                <w:lang w:eastAsia="en-ZA"/>
              </w:rPr>
            </w:pPr>
          </w:p>
        </w:tc>
        <w:tc>
          <w:tcPr>
            <w:tcW w:w="2561" w:type="pct"/>
            <w:tcBorders>
              <w:top w:val="single" w:sz="6" w:space="0" w:color="000000"/>
              <w:left w:val="single" w:sz="6" w:space="0" w:color="000000"/>
              <w:bottom w:val="single" w:sz="6" w:space="0" w:color="000000"/>
            </w:tcBorders>
            <w:tcMar>
              <w:top w:w="8" w:type="dxa"/>
              <w:left w:w="40" w:type="dxa"/>
              <w:bottom w:w="8" w:type="dxa"/>
              <w:right w:w="40" w:type="dxa"/>
            </w:tcMar>
          </w:tcPr>
          <w:p w:rsidR="00982AAF" w:rsidRPr="00237EDF" w:rsidRDefault="00982AAF" w:rsidP="008255AB">
            <w:pPr>
              <w:spacing w:line="276" w:lineRule="auto"/>
              <w:jc w:val="both"/>
              <w:rPr>
                <w:rFonts w:ascii="Arial Narrow" w:hAnsi="Arial Narrow" w:cs="Arial"/>
                <w:sz w:val="20"/>
                <w:lang w:eastAsia="en-ZA"/>
              </w:rPr>
            </w:pPr>
          </w:p>
        </w:tc>
      </w:tr>
    </w:tbl>
    <w:p w:rsidR="00982AAF" w:rsidRPr="00237EDF" w:rsidRDefault="00982AAF" w:rsidP="008255AB">
      <w:pPr>
        <w:spacing w:line="276" w:lineRule="auto"/>
        <w:ind w:left="502"/>
        <w:jc w:val="both"/>
        <w:rPr>
          <w:rFonts w:ascii="Arial Narrow" w:hAnsi="Arial Narrow" w:cs="Arial"/>
          <w:b/>
          <w:bCs/>
          <w:sz w:val="20"/>
          <w:lang w:eastAsia="en-ZA"/>
        </w:rPr>
      </w:pPr>
    </w:p>
    <w:p w:rsidR="00982AAF" w:rsidRPr="00237EDF" w:rsidRDefault="00982AAF" w:rsidP="00045292">
      <w:pPr>
        <w:widowControl/>
        <w:numPr>
          <w:ilvl w:val="0"/>
          <w:numId w:val="47"/>
        </w:numPr>
        <w:spacing w:after="200" w:line="276" w:lineRule="auto"/>
        <w:jc w:val="both"/>
        <w:rPr>
          <w:rFonts w:ascii="Arial Narrow" w:hAnsi="Arial Narrow" w:cs="Arial"/>
          <w:b/>
          <w:bCs/>
          <w:sz w:val="20"/>
          <w:lang w:eastAsia="en-ZA"/>
        </w:rPr>
      </w:pPr>
      <w:r w:rsidRPr="00237EDF">
        <w:rPr>
          <w:rFonts w:ascii="Arial Narrow" w:hAnsi="Arial Narrow" w:cs="Arial"/>
          <w:b/>
          <w:bCs/>
          <w:sz w:val="20"/>
          <w:lang w:eastAsia="en-ZA"/>
        </w:rPr>
        <w:t>Language skills:  Indicate competence on a scale of 1 to 5 (1 - excellent; 5 basic)</w:t>
      </w:r>
    </w:p>
    <w:tbl>
      <w:tblPr>
        <w:tblW w:w="9114" w:type="dxa"/>
        <w:tblInd w:w="46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61"/>
        <w:gridCol w:w="2070"/>
        <w:gridCol w:w="1890"/>
        <w:gridCol w:w="2293"/>
      </w:tblGrid>
      <w:tr w:rsidR="00982AAF" w:rsidRPr="00237EDF" w:rsidTr="00982AAF">
        <w:trPr>
          <w:trHeight w:hRule="exact" w:val="639"/>
        </w:trPr>
        <w:tc>
          <w:tcPr>
            <w:tcW w:w="2861" w:type="dxa"/>
            <w:tcBorders>
              <w:bottom w:val="single" w:sz="6" w:space="0" w:color="000000"/>
              <w:right w:val="single" w:sz="6" w:space="0" w:color="000000"/>
            </w:tcBorders>
            <w:shd w:val="clear" w:color="auto" w:fill="D9D9D9"/>
            <w:tcMar>
              <w:top w:w="8" w:type="dxa"/>
              <w:left w:w="40" w:type="dxa"/>
              <w:bottom w:w="8" w:type="dxa"/>
              <w:right w:w="40" w:type="dxa"/>
            </w:tcMar>
            <w:hideMark/>
          </w:tcPr>
          <w:p w:rsidR="00982AAF" w:rsidRPr="00237EDF" w:rsidRDefault="00982AAF" w:rsidP="008255AB">
            <w:pPr>
              <w:spacing w:line="276" w:lineRule="auto"/>
              <w:jc w:val="both"/>
              <w:rPr>
                <w:rFonts w:ascii="Arial Narrow" w:hAnsi="Arial Narrow" w:cs="Arial"/>
                <w:b/>
                <w:sz w:val="20"/>
                <w:lang w:eastAsia="en-ZA"/>
              </w:rPr>
            </w:pPr>
            <w:r w:rsidRPr="00237EDF">
              <w:rPr>
                <w:rFonts w:ascii="Arial Narrow" w:hAnsi="Arial Narrow" w:cs="Arial"/>
                <w:b/>
                <w:sz w:val="20"/>
                <w:lang w:eastAsia="en-ZA"/>
              </w:rPr>
              <w:t>Language</w:t>
            </w:r>
          </w:p>
          <w:p w:rsidR="00982AAF" w:rsidRPr="00237EDF" w:rsidRDefault="00982AAF" w:rsidP="008255AB">
            <w:pPr>
              <w:spacing w:line="276" w:lineRule="auto"/>
              <w:jc w:val="both"/>
              <w:rPr>
                <w:rFonts w:ascii="Arial Narrow" w:hAnsi="Arial Narrow" w:cs="Arial"/>
                <w:b/>
                <w:sz w:val="20"/>
                <w:lang w:eastAsia="en-ZA"/>
              </w:rPr>
            </w:pPr>
          </w:p>
        </w:tc>
        <w:tc>
          <w:tcPr>
            <w:tcW w:w="2070" w:type="dxa"/>
            <w:tcBorders>
              <w:left w:val="single" w:sz="6" w:space="0" w:color="000000"/>
              <w:bottom w:val="single" w:sz="6" w:space="0" w:color="000000"/>
              <w:right w:val="single" w:sz="6" w:space="0" w:color="000000"/>
            </w:tcBorders>
            <w:shd w:val="clear" w:color="auto" w:fill="D9D9D9"/>
            <w:tcMar>
              <w:top w:w="8" w:type="dxa"/>
              <w:left w:w="40" w:type="dxa"/>
              <w:bottom w:w="8" w:type="dxa"/>
              <w:right w:w="40" w:type="dxa"/>
            </w:tcMar>
            <w:hideMark/>
          </w:tcPr>
          <w:p w:rsidR="00982AAF" w:rsidRPr="00237EDF" w:rsidRDefault="00982AAF" w:rsidP="008255AB">
            <w:pPr>
              <w:spacing w:line="276" w:lineRule="auto"/>
              <w:jc w:val="both"/>
              <w:rPr>
                <w:rFonts w:ascii="Arial Narrow" w:hAnsi="Arial Narrow" w:cs="Arial"/>
                <w:b/>
                <w:sz w:val="20"/>
                <w:lang w:eastAsia="en-ZA"/>
              </w:rPr>
            </w:pPr>
            <w:r w:rsidRPr="00237EDF">
              <w:rPr>
                <w:rFonts w:ascii="Arial Narrow" w:hAnsi="Arial Narrow" w:cs="Arial"/>
                <w:b/>
                <w:sz w:val="20"/>
                <w:lang w:eastAsia="en-ZA"/>
              </w:rPr>
              <w:t>Read</w:t>
            </w:r>
          </w:p>
          <w:p w:rsidR="00982AAF" w:rsidRPr="00237EDF" w:rsidRDefault="00982AAF" w:rsidP="008255AB">
            <w:pPr>
              <w:spacing w:line="276" w:lineRule="auto"/>
              <w:jc w:val="both"/>
              <w:rPr>
                <w:rFonts w:ascii="Arial Narrow" w:hAnsi="Arial Narrow" w:cs="Arial"/>
                <w:b/>
                <w:sz w:val="20"/>
                <w:lang w:eastAsia="en-ZA"/>
              </w:rPr>
            </w:pPr>
          </w:p>
        </w:tc>
        <w:tc>
          <w:tcPr>
            <w:tcW w:w="1890" w:type="dxa"/>
            <w:tcBorders>
              <w:left w:val="single" w:sz="6" w:space="0" w:color="000000"/>
              <w:bottom w:val="single" w:sz="6" w:space="0" w:color="000000"/>
              <w:right w:val="single" w:sz="6" w:space="0" w:color="000000"/>
            </w:tcBorders>
            <w:shd w:val="clear" w:color="auto" w:fill="D9D9D9"/>
            <w:tcMar>
              <w:top w:w="8" w:type="dxa"/>
              <w:left w:w="40" w:type="dxa"/>
              <w:bottom w:w="8" w:type="dxa"/>
              <w:right w:w="40" w:type="dxa"/>
            </w:tcMar>
            <w:hideMark/>
          </w:tcPr>
          <w:p w:rsidR="00982AAF" w:rsidRPr="00237EDF" w:rsidRDefault="00982AAF" w:rsidP="008255AB">
            <w:pPr>
              <w:spacing w:line="276" w:lineRule="auto"/>
              <w:jc w:val="both"/>
              <w:rPr>
                <w:rFonts w:ascii="Arial Narrow" w:hAnsi="Arial Narrow" w:cs="Arial"/>
                <w:b/>
                <w:sz w:val="20"/>
                <w:lang w:eastAsia="en-ZA"/>
              </w:rPr>
            </w:pPr>
            <w:r w:rsidRPr="00237EDF">
              <w:rPr>
                <w:rFonts w:ascii="Arial Narrow" w:hAnsi="Arial Narrow" w:cs="Arial"/>
                <w:b/>
                <w:sz w:val="20"/>
                <w:lang w:eastAsia="en-ZA"/>
              </w:rPr>
              <w:t>Speak</w:t>
            </w:r>
          </w:p>
          <w:p w:rsidR="00982AAF" w:rsidRPr="00237EDF" w:rsidRDefault="00982AAF" w:rsidP="008255AB">
            <w:pPr>
              <w:spacing w:line="276" w:lineRule="auto"/>
              <w:jc w:val="both"/>
              <w:rPr>
                <w:rFonts w:ascii="Arial Narrow" w:hAnsi="Arial Narrow" w:cs="Arial"/>
                <w:b/>
                <w:sz w:val="20"/>
                <w:lang w:eastAsia="en-ZA"/>
              </w:rPr>
            </w:pPr>
          </w:p>
        </w:tc>
        <w:tc>
          <w:tcPr>
            <w:tcW w:w="2293" w:type="dxa"/>
            <w:tcBorders>
              <w:left w:val="single" w:sz="6" w:space="0" w:color="000000"/>
              <w:bottom w:val="single" w:sz="6" w:space="0" w:color="000000"/>
            </w:tcBorders>
            <w:shd w:val="clear" w:color="auto" w:fill="D9D9D9"/>
            <w:tcMar>
              <w:top w:w="8" w:type="dxa"/>
              <w:left w:w="40" w:type="dxa"/>
              <w:bottom w:w="8" w:type="dxa"/>
              <w:right w:w="40" w:type="dxa"/>
            </w:tcMar>
            <w:hideMark/>
          </w:tcPr>
          <w:p w:rsidR="00982AAF" w:rsidRPr="00237EDF" w:rsidRDefault="00982AAF" w:rsidP="008255AB">
            <w:pPr>
              <w:spacing w:line="276" w:lineRule="auto"/>
              <w:jc w:val="both"/>
              <w:rPr>
                <w:rFonts w:ascii="Arial Narrow" w:hAnsi="Arial Narrow" w:cs="Arial"/>
                <w:b/>
                <w:sz w:val="20"/>
                <w:lang w:eastAsia="en-ZA"/>
              </w:rPr>
            </w:pPr>
            <w:r w:rsidRPr="00237EDF">
              <w:rPr>
                <w:rFonts w:ascii="Arial Narrow" w:hAnsi="Arial Narrow" w:cs="Arial"/>
                <w:b/>
                <w:sz w:val="20"/>
                <w:lang w:eastAsia="en-ZA"/>
              </w:rPr>
              <w:t>Write</w:t>
            </w:r>
          </w:p>
          <w:p w:rsidR="00982AAF" w:rsidRPr="00237EDF" w:rsidRDefault="00982AAF" w:rsidP="008255AB">
            <w:pPr>
              <w:spacing w:line="276" w:lineRule="auto"/>
              <w:jc w:val="both"/>
              <w:rPr>
                <w:rFonts w:ascii="Arial Narrow" w:hAnsi="Arial Narrow" w:cs="Arial"/>
                <w:b/>
                <w:sz w:val="20"/>
                <w:lang w:eastAsia="en-ZA"/>
              </w:rPr>
            </w:pPr>
          </w:p>
        </w:tc>
      </w:tr>
      <w:tr w:rsidR="00982AAF" w:rsidRPr="00237EDF" w:rsidTr="00982AAF">
        <w:trPr>
          <w:trHeight w:hRule="exact" w:val="269"/>
        </w:trPr>
        <w:tc>
          <w:tcPr>
            <w:tcW w:w="2861" w:type="dxa"/>
            <w:tcBorders>
              <w:top w:val="single" w:sz="6" w:space="0" w:color="000000"/>
              <w:bottom w:val="single" w:sz="6" w:space="0" w:color="000000"/>
              <w:right w:val="single" w:sz="6" w:space="0" w:color="000000"/>
            </w:tcBorders>
            <w:tcMar>
              <w:top w:w="8" w:type="dxa"/>
              <w:left w:w="40" w:type="dxa"/>
              <w:bottom w:w="8" w:type="dxa"/>
              <w:right w:w="40" w:type="dxa"/>
            </w:tcMar>
          </w:tcPr>
          <w:p w:rsidR="00982AAF" w:rsidRPr="00237EDF" w:rsidRDefault="00982AAF" w:rsidP="008255AB">
            <w:pPr>
              <w:spacing w:line="276" w:lineRule="auto"/>
              <w:jc w:val="both"/>
              <w:rPr>
                <w:rFonts w:ascii="Arial Narrow" w:hAnsi="Arial Narrow" w:cs="Arial"/>
                <w:sz w:val="20"/>
                <w:lang w:eastAsia="en-ZA"/>
              </w:rPr>
            </w:pPr>
          </w:p>
        </w:tc>
        <w:tc>
          <w:tcPr>
            <w:tcW w:w="2070" w:type="dxa"/>
            <w:tcBorders>
              <w:top w:val="single" w:sz="6" w:space="0" w:color="000000"/>
              <w:left w:val="single" w:sz="6" w:space="0" w:color="000000"/>
              <w:bottom w:val="single" w:sz="6" w:space="0" w:color="000000"/>
              <w:right w:val="single" w:sz="6" w:space="0" w:color="000000"/>
            </w:tcBorders>
            <w:tcMar>
              <w:top w:w="8" w:type="dxa"/>
              <w:left w:w="40" w:type="dxa"/>
              <w:bottom w:w="8" w:type="dxa"/>
              <w:right w:w="40" w:type="dxa"/>
            </w:tcMar>
          </w:tcPr>
          <w:p w:rsidR="00982AAF" w:rsidRPr="00237EDF" w:rsidRDefault="00982AAF" w:rsidP="008255AB">
            <w:pPr>
              <w:spacing w:line="276" w:lineRule="auto"/>
              <w:jc w:val="both"/>
              <w:rPr>
                <w:rFonts w:ascii="Arial Narrow" w:hAnsi="Arial Narrow" w:cs="Arial"/>
                <w:sz w:val="20"/>
                <w:lang w:eastAsia="en-ZA"/>
              </w:rPr>
            </w:pPr>
          </w:p>
        </w:tc>
        <w:tc>
          <w:tcPr>
            <w:tcW w:w="1890" w:type="dxa"/>
            <w:tcBorders>
              <w:top w:val="single" w:sz="6" w:space="0" w:color="000000"/>
              <w:left w:val="single" w:sz="6" w:space="0" w:color="000000"/>
              <w:bottom w:val="single" w:sz="6" w:space="0" w:color="000000"/>
              <w:right w:val="single" w:sz="6" w:space="0" w:color="000000"/>
            </w:tcBorders>
            <w:tcMar>
              <w:top w:w="8" w:type="dxa"/>
              <w:left w:w="40" w:type="dxa"/>
              <w:bottom w:w="8" w:type="dxa"/>
              <w:right w:w="40" w:type="dxa"/>
            </w:tcMar>
          </w:tcPr>
          <w:p w:rsidR="00982AAF" w:rsidRPr="00237EDF" w:rsidRDefault="00982AAF" w:rsidP="008255AB">
            <w:pPr>
              <w:spacing w:line="276" w:lineRule="auto"/>
              <w:jc w:val="both"/>
              <w:rPr>
                <w:rFonts w:ascii="Arial Narrow" w:hAnsi="Arial Narrow" w:cs="Arial"/>
                <w:sz w:val="20"/>
                <w:lang w:eastAsia="en-ZA"/>
              </w:rPr>
            </w:pPr>
          </w:p>
        </w:tc>
        <w:tc>
          <w:tcPr>
            <w:tcW w:w="2293" w:type="dxa"/>
            <w:tcBorders>
              <w:top w:val="single" w:sz="6" w:space="0" w:color="000000"/>
              <w:left w:val="single" w:sz="6" w:space="0" w:color="000000"/>
              <w:bottom w:val="single" w:sz="6" w:space="0" w:color="000000"/>
            </w:tcBorders>
            <w:tcMar>
              <w:top w:w="8" w:type="dxa"/>
              <w:left w:w="40" w:type="dxa"/>
              <w:bottom w:w="8" w:type="dxa"/>
              <w:right w:w="40" w:type="dxa"/>
            </w:tcMar>
          </w:tcPr>
          <w:p w:rsidR="00982AAF" w:rsidRPr="00237EDF" w:rsidRDefault="00982AAF" w:rsidP="008255AB">
            <w:pPr>
              <w:spacing w:line="276" w:lineRule="auto"/>
              <w:jc w:val="both"/>
              <w:rPr>
                <w:rFonts w:ascii="Arial Narrow" w:hAnsi="Arial Narrow" w:cs="Arial"/>
                <w:sz w:val="20"/>
                <w:lang w:eastAsia="en-ZA"/>
              </w:rPr>
            </w:pPr>
          </w:p>
        </w:tc>
      </w:tr>
      <w:tr w:rsidR="00982AAF" w:rsidRPr="00237EDF" w:rsidTr="00982AAF">
        <w:trPr>
          <w:trHeight w:hRule="exact" w:val="269"/>
        </w:trPr>
        <w:tc>
          <w:tcPr>
            <w:tcW w:w="2861" w:type="dxa"/>
            <w:tcBorders>
              <w:top w:val="single" w:sz="6" w:space="0" w:color="000000"/>
              <w:bottom w:val="single" w:sz="6" w:space="0" w:color="000000"/>
              <w:right w:val="single" w:sz="6" w:space="0" w:color="000000"/>
            </w:tcBorders>
            <w:tcMar>
              <w:top w:w="8" w:type="dxa"/>
              <w:left w:w="40" w:type="dxa"/>
              <w:bottom w:w="8" w:type="dxa"/>
              <w:right w:w="40" w:type="dxa"/>
            </w:tcMar>
          </w:tcPr>
          <w:p w:rsidR="00982AAF" w:rsidRPr="00237EDF" w:rsidRDefault="00982AAF" w:rsidP="008255AB">
            <w:pPr>
              <w:spacing w:line="276" w:lineRule="auto"/>
              <w:jc w:val="both"/>
              <w:rPr>
                <w:rFonts w:ascii="Arial Narrow" w:hAnsi="Arial Narrow" w:cs="Arial"/>
                <w:sz w:val="20"/>
                <w:lang w:eastAsia="en-ZA"/>
              </w:rPr>
            </w:pPr>
          </w:p>
        </w:tc>
        <w:tc>
          <w:tcPr>
            <w:tcW w:w="2070" w:type="dxa"/>
            <w:tcBorders>
              <w:top w:val="single" w:sz="6" w:space="0" w:color="000000"/>
              <w:left w:val="single" w:sz="6" w:space="0" w:color="000000"/>
              <w:bottom w:val="single" w:sz="6" w:space="0" w:color="000000"/>
              <w:right w:val="single" w:sz="6" w:space="0" w:color="000000"/>
            </w:tcBorders>
            <w:tcMar>
              <w:top w:w="8" w:type="dxa"/>
              <w:left w:w="40" w:type="dxa"/>
              <w:bottom w:w="8" w:type="dxa"/>
              <w:right w:w="40" w:type="dxa"/>
            </w:tcMar>
          </w:tcPr>
          <w:p w:rsidR="00982AAF" w:rsidRPr="00237EDF" w:rsidRDefault="00982AAF" w:rsidP="008255AB">
            <w:pPr>
              <w:spacing w:line="276" w:lineRule="auto"/>
              <w:jc w:val="both"/>
              <w:rPr>
                <w:rFonts w:ascii="Arial Narrow" w:hAnsi="Arial Narrow" w:cs="Arial"/>
                <w:sz w:val="20"/>
                <w:lang w:eastAsia="en-ZA"/>
              </w:rPr>
            </w:pPr>
          </w:p>
        </w:tc>
        <w:tc>
          <w:tcPr>
            <w:tcW w:w="1890" w:type="dxa"/>
            <w:tcBorders>
              <w:top w:val="single" w:sz="6" w:space="0" w:color="000000"/>
              <w:left w:val="single" w:sz="6" w:space="0" w:color="000000"/>
              <w:bottom w:val="single" w:sz="6" w:space="0" w:color="000000"/>
              <w:right w:val="single" w:sz="6" w:space="0" w:color="000000"/>
            </w:tcBorders>
            <w:tcMar>
              <w:top w:w="8" w:type="dxa"/>
              <w:left w:w="40" w:type="dxa"/>
              <w:bottom w:w="8" w:type="dxa"/>
              <w:right w:w="40" w:type="dxa"/>
            </w:tcMar>
          </w:tcPr>
          <w:p w:rsidR="00982AAF" w:rsidRPr="00237EDF" w:rsidRDefault="00982AAF" w:rsidP="008255AB">
            <w:pPr>
              <w:spacing w:line="276" w:lineRule="auto"/>
              <w:jc w:val="both"/>
              <w:rPr>
                <w:rFonts w:ascii="Arial Narrow" w:hAnsi="Arial Narrow" w:cs="Arial"/>
                <w:sz w:val="20"/>
                <w:lang w:eastAsia="en-ZA"/>
              </w:rPr>
            </w:pPr>
          </w:p>
        </w:tc>
        <w:tc>
          <w:tcPr>
            <w:tcW w:w="2293" w:type="dxa"/>
            <w:tcBorders>
              <w:top w:val="single" w:sz="6" w:space="0" w:color="000000"/>
              <w:left w:val="single" w:sz="6" w:space="0" w:color="000000"/>
              <w:bottom w:val="single" w:sz="6" w:space="0" w:color="000000"/>
            </w:tcBorders>
            <w:tcMar>
              <w:top w:w="8" w:type="dxa"/>
              <w:left w:w="40" w:type="dxa"/>
              <w:bottom w:w="8" w:type="dxa"/>
              <w:right w:w="40" w:type="dxa"/>
            </w:tcMar>
          </w:tcPr>
          <w:p w:rsidR="00982AAF" w:rsidRPr="00237EDF" w:rsidRDefault="00982AAF" w:rsidP="008255AB">
            <w:pPr>
              <w:spacing w:line="276" w:lineRule="auto"/>
              <w:jc w:val="both"/>
              <w:rPr>
                <w:rFonts w:ascii="Arial Narrow" w:hAnsi="Arial Narrow" w:cs="Arial"/>
                <w:sz w:val="20"/>
                <w:lang w:eastAsia="en-ZA"/>
              </w:rPr>
            </w:pPr>
          </w:p>
        </w:tc>
      </w:tr>
      <w:tr w:rsidR="00982AAF" w:rsidRPr="00237EDF" w:rsidTr="00982AAF">
        <w:trPr>
          <w:trHeight w:hRule="exact" w:val="429"/>
        </w:trPr>
        <w:tc>
          <w:tcPr>
            <w:tcW w:w="2861" w:type="dxa"/>
            <w:tcBorders>
              <w:top w:val="single" w:sz="6" w:space="0" w:color="000000"/>
              <w:bottom w:val="single" w:sz="6" w:space="0" w:color="000000"/>
              <w:right w:val="single" w:sz="6" w:space="0" w:color="000000"/>
            </w:tcBorders>
            <w:tcMar>
              <w:top w:w="8" w:type="dxa"/>
              <w:left w:w="40" w:type="dxa"/>
              <w:bottom w:w="8" w:type="dxa"/>
              <w:right w:w="40" w:type="dxa"/>
            </w:tcMar>
          </w:tcPr>
          <w:p w:rsidR="00982AAF" w:rsidRPr="00237EDF" w:rsidRDefault="00982AAF" w:rsidP="008255AB">
            <w:pPr>
              <w:spacing w:line="276" w:lineRule="auto"/>
              <w:jc w:val="both"/>
              <w:rPr>
                <w:rFonts w:ascii="Arial Narrow" w:hAnsi="Arial Narrow" w:cs="Arial"/>
                <w:sz w:val="20"/>
                <w:lang w:eastAsia="en-ZA"/>
              </w:rPr>
            </w:pPr>
          </w:p>
        </w:tc>
        <w:tc>
          <w:tcPr>
            <w:tcW w:w="2070" w:type="dxa"/>
            <w:tcBorders>
              <w:top w:val="single" w:sz="6" w:space="0" w:color="000000"/>
              <w:left w:val="single" w:sz="6" w:space="0" w:color="000000"/>
              <w:bottom w:val="single" w:sz="6" w:space="0" w:color="000000"/>
              <w:right w:val="single" w:sz="6" w:space="0" w:color="000000"/>
            </w:tcBorders>
            <w:tcMar>
              <w:top w:w="8" w:type="dxa"/>
              <w:left w:w="40" w:type="dxa"/>
              <w:bottom w:w="8" w:type="dxa"/>
              <w:right w:w="40" w:type="dxa"/>
            </w:tcMar>
          </w:tcPr>
          <w:p w:rsidR="00982AAF" w:rsidRPr="00237EDF" w:rsidRDefault="00982AAF" w:rsidP="008255AB">
            <w:pPr>
              <w:spacing w:line="276" w:lineRule="auto"/>
              <w:jc w:val="both"/>
              <w:rPr>
                <w:rFonts w:ascii="Arial Narrow" w:hAnsi="Arial Narrow" w:cs="Arial"/>
                <w:sz w:val="20"/>
                <w:lang w:eastAsia="en-ZA"/>
              </w:rPr>
            </w:pPr>
          </w:p>
        </w:tc>
        <w:tc>
          <w:tcPr>
            <w:tcW w:w="1890" w:type="dxa"/>
            <w:tcBorders>
              <w:top w:val="single" w:sz="6" w:space="0" w:color="000000"/>
              <w:left w:val="single" w:sz="6" w:space="0" w:color="000000"/>
              <w:bottom w:val="single" w:sz="6" w:space="0" w:color="000000"/>
              <w:right w:val="single" w:sz="6" w:space="0" w:color="000000"/>
            </w:tcBorders>
            <w:tcMar>
              <w:top w:w="8" w:type="dxa"/>
              <w:left w:w="40" w:type="dxa"/>
              <w:bottom w:w="8" w:type="dxa"/>
              <w:right w:w="40" w:type="dxa"/>
            </w:tcMar>
          </w:tcPr>
          <w:p w:rsidR="00982AAF" w:rsidRPr="00237EDF" w:rsidRDefault="00982AAF" w:rsidP="008255AB">
            <w:pPr>
              <w:spacing w:line="276" w:lineRule="auto"/>
              <w:jc w:val="both"/>
              <w:rPr>
                <w:rFonts w:ascii="Arial Narrow" w:hAnsi="Arial Narrow" w:cs="Arial"/>
                <w:sz w:val="20"/>
                <w:lang w:eastAsia="en-ZA"/>
              </w:rPr>
            </w:pPr>
          </w:p>
        </w:tc>
        <w:tc>
          <w:tcPr>
            <w:tcW w:w="2293" w:type="dxa"/>
            <w:tcBorders>
              <w:top w:val="single" w:sz="6" w:space="0" w:color="000000"/>
              <w:left w:val="single" w:sz="6" w:space="0" w:color="000000"/>
              <w:bottom w:val="single" w:sz="6" w:space="0" w:color="000000"/>
            </w:tcBorders>
            <w:tcMar>
              <w:top w:w="8" w:type="dxa"/>
              <w:left w:w="40" w:type="dxa"/>
              <w:bottom w:w="8" w:type="dxa"/>
              <w:right w:w="40" w:type="dxa"/>
            </w:tcMar>
          </w:tcPr>
          <w:p w:rsidR="00982AAF" w:rsidRPr="00237EDF" w:rsidRDefault="00982AAF" w:rsidP="008255AB">
            <w:pPr>
              <w:spacing w:line="276" w:lineRule="auto"/>
              <w:jc w:val="both"/>
              <w:rPr>
                <w:rFonts w:ascii="Arial Narrow" w:hAnsi="Arial Narrow" w:cs="Arial"/>
                <w:sz w:val="20"/>
                <w:lang w:eastAsia="en-ZA"/>
              </w:rPr>
            </w:pPr>
          </w:p>
        </w:tc>
      </w:tr>
      <w:tr w:rsidR="00982AAF" w:rsidRPr="00237EDF" w:rsidTr="00982AAF">
        <w:trPr>
          <w:trHeight w:hRule="exact" w:val="326"/>
        </w:trPr>
        <w:tc>
          <w:tcPr>
            <w:tcW w:w="2861" w:type="dxa"/>
            <w:tcBorders>
              <w:top w:val="single" w:sz="6" w:space="0" w:color="000000"/>
              <w:bottom w:val="single" w:sz="6" w:space="0" w:color="000000"/>
              <w:right w:val="single" w:sz="6" w:space="0" w:color="000000"/>
            </w:tcBorders>
            <w:tcMar>
              <w:top w:w="8" w:type="dxa"/>
              <w:left w:w="40" w:type="dxa"/>
              <w:bottom w:w="8" w:type="dxa"/>
              <w:right w:w="40" w:type="dxa"/>
            </w:tcMar>
            <w:hideMark/>
          </w:tcPr>
          <w:p w:rsidR="00982AAF" w:rsidRPr="00237EDF" w:rsidRDefault="00982AAF" w:rsidP="008255AB">
            <w:pPr>
              <w:spacing w:line="276" w:lineRule="auto"/>
              <w:jc w:val="both"/>
              <w:rPr>
                <w:rFonts w:ascii="Arial Narrow" w:hAnsi="Arial Narrow" w:cs="Arial"/>
                <w:sz w:val="20"/>
                <w:lang w:eastAsia="en-ZA"/>
              </w:rPr>
            </w:pPr>
          </w:p>
        </w:tc>
        <w:tc>
          <w:tcPr>
            <w:tcW w:w="2070" w:type="dxa"/>
            <w:tcBorders>
              <w:top w:val="single" w:sz="6" w:space="0" w:color="000000"/>
              <w:left w:val="single" w:sz="6" w:space="0" w:color="000000"/>
              <w:bottom w:val="single" w:sz="6" w:space="0" w:color="000000"/>
              <w:right w:val="single" w:sz="6" w:space="0" w:color="000000"/>
            </w:tcBorders>
            <w:tcMar>
              <w:top w:w="8" w:type="dxa"/>
              <w:left w:w="40" w:type="dxa"/>
              <w:bottom w:w="8" w:type="dxa"/>
              <w:right w:w="40" w:type="dxa"/>
            </w:tcMar>
          </w:tcPr>
          <w:p w:rsidR="00982AAF" w:rsidRPr="00237EDF" w:rsidRDefault="00982AAF" w:rsidP="008255AB">
            <w:pPr>
              <w:spacing w:line="276" w:lineRule="auto"/>
              <w:jc w:val="both"/>
              <w:rPr>
                <w:rFonts w:ascii="Arial Narrow" w:hAnsi="Arial Narrow" w:cs="Arial"/>
                <w:sz w:val="20"/>
                <w:lang w:eastAsia="en-ZA"/>
              </w:rPr>
            </w:pPr>
          </w:p>
        </w:tc>
        <w:tc>
          <w:tcPr>
            <w:tcW w:w="1890" w:type="dxa"/>
            <w:tcBorders>
              <w:top w:val="single" w:sz="6" w:space="0" w:color="000000"/>
              <w:left w:val="single" w:sz="6" w:space="0" w:color="000000"/>
              <w:bottom w:val="single" w:sz="6" w:space="0" w:color="000000"/>
              <w:right w:val="single" w:sz="6" w:space="0" w:color="000000"/>
            </w:tcBorders>
            <w:tcMar>
              <w:top w:w="8" w:type="dxa"/>
              <w:left w:w="40" w:type="dxa"/>
              <w:bottom w:w="8" w:type="dxa"/>
              <w:right w:w="40" w:type="dxa"/>
            </w:tcMar>
          </w:tcPr>
          <w:p w:rsidR="00982AAF" w:rsidRPr="00237EDF" w:rsidRDefault="00982AAF" w:rsidP="008255AB">
            <w:pPr>
              <w:spacing w:line="276" w:lineRule="auto"/>
              <w:jc w:val="both"/>
              <w:rPr>
                <w:rFonts w:ascii="Arial Narrow" w:hAnsi="Arial Narrow" w:cs="Arial"/>
                <w:sz w:val="20"/>
                <w:lang w:eastAsia="en-ZA"/>
              </w:rPr>
            </w:pPr>
          </w:p>
        </w:tc>
        <w:tc>
          <w:tcPr>
            <w:tcW w:w="2293" w:type="dxa"/>
            <w:tcBorders>
              <w:top w:val="single" w:sz="6" w:space="0" w:color="000000"/>
              <w:left w:val="single" w:sz="6" w:space="0" w:color="000000"/>
              <w:bottom w:val="single" w:sz="6" w:space="0" w:color="000000"/>
            </w:tcBorders>
            <w:tcMar>
              <w:top w:w="8" w:type="dxa"/>
              <w:left w:w="40" w:type="dxa"/>
              <w:bottom w:w="8" w:type="dxa"/>
              <w:right w:w="40" w:type="dxa"/>
            </w:tcMar>
          </w:tcPr>
          <w:p w:rsidR="00982AAF" w:rsidRPr="00237EDF" w:rsidRDefault="00982AAF" w:rsidP="008255AB">
            <w:pPr>
              <w:spacing w:line="276" w:lineRule="auto"/>
              <w:jc w:val="both"/>
              <w:rPr>
                <w:rFonts w:ascii="Arial Narrow" w:hAnsi="Arial Narrow" w:cs="Arial"/>
                <w:sz w:val="20"/>
                <w:lang w:eastAsia="en-ZA"/>
              </w:rPr>
            </w:pPr>
          </w:p>
        </w:tc>
      </w:tr>
      <w:tr w:rsidR="00982AAF" w:rsidRPr="00237EDF" w:rsidTr="00982AAF">
        <w:trPr>
          <w:trHeight w:hRule="exact" w:val="326"/>
        </w:trPr>
        <w:tc>
          <w:tcPr>
            <w:tcW w:w="2861" w:type="dxa"/>
            <w:tcBorders>
              <w:top w:val="single" w:sz="6" w:space="0" w:color="000000"/>
              <w:right w:val="single" w:sz="6" w:space="0" w:color="000000"/>
            </w:tcBorders>
            <w:tcMar>
              <w:top w:w="8" w:type="dxa"/>
              <w:left w:w="40" w:type="dxa"/>
              <w:bottom w:w="8" w:type="dxa"/>
              <w:right w:w="40" w:type="dxa"/>
            </w:tcMar>
            <w:hideMark/>
          </w:tcPr>
          <w:p w:rsidR="00982AAF" w:rsidRPr="00237EDF" w:rsidRDefault="00982AAF" w:rsidP="008255AB">
            <w:pPr>
              <w:spacing w:line="276" w:lineRule="auto"/>
              <w:jc w:val="both"/>
              <w:rPr>
                <w:rFonts w:ascii="Arial Narrow" w:hAnsi="Arial Narrow" w:cs="Arial"/>
                <w:sz w:val="20"/>
                <w:lang w:eastAsia="en-ZA"/>
              </w:rPr>
            </w:pPr>
          </w:p>
        </w:tc>
        <w:tc>
          <w:tcPr>
            <w:tcW w:w="2070" w:type="dxa"/>
            <w:tcBorders>
              <w:top w:val="single" w:sz="6" w:space="0" w:color="000000"/>
              <w:left w:val="single" w:sz="6" w:space="0" w:color="000000"/>
              <w:right w:val="single" w:sz="6" w:space="0" w:color="000000"/>
            </w:tcBorders>
            <w:tcMar>
              <w:top w:w="8" w:type="dxa"/>
              <w:left w:w="40" w:type="dxa"/>
              <w:bottom w:w="8" w:type="dxa"/>
              <w:right w:w="40" w:type="dxa"/>
            </w:tcMar>
          </w:tcPr>
          <w:p w:rsidR="00982AAF" w:rsidRPr="00237EDF" w:rsidRDefault="00982AAF" w:rsidP="008255AB">
            <w:pPr>
              <w:spacing w:line="276" w:lineRule="auto"/>
              <w:jc w:val="both"/>
              <w:rPr>
                <w:rFonts w:ascii="Arial Narrow" w:hAnsi="Arial Narrow" w:cs="Arial"/>
                <w:sz w:val="20"/>
                <w:lang w:eastAsia="en-ZA"/>
              </w:rPr>
            </w:pPr>
          </w:p>
        </w:tc>
        <w:tc>
          <w:tcPr>
            <w:tcW w:w="1890" w:type="dxa"/>
            <w:tcBorders>
              <w:top w:val="single" w:sz="6" w:space="0" w:color="000000"/>
              <w:left w:val="single" w:sz="6" w:space="0" w:color="000000"/>
              <w:right w:val="single" w:sz="6" w:space="0" w:color="000000"/>
            </w:tcBorders>
            <w:tcMar>
              <w:top w:w="8" w:type="dxa"/>
              <w:left w:w="40" w:type="dxa"/>
              <w:bottom w:w="8" w:type="dxa"/>
              <w:right w:w="40" w:type="dxa"/>
            </w:tcMar>
          </w:tcPr>
          <w:p w:rsidR="00982AAF" w:rsidRPr="00237EDF" w:rsidRDefault="00982AAF" w:rsidP="008255AB">
            <w:pPr>
              <w:spacing w:line="276" w:lineRule="auto"/>
              <w:jc w:val="both"/>
              <w:rPr>
                <w:rFonts w:ascii="Arial Narrow" w:hAnsi="Arial Narrow" w:cs="Arial"/>
                <w:sz w:val="20"/>
                <w:lang w:eastAsia="en-ZA"/>
              </w:rPr>
            </w:pPr>
          </w:p>
        </w:tc>
        <w:tc>
          <w:tcPr>
            <w:tcW w:w="2293" w:type="dxa"/>
            <w:tcBorders>
              <w:top w:val="single" w:sz="6" w:space="0" w:color="000000"/>
              <w:left w:val="single" w:sz="6" w:space="0" w:color="000000"/>
            </w:tcBorders>
            <w:tcMar>
              <w:top w:w="8" w:type="dxa"/>
              <w:left w:w="40" w:type="dxa"/>
              <w:bottom w:w="8" w:type="dxa"/>
              <w:right w:w="40" w:type="dxa"/>
            </w:tcMar>
          </w:tcPr>
          <w:p w:rsidR="00982AAF" w:rsidRPr="00237EDF" w:rsidRDefault="00982AAF" w:rsidP="008255AB">
            <w:pPr>
              <w:spacing w:line="276" w:lineRule="auto"/>
              <w:jc w:val="both"/>
              <w:rPr>
                <w:rFonts w:ascii="Arial Narrow" w:hAnsi="Arial Narrow" w:cs="Arial"/>
                <w:sz w:val="20"/>
                <w:lang w:eastAsia="en-ZA"/>
              </w:rPr>
            </w:pPr>
          </w:p>
        </w:tc>
      </w:tr>
    </w:tbl>
    <w:p w:rsidR="00982AAF" w:rsidRPr="00237EDF" w:rsidRDefault="00982AAF" w:rsidP="00045292">
      <w:pPr>
        <w:widowControl/>
        <w:numPr>
          <w:ilvl w:val="0"/>
          <w:numId w:val="47"/>
        </w:numPr>
        <w:spacing w:after="200" w:line="276" w:lineRule="auto"/>
        <w:jc w:val="both"/>
        <w:rPr>
          <w:rFonts w:ascii="Arial Narrow" w:hAnsi="Arial Narrow" w:cs="Arial"/>
          <w:b/>
          <w:bCs/>
          <w:sz w:val="20"/>
          <w:lang w:eastAsia="en-ZA"/>
        </w:rPr>
      </w:pPr>
      <w:r w:rsidRPr="00237EDF">
        <w:rPr>
          <w:rFonts w:ascii="Arial Narrow" w:hAnsi="Arial Narrow" w:cs="Arial"/>
          <w:b/>
          <w:bCs/>
          <w:sz w:val="20"/>
          <w:lang w:eastAsia="en-ZA"/>
        </w:rPr>
        <w:t>Membership of professional bodies: -</w:t>
      </w:r>
    </w:p>
    <w:p w:rsidR="00982AAF" w:rsidRPr="00237EDF" w:rsidRDefault="00982AAF" w:rsidP="00045292">
      <w:pPr>
        <w:widowControl/>
        <w:numPr>
          <w:ilvl w:val="0"/>
          <w:numId w:val="47"/>
        </w:numPr>
        <w:spacing w:after="200" w:line="276" w:lineRule="auto"/>
        <w:jc w:val="both"/>
        <w:rPr>
          <w:rFonts w:ascii="Arial Narrow" w:hAnsi="Arial Narrow" w:cs="Arial"/>
          <w:b/>
          <w:bCs/>
          <w:sz w:val="20"/>
          <w:lang w:eastAsia="en-ZA"/>
        </w:rPr>
      </w:pPr>
      <w:r w:rsidRPr="00237EDF">
        <w:rPr>
          <w:rFonts w:ascii="Arial Narrow" w:hAnsi="Arial Narrow" w:cs="Arial"/>
          <w:b/>
          <w:bCs/>
          <w:sz w:val="20"/>
          <w:lang w:eastAsia="en-ZA"/>
        </w:rPr>
        <w:t>Other skills: (e.g. Computer literacy, etc.)</w:t>
      </w:r>
    </w:p>
    <w:p w:rsidR="00982AAF" w:rsidRPr="00237EDF" w:rsidRDefault="00982AAF" w:rsidP="00045292">
      <w:pPr>
        <w:widowControl/>
        <w:numPr>
          <w:ilvl w:val="0"/>
          <w:numId w:val="47"/>
        </w:numPr>
        <w:spacing w:after="200" w:line="276" w:lineRule="auto"/>
        <w:jc w:val="both"/>
        <w:rPr>
          <w:rFonts w:ascii="Arial Narrow" w:hAnsi="Arial Narrow" w:cs="Arial"/>
          <w:sz w:val="20"/>
          <w:lang w:eastAsia="en-ZA"/>
        </w:rPr>
      </w:pPr>
      <w:r w:rsidRPr="00237EDF">
        <w:rPr>
          <w:rFonts w:ascii="Arial Narrow" w:hAnsi="Arial Narrow" w:cs="Arial"/>
          <w:b/>
          <w:bCs/>
          <w:sz w:val="20"/>
          <w:lang w:eastAsia="en-ZA"/>
        </w:rPr>
        <w:t>Present position:</w:t>
      </w:r>
    </w:p>
    <w:p w:rsidR="00982AAF" w:rsidRPr="00237EDF" w:rsidRDefault="00982AAF" w:rsidP="00045292">
      <w:pPr>
        <w:widowControl/>
        <w:numPr>
          <w:ilvl w:val="0"/>
          <w:numId w:val="47"/>
        </w:numPr>
        <w:spacing w:after="200" w:line="276" w:lineRule="auto"/>
        <w:jc w:val="both"/>
        <w:rPr>
          <w:rFonts w:ascii="Arial Narrow" w:hAnsi="Arial Narrow" w:cs="Arial"/>
          <w:sz w:val="20"/>
          <w:lang w:eastAsia="en-ZA"/>
        </w:rPr>
      </w:pPr>
      <w:r w:rsidRPr="00237EDF">
        <w:rPr>
          <w:rFonts w:ascii="Arial Narrow" w:hAnsi="Arial Narrow" w:cs="Arial"/>
          <w:b/>
          <w:bCs/>
          <w:sz w:val="20"/>
          <w:lang w:eastAsia="en-ZA"/>
        </w:rPr>
        <w:t xml:space="preserve">Years within the firm: </w:t>
      </w:r>
    </w:p>
    <w:p w:rsidR="00982AAF" w:rsidRPr="00237EDF" w:rsidRDefault="00982AAF" w:rsidP="00045292">
      <w:pPr>
        <w:widowControl/>
        <w:numPr>
          <w:ilvl w:val="0"/>
          <w:numId w:val="47"/>
        </w:numPr>
        <w:spacing w:after="200" w:line="276" w:lineRule="auto"/>
        <w:jc w:val="both"/>
        <w:rPr>
          <w:rFonts w:ascii="Arial Narrow" w:hAnsi="Arial Narrow" w:cs="Arial"/>
          <w:sz w:val="20"/>
          <w:lang w:eastAsia="en-ZA"/>
        </w:rPr>
      </w:pPr>
      <w:r w:rsidRPr="00237EDF">
        <w:rPr>
          <w:rFonts w:ascii="Arial Narrow" w:hAnsi="Arial Narrow" w:cs="Arial"/>
          <w:b/>
          <w:bCs/>
          <w:sz w:val="20"/>
          <w:lang w:eastAsia="en-ZA"/>
        </w:rPr>
        <w:t>Key qualifications: (Relevant to the project)</w:t>
      </w:r>
    </w:p>
    <w:p w:rsidR="00982AAF" w:rsidRPr="00237EDF" w:rsidRDefault="00982AAF" w:rsidP="00045292">
      <w:pPr>
        <w:widowControl/>
        <w:numPr>
          <w:ilvl w:val="0"/>
          <w:numId w:val="47"/>
        </w:numPr>
        <w:spacing w:after="200" w:line="276" w:lineRule="auto"/>
        <w:jc w:val="both"/>
        <w:rPr>
          <w:rFonts w:ascii="Arial Narrow" w:hAnsi="Arial Narrow" w:cs="Arial"/>
          <w:sz w:val="20"/>
          <w:lang w:eastAsia="en-ZA"/>
        </w:rPr>
      </w:pPr>
      <w:r w:rsidRPr="00237EDF">
        <w:rPr>
          <w:rFonts w:ascii="Arial Narrow" w:hAnsi="Arial Narrow" w:cs="Arial"/>
          <w:b/>
          <w:bCs/>
          <w:sz w:val="20"/>
          <w:lang w:eastAsia="en-ZA"/>
        </w:rPr>
        <w:t>Professional Experience</w:t>
      </w:r>
    </w:p>
    <w:p w:rsidR="00982AAF" w:rsidRPr="00237EDF" w:rsidRDefault="00982AAF" w:rsidP="008255AB">
      <w:pPr>
        <w:spacing w:line="276" w:lineRule="auto"/>
        <w:jc w:val="both"/>
        <w:rPr>
          <w:rFonts w:ascii="Arial Narrow" w:hAnsi="Arial Narrow" w:cs="Arial"/>
          <w:sz w:val="20"/>
          <w:lang w:eastAsia="en-ZA"/>
        </w:rPr>
      </w:pPr>
    </w:p>
    <w:tbl>
      <w:tblPr>
        <w:tblW w:w="10135" w:type="dxa"/>
        <w:tblCellMar>
          <w:left w:w="0" w:type="dxa"/>
          <w:right w:w="0" w:type="dxa"/>
        </w:tblCellMar>
        <w:tblLook w:val="04A0" w:firstRow="1" w:lastRow="0" w:firstColumn="1" w:lastColumn="0" w:noHBand="0" w:noVBand="1"/>
      </w:tblPr>
      <w:tblGrid>
        <w:gridCol w:w="2390"/>
        <w:gridCol w:w="1242"/>
        <w:gridCol w:w="1332"/>
        <w:gridCol w:w="1533"/>
        <w:gridCol w:w="3638"/>
      </w:tblGrid>
      <w:tr w:rsidR="00982AAF" w:rsidRPr="00237EDF" w:rsidTr="00982AAF">
        <w:trPr>
          <w:trHeight w:val="645"/>
          <w:tblHeader/>
        </w:trPr>
        <w:tc>
          <w:tcPr>
            <w:tcW w:w="2390" w:type="dxa"/>
            <w:tcBorders>
              <w:top w:val="double" w:sz="4" w:space="0" w:color="000000"/>
              <w:left w:val="double" w:sz="4" w:space="0" w:color="000000"/>
              <w:right w:val="single" w:sz="6" w:space="0" w:color="000000"/>
            </w:tcBorders>
            <w:tcMar>
              <w:top w:w="15" w:type="dxa"/>
              <w:left w:w="70" w:type="dxa"/>
              <w:bottom w:w="5" w:type="dxa"/>
              <w:right w:w="70" w:type="dxa"/>
            </w:tcMar>
            <w:vAlign w:val="center"/>
            <w:hideMark/>
          </w:tcPr>
          <w:p w:rsidR="00982AAF" w:rsidRPr="00237EDF" w:rsidRDefault="00982AAF" w:rsidP="008255AB">
            <w:pPr>
              <w:spacing w:line="276" w:lineRule="auto"/>
              <w:jc w:val="both"/>
              <w:rPr>
                <w:rFonts w:ascii="Arial Narrow" w:hAnsi="Arial Narrow" w:cs="Arial"/>
                <w:sz w:val="20"/>
                <w:lang w:eastAsia="en-ZA"/>
              </w:rPr>
            </w:pPr>
            <w:r w:rsidRPr="00237EDF">
              <w:rPr>
                <w:rFonts w:ascii="Arial Narrow" w:hAnsi="Arial Narrow" w:cs="Arial"/>
                <w:b/>
                <w:bCs/>
                <w:sz w:val="20"/>
                <w:lang w:eastAsia="en-ZA"/>
              </w:rPr>
              <w:t>Date from -Date to</w:t>
            </w:r>
          </w:p>
        </w:tc>
        <w:tc>
          <w:tcPr>
            <w:tcW w:w="1242" w:type="dxa"/>
            <w:tcBorders>
              <w:top w:val="double" w:sz="4" w:space="0" w:color="000000"/>
              <w:left w:val="single" w:sz="6" w:space="0" w:color="000000"/>
              <w:right w:val="single" w:sz="6" w:space="0" w:color="000000"/>
            </w:tcBorders>
            <w:tcMar>
              <w:top w:w="15" w:type="dxa"/>
              <w:left w:w="70" w:type="dxa"/>
              <w:bottom w:w="5" w:type="dxa"/>
              <w:right w:w="70" w:type="dxa"/>
            </w:tcMar>
            <w:vAlign w:val="center"/>
            <w:hideMark/>
          </w:tcPr>
          <w:p w:rsidR="00982AAF" w:rsidRPr="00237EDF" w:rsidRDefault="00982AAF" w:rsidP="008255AB">
            <w:pPr>
              <w:spacing w:line="276" w:lineRule="auto"/>
              <w:jc w:val="both"/>
              <w:rPr>
                <w:rFonts w:ascii="Arial Narrow" w:hAnsi="Arial Narrow" w:cs="Arial"/>
                <w:sz w:val="20"/>
                <w:lang w:eastAsia="en-ZA"/>
              </w:rPr>
            </w:pPr>
            <w:r w:rsidRPr="00237EDF">
              <w:rPr>
                <w:rFonts w:ascii="Arial Narrow" w:hAnsi="Arial Narrow" w:cs="Arial"/>
                <w:b/>
                <w:bCs/>
                <w:sz w:val="20"/>
                <w:lang w:eastAsia="en-ZA"/>
              </w:rPr>
              <w:t>Location</w:t>
            </w:r>
          </w:p>
        </w:tc>
        <w:tc>
          <w:tcPr>
            <w:tcW w:w="1332" w:type="dxa"/>
            <w:tcBorders>
              <w:top w:val="double" w:sz="4" w:space="0" w:color="000000"/>
              <w:left w:val="single" w:sz="6" w:space="0" w:color="000000"/>
              <w:right w:val="single" w:sz="6" w:space="0" w:color="000000"/>
            </w:tcBorders>
            <w:tcMar>
              <w:top w:w="15" w:type="dxa"/>
              <w:left w:w="70" w:type="dxa"/>
              <w:bottom w:w="5" w:type="dxa"/>
              <w:right w:w="70" w:type="dxa"/>
            </w:tcMar>
            <w:vAlign w:val="center"/>
            <w:hideMark/>
          </w:tcPr>
          <w:p w:rsidR="00982AAF" w:rsidRPr="00237EDF" w:rsidRDefault="00982AAF" w:rsidP="008255AB">
            <w:pPr>
              <w:spacing w:line="276" w:lineRule="auto"/>
              <w:jc w:val="both"/>
              <w:rPr>
                <w:rFonts w:ascii="Arial Narrow" w:hAnsi="Arial Narrow" w:cs="Arial"/>
                <w:sz w:val="20"/>
                <w:lang w:eastAsia="en-ZA"/>
              </w:rPr>
            </w:pPr>
            <w:r w:rsidRPr="00237EDF">
              <w:rPr>
                <w:rFonts w:ascii="Arial Narrow" w:hAnsi="Arial Narrow" w:cs="Arial"/>
                <w:b/>
                <w:bCs/>
                <w:sz w:val="20"/>
                <w:lang w:eastAsia="en-ZA"/>
              </w:rPr>
              <w:t>Company</w:t>
            </w:r>
          </w:p>
        </w:tc>
        <w:tc>
          <w:tcPr>
            <w:tcW w:w="1533" w:type="dxa"/>
            <w:tcBorders>
              <w:top w:val="double" w:sz="4" w:space="0" w:color="000000"/>
              <w:left w:val="single" w:sz="6" w:space="0" w:color="000000"/>
              <w:right w:val="single" w:sz="6" w:space="0" w:color="000000"/>
            </w:tcBorders>
            <w:tcMar>
              <w:top w:w="15" w:type="dxa"/>
              <w:left w:w="70" w:type="dxa"/>
              <w:bottom w:w="5" w:type="dxa"/>
              <w:right w:w="70" w:type="dxa"/>
            </w:tcMar>
            <w:vAlign w:val="center"/>
            <w:hideMark/>
          </w:tcPr>
          <w:p w:rsidR="00982AAF" w:rsidRPr="00237EDF" w:rsidRDefault="00982AAF" w:rsidP="008255AB">
            <w:pPr>
              <w:spacing w:line="276" w:lineRule="auto"/>
              <w:jc w:val="both"/>
              <w:rPr>
                <w:rFonts w:ascii="Arial Narrow" w:hAnsi="Arial Narrow" w:cs="Arial"/>
                <w:sz w:val="20"/>
                <w:lang w:eastAsia="en-ZA"/>
              </w:rPr>
            </w:pPr>
            <w:r w:rsidRPr="00237EDF">
              <w:rPr>
                <w:rFonts w:ascii="Arial Narrow" w:hAnsi="Arial Narrow" w:cs="Arial"/>
                <w:b/>
                <w:bCs/>
                <w:sz w:val="20"/>
                <w:lang w:eastAsia="en-ZA"/>
              </w:rPr>
              <w:t>Position</w:t>
            </w:r>
          </w:p>
        </w:tc>
        <w:tc>
          <w:tcPr>
            <w:tcW w:w="3638" w:type="dxa"/>
            <w:tcBorders>
              <w:top w:val="double" w:sz="4" w:space="0" w:color="000000"/>
              <w:left w:val="single" w:sz="6" w:space="0" w:color="000000"/>
              <w:right w:val="single" w:sz="6" w:space="0" w:color="000000"/>
            </w:tcBorders>
            <w:tcMar>
              <w:top w:w="15" w:type="dxa"/>
              <w:left w:w="70" w:type="dxa"/>
              <w:bottom w:w="5" w:type="dxa"/>
              <w:right w:w="70" w:type="dxa"/>
            </w:tcMar>
            <w:hideMark/>
          </w:tcPr>
          <w:p w:rsidR="00982AAF" w:rsidRPr="00237EDF" w:rsidRDefault="00982AAF" w:rsidP="008255AB">
            <w:pPr>
              <w:spacing w:line="276" w:lineRule="auto"/>
              <w:jc w:val="both"/>
              <w:rPr>
                <w:rFonts w:ascii="Arial Narrow" w:hAnsi="Arial Narrow" w:cs="Arial"/>
                <w:sz w:val="20"/>
                <w:lang w:eastAsia="en-ZA"/>
              </w:rPr>
            </w:pPr>
            <w:r w:rsidRPr="00237EDF">
              <w:rPr>
                <w:rFonts w:ascii="Arial Narrow" w:hAnsi="Arial Narrow" w:cs="Arial"/>
                <w:b/>
                <w:bCs/>
                <w:sz w:val="20"/>
                <w:lang w:eastAsia="en-ZA"/>
              </w:rPr>
              <w:t>Description of projects/responsibilities etc.</w:t>
            </w:r>
          </w:p>
        </w:tc>
      </w:tr>
      <w:tr w:rsidR="00982AAF" w:rsidRPr="00237EDF" w:rsidTr="00982AAF">
        <w:tc>
          <w:tcPr>
            <w:tcW w:w="2390" w:type="dxa"/>
            <w:tcBorders>
              <w:top w:val="single" w:sz="6" w:space="0" w:color="000000"/>
              <w:left w:val="double" w:sz="4" w:space="0" w:color="000000"/>
              <w:right w:val="single" w:sz="6" w:space="0" w:color="000000"/>
            </w:tcBorders>
            <w:tcMar>
              <w:top w:w="8" w:type="dxa"/>
              <w:left w:w="70" w:type="dxa"/>
              <w:bottom w:w="5" w:type="dxa"/>
              <w:right w:w="70" w:type="dxa"/>
            </w:tcMar>
          </w:tcPr>
          <w:p w:rsidR="00982AAF" w:rsidRPr="00237EDF" w:rsidRDefault="00982AAF" w:rsidP="008255AB">
            <w:pPr>
              <w:spacing w:line="276" w:lineRule="auto"/>
              <w:jc w:val="both"/>
              <w:rPr>
                <w:rFonts w:ascii="Arial Narrow" w:hAnsi="Arial Narrow" w:cs="Arial"/>
                <w:sz w:val="20"/>
                <w:lang w:eastAsia="en-ZA"/>
              </w:rPr>
            </w:pPr>
          </w:p>
        </w:tc>
        <w:tc>
          <w:tcPr>
            <w:tcW w:w="1242" w:type="dxa"/>
            <w:tcBorders>
              <w:top w:val="single" w:sz="6" w:space="0" w:color="000000"/>
              <w:left w:val="single" w:sz="6" w:space="0" w:color="000000"/>
              <w:right w:val="single" w:sz="6" w:space="0" w:color="000000"/>
            </w:tcBorders>
            <w:tcMar>
              <w:top w:w="8" w:type="dxa"/>
              <w:left w:w="70" w:type="dxa"/>
              <w:bottom w:w="5" w:type="dxa"/>
              <w:right w:w="70" w:type="dxa"/>
            </w:tcMar>
          </w:tcPr>
          <w:p w:rsidR="00982AAF" w:rsidRPr="00237EDF" w:rsidRDefault="00982AAF" w:rsidP="008255AB">
            <w:pPr>
              <w:spacing w:line="276" w:lineRule="auto"/>
              <w:jc w:val="both"/>
              <w:rPr>
                <w:rFonts w:ascii="Arial Narrow" w:hAnsi="Arial Narrow" w:cs="Arial"/>
                <w:sz w:val="20"/>
                <w:lang w:eastAsia="en-ZA"/>
              </w:rPr>
            </w:pPr>
          </w:p>
        </w:tc>
        <w:tc>
          <w:tcPr>
            <w:tcW w:w="1332" w:type="dxa"/>
            <w:tcBorders>
              <w:top w:val="single" w:sz="6" w:space="0" w:color="000000"/>
              <w:left w:val="single" w:sz="6" w:space="0" w:color="000000"/>
              <w:right w:val="single" w:sz="6" w:space="0" w:color="000000"/>
            </w:tcBorders>
            <w:tcMar>
              <w:top w:w="8" w:type="dxa"/>
              <w:left w:w="70" w:type="dxa"/>
              <w:bottom w:w="5" w:type="dxa"/>
              <w:right w:w="70" w:type="dxa"/>
            </w:tcMar>
          </w:tcPr>
          <w:p w:rsidR="00982AAF" w:rsidRPr="00237EDF" w:rsidRDefault="00982AAF" w:rsidP="008255AB">
            <w:pPr>
              <w:spacing w:line="276" w:lineRule="auto"/>
              <w:jc w:val="both"/>
              <w:rPr>
                <w:rFonts w:ascii="Arial Narrow" w:hAnsi="Arial Narrow" w:cs="Arial"/>
                <w:sz w:val="20"/>
                <w:lang w:eastAsia="en-ZA"/>
              </w:rPr>
            </w:pPr>
          </w:p>
        </w:tc>
        <w:tc>
          <w:tcPr>
            <w:tcW w:w="1533" w:type="dxa"/>
            <w:tcBorders>
              <w:top w:val="single" w:sz="6" w:space="0" w:color="000000"/>
              <w:left w:val="single" w:sz="6" w:space="0" w:color="000000"/>
              <w:right w:val="single" w:sz="6" w:space="0" w:color="000000"/>
            </w:tcBorders>
            <w:tcMar>
              <w:top w:w="8" w:type="dxa"/>
              <w:left w:w="70" w:type="dxa"/>
              <w:bottom w:w="5" w:type="dxa"/>
              <w:right w:w="70" w:type="dxa"/>
            </w:tcMar>
          </w:tcPr>
          <w:p w:rsidR="00982AAF" w:rsidRPr="00237EDF" w:rsidRDefault="00982AAF" w:rsidP="008255AB">
            <w:pPr>
              <w:spacing w:line="276" w:lineRule="auto"/>
              <w:jc w:val="both"/>
              <w:rPr>
                <w:rFonts w:ascii="Arial Narrow" w:hAnsi="Arial Narrow" w:cs="Arial"/>
                <w:sz w:val="20"/>
                <w:lang w:eastAsia="en-ZA"/>
              </w:rPr>
            </w:pPr>
          </w:p>
        </w:tc>
        <w:tc>
          <w:tcPr>
            <w:tcW w:w="3638" w:type="dxa"/>
            <w:tcBorders>
              <w:top w:val="single" w:sz="6" w:space="0" w:color="000000"/>
              <w:left w:val="single" w:sz="6" w:space="0" w:color="000000"/>
              <w:right w:val="single" w:sz="6" w:space="0" w:color="000000"/>
            </w:tcBorders>
            <w:tcMar>
              <w:top w:w="8" w:type="dxa"/>
              <w:left w:w="70" w:type="dxa"/>
              <w:bottom w:w="5" w:type="dxa"/>
              <w:right w:w="70" w:type="dxa"/>
            </w:tcMar>
          </w:tcPr>
          <w:p w:rsidR="00982AAF" w:rsidRPr="00237EDF" w:rsidRDefault="00982AAF" w:rsidP="008255AB">
            <w:pPr>
              <w:spacing w:line="276" w:lineRule="auto"/>
              <w:jc w:val="both"/>
              <w:rPr>
                <w:rFonts w:ascii="Arial Narrow" w:hAnsi="Arial Narrow" w:cs="Arial"/>
                <w:sz w:val="20"/>
                <w:lang w:eastAsia="en-ZA"/>
              </w:rPr>
            </w:pPr>
          </w:p>
        </w:tc>
      </w:tr>
      <w:tr w:rsidR="00982AAF" w:rsidRPr="00237EDF" w:rsidTr="00982AAF">
        <w:tc>
          <w:tcPr>
            <w:tcW w:w="2390" w:type="dxa"/>
            <w:tcBorders>
              <w:top w:val="single" w:sz="6" w:space="0" w:color="000000"/>
              <w:left w:val="double" w:sz="4" w:space="0" w:color="000000"/>
              <w:right w:val="single" w:sz="6" w:space="0" w:color="000000"/>
            </w:tcBorders>
            <w:tcMar>
              <w:top w:w="8" w:type="dxa"/>
              <w:left w:w="70" w:type="dxa"/>
              <w:bottom w:w="5" w:type="dxa"/>
              <w:right w:w="70" w:type="dxa"/>
            </w:tcMar>
          </w:tcPr>
          <w:p w:rsidR="00982AAF" w:rsidRPr="00237EDF" w:rsidRDefault="00982AAF" w:rsidP="008255AB">
            <w:pPr>
              <w:spacing w:line="276" w:lineRule="auto"/>
              <w:jc w:val="both"/>
              <w:rPr>
                <w:rFonts w:ascii="Arial Narrow" w:hAnsi="Arial Narrow" w:cs="Arial"/>
                <w:sz w:val="20"/>
                <w:lang w:eastAsia="en-ZA"/>
              </w:rPr>
            </w:pPr>
          </w:p>
        </w:tc>
        <w:tc>
          <w:tcPr>
            <w:tcW w:w="1242" w:type="dxa"/>
            <w:tcBorders>
              <w:top w:val="single" w:sz="6" w:space="0" w:color="000000"/>
              <w:left w:val="single" w:sz="6" w:space="0" w:color="000000"/>
              <w:right w:val="single" w:sz="6" w:space="0" w:color="000000"/>
            </w:tcBorders>
            <w:tcMar>
              <w:top w:w="8" w:type="dxa"/>
              <w:left w:w="70" w:type="dxa"/>
              <w:bottom w:w="5" w:type="dxa"/>
              <w:right w:w="70" w:type="dxa"/>
            </w:tcMar>
          </w:tcPr>
          <w:p w:rsidR="00982AAF" w:rsidRPr="00237EDF" w:rsidRDefault="00982AAF" w:rsidP="008255AB">
            <w:pPr>
              <w:spacing w:line="276" w:lineRule="auto"/>
              <w:jc w:val="both"/>
              <w:rPr>
                <w:rFonts w:ascii="Arial Narrow" w:hAnsi="Arial Narrow" w:cs="Arial"/>
                <w:sz w:val="20"/>
                <w:lang w:eastAsia="en-ZA"/>
              </w:rPr>
            </w:pPr>
          </w:p>
        </w:tc>
        <w:tc>
          <w:tcPr>
            <w:tcW w:w="1332" w:type="dxa"/>
            <w:tcBorders>
              <w:top w:val="single" w:sz="6" w:space="0" w:color="000000"/>
              <w:left w:val="single" w:sz="6" w:space="0" w:color="000000"/>
              <w:right w:val="single" w:sz="6" w:space="0" w:color="000000"/>
            </w:tcBorders>
            <w:tcMar>
              <w:top w:w="8" w:type="dxa"/>
              <w:left w:w="70" w:type="dxa"/>
              <w:bottom w:w="5" w:type="dxa"/>
              <w:right w:w="70" w:type="dxa"/>
            </w:tcMar>
          </w:tcPr>
          <w:p w:rsidR="00982AAF" w:rsidRPr="00237EDF" w:rsidRDefault="00982AAF" w:rsidP="008255AB">
            <w:pPr>
              <w:spacing w:line="276" w:lineRule="auto"/>
              <w:jc w:val="both"/>
              <w:rPr>
                <w:rFonts w:ascii="Arial Narrow" w:hAnsi="Arial Narrow" w:cs="Arial"/>
                <w:sz w:val="20"/>
                <w:lang w:eastAsia="en-ZA"/>
              </w:rPr>
            </w:pPr>
          </w:p>
        </w:tc>
        <w:tc>
          <w:tcPr>
            <w:tcW w:w="1533" w:type="dxa"/>
            <w:tcBorders>
              <w:top w:val="single" w:sz="6" w:space="0" w:color="000000"/>
              <w:left w:val="single" w:sz="6" w:space="0" w:color="000000"/>
              <w:right w:val="single" w:sz="6" w:space="0" w:color="000000"/>
            </w:tcBorders>
            <w:tcMar>
              <w:top w:w="8" w:type="dxa"/>
              <w:left w:w="70" w:type="dxa"/>
              <w:bottom w:w="5" w:type="dxa"/>
              <w:right w:w="70" w:type="dxa"/>
            </w:tcMar>
          </w:tcPr>
          <w:p w:rsidR="00982AAF" w:rsidRPr="00237EDF" w:rsidRDefault="00982AAF" w:rsidP="008255AB">
            <w:pPr>
              <w:spacing w:line="276" w:lineRule="auto"/>
              <w:jc w:val="both"/>
              <w:rPr>
                <w:rFonts w:ascii="Arial Narrow" w:hAnsi="Arial Narrow" w:cs="Arial"/>
                <w:sz w:val="20"/>
                <w:lang w:eastAsia="en-ZA"/>
              </w:rPr>
            </w:pPr>
          </w:p>
        </w:tc>
        <w:tc>
          <w:tcPr>
            <w:tcW w:w="3638" w:type="dxa"/>
            <w:tcBorders>
              <w:top w:val="single" w:sz="6" w:space="0" w:color="000000"/>
              <w:left w:val="single" w:sz="6" w:space="0" w:color="000000"/>
              <w:right w:val="single" w:sz="6" w:space="0" w:color="000000"/>
            </w:tcBorders>
            <w:tcMar>
              <w:top w:w="8" w:type="dxa"/>
              <w:left w:w="70" w:type="dxa"/>
              <w:bottom w:w="5" w:type="dxa"/>
              <w:right w:w="70" w:type="dxa"/>
            </w:tcMar>
          </w:tcPr>
          <w:p w:rsidR="00982AAF" w:rsidRPr="00237EDF" w:rsidRDefault="00982AAF" w:rsidP="008255AB">
            <w:pPr>
              <w:spacing w:line="276" w:lineRule="auto"/>
              <w:jc w:val="both"/>
              <w:rPr>
                <w:rFonts w:ascii="Arial Narrow" w:hAnsi="Arial Narrow" w:cs="Arial"/>
                <w:sz w:val="20"/>
                <w:lang w:eastAsia="en-ZA"/>
              </w:rPr>
            </w:pPr>
          </w:p>
        </w:tc>
      </w:tr>
      <w:tr w:rsidR="00982AAF" w:rsidRPr="00237EDF" w:rsidTr="00982AAF">
        <w:tc>
          <w:tcPr>
            <w:tcW w:w="2390" w:type="dxa"/>
            <w:tcBorders>
              <w:top w:val="single" w:sz="6" w:space="0" w:color="000000"/>
              <w:left w:val="double" w:sz="4" w:space="0" w:color="000000"/>
              <w:bottom w:val="double" w:sz="4" w:space="0" w:color="000000"/>
              <w:right w:val="single" w:sz="6" w:space="0" w:color="000000"/>
            </w:tcBorders>
            <w:tcMar>
              <w:top w:w="8" w:type="dxa"/>
              <w:left w:w="70" w:type="dxa"/>
              <w:bottom w:w="15" w:type="dxa"/>
              <w:right w:w="70" w:type="dxa"/>
            </w:tcMar>
          </w:tcPr>
          <w:p w:rsidR="00982AAF" w:rsidRPr="00237EDF" w:rsidRDefault="00982AAF" w:rsidP="008255AB">
            <w:pPr>
              <w:spacing w:line="276" w:lineRule="auto"/>
              <w:jc w:val="both"/>
              <w:rPr>
                <w:rFonts w:ascii="Arial Narrow" w:hAnsi="Arial Narrow" w:cs="Arial"/>
                <w:sz w:val="20"/>
                <w:lang w:eastAsia="en-ZA"/>
              </w:rPr>
            </w:pPr>
          </w:p>
        </w:tc>
        <w:tc>
          <w:tcPr>
            <w:tcW w:w="1242" w:type="dxa"/>
            <w:tcBorders>
              <w:top w:val="single" w:sz="6" w:space="0" w:color="000000"/>
              <w:left w:val="single" w:sz="6" w:space="0" w:color="000000"/>
              <w:bottom w:val="double" w:sz="4" w:space="0" w:color="000000"/>
              <w:right w:val="single" w:sz="6" w:space="0" w:color="000000"/>
            </w:tcBorders>
            <w:tcMar>
              <w:top w:w="8" w:type="dxa"/>
              <w:left w:w="70" w:type="dxa"/>
              <w:bottom w:w="15" w:type="dxa"/>
              <w:right w:w="70" w:type="dxa"/>
            </w:tcMar>
          </w:tcPr>
          <w:p w:rsidR="00982AAF" w:rsidRPr="00237EDF" w:rsidRDefault="00982AAF" w:rsidP="008255AB">
            <w:pPr>
              <w:spacing w:line="276" w:lineRule="auto"/>
              <w:jc w:val="both"/>
              <w:rPr>
                <w:rFonts w:ascii="Arial Narrow" w:hAnsi="Arial Narrow" w:cs="Arial"/>
                <w:sz w:val="20"/>
                <w:lang w:eastAsia="en-ZA"/>
              </w:rPr>
            </w:pPr>
          </w:p>
        </w:tc>
        <w:tc>
          <w:tcPr>
            <w:tcW w:w="1332" w:type="dxa"/>
            <w:tcBorders>
              <w:top w:val="single" w:sz="6" w:space="0" w:color="000000"/>
              <w:left w:val="single" w:sz="6" w:space="0" w:color="000000"/>
              <w:bottom w:val="double" w:sz="4" w:space="0" w:color="000000"/>
              <w:right w:val="single" w:sz="6" w:space="0" w:color="000000"/>
            </w:tcBorders>
            <w:tcMar>
              <w:top w:w="8" w:type="dxa"/>
              <w:left w:w="70" w:type="dxa"/>
              <w:bottom w:w="15" w:type="dxa"/>
              <w:right w:w="70" w:type="dxa"/>
            </w:tcMar>
          </w:tcPr>
          <w:p w:rsidR="00982AAF" w:rsidRPr="00237EDF" w:rsidRDefault="00982AAF" w:rsidP="008255AB">
            <w:pPr>
              <w:spacing w:line="276" w:lineRule="auto"/>
              <w:jc w:val="both"/>
              <w:rPr>
                <w:rFonts w:ascii="Arial Narrow" w:hAnsi="Arial Narrow" w:cs="Arial"/>
                <w:sz w:val="20"/>
                <w:lang w:eastAsia="en-ZA"/>
              </w:rPr>
            </w:pPr>
          </w:p>
        </w:tc>
        <w:tc>
          <w:tcPr>
            <w:tcW w:w="1533" w:type="dxa"/>
            <w:tcBorders>
              <w:top w:val="single" w:sz="6" w:space="0" w:color="000000"/>
              <w:left w:val="single" w:sz="6" w:space="0" w:color="000000"/>
              <w:bottom w:val="double" w:sz="4" w:space="0" w:color="000000"/>
              <w:right w:val="single" w:sz="6" w:space="0" w:color="000000"/>
            </w:tcBorders>
            <w:tcMar>
              <w:top w:w="8" w:type="dxa"/>
              <w:left w:w="70" w:type="dxa"/>
              <w:bottom w:w="15" w:type="dxa"/>
              <w:right w:w="70" w:type="dxa"/>
            </w:tcMar>
          </w:tcPr>
          <w:p w:rsidR="00982AAF" w:rsidRPr="00237EDF" w:rsidRDefault="00982AAF" w:rsidP="008255AB">
            <w:pPr>
              <w:spacing w:line="276" w:lineRule="auto"/>
              <w:jc w:val="both"/>
              <w:rPr>
                <w:rFonts w:ascii="Arial Narrow" w:hAnsi="Arial Narrow" w:cs="Arial"/>
                <w:sz w:val="20"/>
                <w:lang w:eastAsia="en-ZA"/>
              </w:rPr>
            </w:pPr>
          </w:p>
        </w:tc>
        <w:tc>
          <w:tcPr>
            <w:tcW w:w="3638" w:type="dxa"/>
            <w:tcBorders>
              <w:top w:val="single" w:sz="6" w:space="0" w:color="000000"/>
              <w:left w:val="single" w:sz="6" w:space="0" w:color="000000"/>
              <w:bottom w:val="double" w:sz="4" w:space="0" w:color="000000"/>
              <w:right w:val="single" w:sz="6" w:space="0" w:color="000000"/>
            </w:tcBorders>
            <w:tcMar>
              <w:top w:w="8" w:type="dxa"/>
              <w:left w:w="70" w:type="dxa"/>
              <w:bottom w:w="15" w:type="dxa"/>
              <w:right w:w="70" w:type="dxa"/>
            </w:tcMar>
          </w:tcPr>
          <w:p w:rsidR="00982AAF" w:rsidRPr="00237EDF" w:rsidRDefault="00982AAF" w:rsidP="008255AB">
            <w:pPr>
              <w:spacing w:line="276" w:lineRule="auto"/>
              <w:jc w:val="both"/>
              <w:rPr>
                <w:rFonts w:ascii="Arial Narrow" w:hAnsi="Arial Narrow" w:cs="Arial"/>
                <w:sz w:val="20"/>
                <w:lang w:eastAsia="en-ZA"/>
              </w:rPr>
            </w:pPr>
          </w:p>
        </w:tc>
      </w:tr>
    </w:tbl>
    <w:p w:rsidR="00982AAF" w:rsidRPr="00237EDF" w:rsidRDefault="00982AAF" w:rsidP="008255AB">
      <w:pPr>
        <w:spacing w:line="276" w:lineRule="auto"/>
        <w:jc w:val="both"/>
        <w:rPr>
          <w:rFonts w:ascii="Arial Narrow" w:hAnsi="Arial Narrow" w:cs="Arial"/>
          <w:sz w:val="20"/>
          <w:lang w:eastAsia="en-ZA"/>
        </w:rPr>
      </w:pPr>
    </w:p>
    <w:p w:rsidR="00042874" w:rsidRPr="00237EDF" w:rsidRDefault="00982AAF" w:rsidP="00045292">
      <w:pPr>
        <w:widowControl/>
        <w:numPr>
          <w:ilvl w:val="0"/>
          <w:numId w:val="47"/>
        </w:numPr>
        <w:spacing w:after="200" w:line="276" w:lineRule="auto"/>
        <w:jc w:val="both"/>
        <w:rPr>
          <w:rFonts w:ascii="Arial Narrow" w:hAnsi="Arial Narrow" w:cs="Arial"/>
          <w:b/>
          <w:bCs/>
          <w:sz w:val="20"/>
          <w:lang w:eastAsia="en-ZA"/>
        </w:rPr>
      </w:pPr>
      <w:r w:rsidRPr="00237EDF">
        <w:rPr>
          <w:rFonts w:ascii="Arial Narrow" w:hAnsi="Arial Narrow" w:cs="Arial"/>
          <w:b/>
          <w:bCs/>
          <w:sz w:val="20"/>
          <w:lang w:eastAsia="en-ZA"/>
        </w:rPr>
        <w:t>Other relevant information (e.g., Publications)</w:t>
      </w:r>
    </w:p>
    <w:p w:rsidR="00982AAF" w:rsidRPr="00237EDF" w:rsidRDefault="00B45C8F" w:rsidP="003D171D">
      <w:pPr>
        <w:pStyle w:val="Heading1"/>
      </w:pPr>
      <w:bookmarkStart w:id="169" w:name="_Hlk138324162"/>
      <w:bookmarkStart w:id="170" w:name="_Toc132227083"/>
      <w:bookmarkStart w:id="171" w:name="_Toc143181376"/>
      <w:r w:rsidRPr="00237EDF">
        <w:t>ANNEXURE D</w:t>
      </w:r>
      <w:r w:rsidR="00982AAF" w:rsidRPr="00237EDF">
        <w:t xml:space="preserve">: </w:t>
      </w:r>
      <w:bookmarkEnd w:id="169"/>
      <w:r w:rsidR="00982AAF" w:rsidRPr="00237EDF">
        <w:t>STATEMENT OF EXCLUSIVITY AND AVAILABILITY</w:t>
      </w:r>
      <w:bookmarkEnd w:id="170"/>
      <w:bookmarkEnd w:id="171"/>
    </w:p>
    <w:p w:rsidR="00982AAF" w:rsidRPr="00237EDF" w:rsidRDefault="00982AAF" w:rsidP="008255AB">
      <w:pPr>
        <w:spacing w:line="276" w:lineRule="auto"/>
        <w:rPr>
          <w:rFonts w:ascii="Arial Narrow" w:hAnsi="Arial Narrow"/>
          <w:sz w:val="20"/>
          <w:lang w:val="en-GB" w:eastAsia="en-GB"/>
        </w:rPr>
      </w:pPr>
    </w:p>
    <w:p w:rsidR="00982AAF" w:rsidRPr="00237EDF" w:rsidRDefault="00982AAF" w:rsidP="008255AB">
      <w:pPr>
        <w:spacing w:line="276" w:lineRule="auto"/>
        <w:jc w:val="both"/>
        <w:rPr>
          <w:rFonts w:ascii="Arial Narrow" w:hAnsi="Arial Narrow" w:cs="Arial"/>
          <w:b/>
          <w:bCs/>
          <w:sz w:val="20"/>
          <w:lang w:eastAsia="en-ZA"/>
        </w:rPr>
      </w:pPr>
      <w:bookmarkStart w:id="172" w:name="_Toc25836216"/>
      <w:r w:rsidRPr="00237EDF">
        <w:rPr>
          <w:rFonts w:ascii="Arial Narrow" w:hAnsi="Arial Narrow" w:cs="Arial"/>
          <w:b/>
          <w:bCs/>
          <w:sz w:val="20"/>
          <w:lang w:eastAsia="en-ZA"/>
        </w:rPr>
        <w:t>Statement of exclusivity and availability Tender ref: ____________________</w:t>
      </w:r>
      <w:bookmarkEnd w:id="172"/>
    </w:p>
    <w:p w:rsidR="00982AAF" w:rsidRPr="00237EDF" w:rsidRDefault="00982AAF" w:rsidP="008255AB">
      <w:pPr>
        <w:spacing w:line="276" w:lineRule="auto"/>
        <w:jc w:val="both"/>
        <w:rPr>
          <w:rFonts w:ascii="Arial Narrow" w:hAnsi="Arial Narrow" w:cs="Arial"/>
          <w:sz w:val="20"/>
          <w:lang w:eastAsia="en-ZA"/>
        </w:rPr>
      </w:pPr>
    </w:p>
    <w:p w:rsidR="00982AAF" w:rsidRPr="00237EDF" w:rsidRDefault="00982AAF" w:rsidP="008255AB">
      <w:pPr>
        <w:spacing w:line="276" w:lineRule="auto"/>
        <w:jc w:val="both"/>
        <w:rPr>
          <w:rFonts w:ascii="Arial Narrow" w:hAnsi="Arial Narrow" w:cs="Arial"/>
          <w:sz w:val="20"/>
          <w:lang w:eastAsia="en-ZA"/>
        </w:rPr>
      </w:pPr>
      <w:r w:rsidRPr="00237EDF">
        <w:rPr>
          <w:rFonts w:ascii="Arial Narrow" w:hAnsi="Arial Narrow" w:cs="Arial"/>
          <w:sz w:val="20"/>
          <w:lang w:eastAsia="en-ZA"/>
        </w:rPr>
        <w:t xml:space="preserve">I, the undersigned, hereby declare that I agree to participate exclusively with the tenderer ______________ in the above-mentioned service tender procedure. I further declare that I am able and willing to work for the period(s) foreseen for the position for which my CV has been included. </w:t>
      </w:r>
    </w:p>
    <w:tbl>
      <w:tblPr>
        <w:tblW w:w="0" w:type="auto"/>
        <w:tblInd w:w="22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27"/>
        <w:gridCol w:w="4259"/>
      </w:tblGrid>
      <w:tr w:rsidR="00982AAF" w:rsidRPr="00237EDF" w:rsidTr="00982AAF">
        <w:trPr>
          <w:trHeight w:val="491"/>
        </w:trPr>
        <w:tc>
          <w:tcPr>
            <w:tcW w:w="4527" w:type="dxa"/>
            <w:tcBorders>
              <w:bottom w:val="single" w:sz="6" w:space="0" w:color="000000"/>
              <w:right w:val="single" w:sz="6" w:space="0" w:color="000000"/>
            </w:tcBorders>
            <w:shd w:val="clear" w:color="auto" w:fill="E5E5E5"/>
            <w:tcMar>
              <w:top w:w="8" w:type="dxa"/>
              <w:left w:w="108" w:type="dxa"/>
              <w:bottom w:w="8" w:type="dxa"/>
              <w:right w:w="108" w:type="dxa"/>
            </w:tcMar>
            <w:hideMark/>
          </w:tcPr>
          <w:p w:rsidR="00982AAF" w:rsidRPr="00237EDF" w:rsidRDefault="00982AAF" w:rsidP="008255AB">
            <w:pPr>
              <w:spacing w:line="276" w:lineRule="auto"/>
              <w:jc w:val="both"/>
              <w:rPr>
                <w:rFonts w:ascii="Arial Narrow" w:hAnsi="Arial Narrow" w:cs="Arial"/>
                <w:sz w:val="20"/>
                <w:lang w:eastAsia="en-ZA"/>
              </w:rPr>
            </w:pPr>
            <w:r w:rsidRPr="00237EDF">
              <w:rPr>
                <w:rFonts w:ascii="Arial Narrow" w:hAnsi="Arial Narrow" w:cs="Arial"/>
                <w:b/>
                <w:bCs/>
                <w:sz w:val="20"/>
                <w:lang w:eastAsia="en-ZA"/>
              </w:rPr>
              <w:t>From</w:t>
            </w:r>
          </w:p>
        </w:tc>
        <w:tc>
          <w:tcPr>
            <w:tcW w:w="4259" w:type="dxa"/>
            <w:tcBorders>
              <w:left w:val="single" w:sz="6" w:space="0" w:color="000000"/>
              <w:bottom w:val="single" w:sz="6" w:space="0" w:color="000000"/>
            </w:tcBorders>
            <w:shd w:val="clear" w:color="auto" w:fill="E5E5E5"/>
            <w:tcMar>
              <w:top w:w="8" w:type="dxa"/>
              <w:left w:w="108" w:type="dxa"/>
              <w:bottom w:w="8" w:type="dxa"/>
              <w:right w:w="108" w:type="dxa"/>
            </w:tcMar>
            <w:hideMark/>
          </w:tcPr>
          <w:p w:rsidR="00982AAF" w:rsidRPr="00237EDF" w:rsidRDefault="00982AAF" w:rsidP="008255AB">
            <w:pPr>
              <w:spacing w:line="276" w:lineRule="auto"/>
              <w:jc w:val="both"/>
              <w:rPr>
                <w:rFonts w:ascii="Arial Narrow" w:hAnsi="Arial Narrow" w:cs="Arial"/>
                <w:sz w:val="20"/>
                <w:lang w:eastAsia="en-ZA"/>
              </w:rPr>
            </w:pPr>
            <w:r w:rsidRPr="00237EDF">
              <w:rPr>
                <w:rFonts w:ascii="Arial Narrow" w:hAnsi="Arial Narrow" w:cs="Arial"/>
                <w:b/>
                <w:bCs/>
                <w:sz w:val="20"/>
                <w:lang w:eastAsia="en-ZA"/>
              </w:rPr>
              <w:t>To</w:t>
            </w:r>
          </w:p>
        </w:tc>
      </w:tr>
      <w:tr w:rsidR="00982AAF" w:rsidRPr="00237EDF" w:rsidTr="00982AAF">
        <w:trPr>
          <w:trHeight w:val="543"/>
        </w:trPr>
        <w:tc>
          <w:tcPr>
            <w:tcW w:w="4527" w:type="dxa"/>
            <w:tcBorders>
              <w:top w:val="single" w:sz="6" w:space="0" w:color="000000"/>
              <w:bottom w:val="single" w:sz="6" w:space="0" w:color="000000"/>
              <w:right w:val="single" w:sz="6" w:space="0" w:color="000000"/>
            </w:tcBorders>
            <w:tcMar>
              <w:top w:w="8" w:type="dxa"/>
              <w:left w:w="108" w:type="dxa"/>
              <w:bottom w:w="8" w:type="dxa"/>
              <w:right w:w="108" w:type="dxa"/>
            </w:tcMar>
          </w:tcPr>
          <w:p w:rsidR="00982AAF" w:rsidRPr="00237EDF" w:rsidRDefault="00982AAF" w:rsidP="008255AB">
            <w:pPr>
              <w:spacing w:line="276" w:lineRule="auto"/>
              <w:jc w:val="both"/>
              <w:rPr>
                <w:rFonts w:ascii="Arial Narrow" w:hAnsi="Arial Narrow" w:cs="Arial"/>
                <w:sz w:val="20"/>
                <w:lang w:eastAsia="en-ZA"/>
              </w:rPr>
            </w:pPr>
          </w:p>
        </w:tc>
        <w:tc>
          <w:tcPr>
            <w:tcW w:w="4259" w:type="dxa"/>
            <w:tcBorders>
              <w:top w:val="single" w:sz="6" w:space="0" w:color="000000"/>
              <w:left w:val="single" w:sz="6" w:space="0" w:color="000000"/>
              <w:bottom w:val="single" w:sz="6" w:space="0" w:color="000000"/>
            </w:tcBorders>
            <w:tcMar>
              <w:top w:w="8" w:type="dxa"/>
              <w:left w:w="108" w:type="dxa"/>
              <w:bottom w:w="8" w:type="dxa"/>
              <w:right w:w="108" w:type="dxa"/>
            </w:tcMar>
          </w:tcPr>
          <w:p w:rsidR="00982AAF" w:rsidRPr="00237EDF" w:rsidRDefault="00982AAF" w:rsidP="008255AB">
            <w:pPr>
              <w:spacing w:line="276" w:lineRule="auto"/>
              <w:jc w:val="both"/>
              <w:rPr>
                <w:rFonts w:ascii="Arial Narrow" w:hAnsi="Arial Narrow" w:cs="Arial"/>
                <w:sz w:val="20"/>
                <w:lang w:eastAsia="en-ZA"/>
              </w:rPr>
            </w:pPr>
          </w:p>
        </w:tc>
      </w:tr>
      <w:tr w:rsidR="00982AAF" w:rsidRPr="00237EDF" w:rsidTr="00982AAF">
        <w:trPr>
          <w:trHeight w:val="636"/>
        </w:trPr>
        <w:tc>
          <w:tcPr>
            <w:tcW w:w="4527" w:type="dxa"/>
            <w:tcBorders>
              <w:top w:val="single" w:sz="6" w:space="0" w:color="000000"/>
              <w:bottom w:val="single" w:sz="6" w:space="0" w:color="000000"/>
              <w:right w:val="single" w:sz="6" w:space="0" w:color="000000"/>
            </w:tcBorders>
            <w:tcMar>
              <w:top w:w="8" w:type="dxa"/>
              <w:left w:w="108" w:type="dxa"/>
              <w:bottom w:w="8" w:type="dxa"/>
              <w:right w:w="108" w:type="dxa"/>
            </w:tcMar>
          </w:tcPr>
          <w:p w:rsidR="00982AAF" w:rsidRPr="00237EDF" w:rsidRDefault="00982AAF" w:rsidP="008255AB">
            <w:pPr>
              <w:spacing w:line="276" w:lineRule="auto"/>
              <w:jc w:val="both"/>
              <w:rPr>
                <w:rFonts w:ascii="Arial Narrow" w:hAnsi="Arial Narrow" w:cs="Arial"/>
                <w:sz w:val="20"/>
                <w:lang w:eastAsia="en-ZA"/>
              </w:rPr>
            </w:pPr>
          </w:p>
        </w:tc>
        <w:tc>
          <w:tcPr>
            <w:tcW w:w="4259" w:type="dxa"/>
            <w:tcBorders>
              <w:top w:val="single" w:sz="6" w:space="0" w:color="000000"/>
              <w:left w:val="single" w:sz="6" w:space="0" w:color="000000"/>
              <w:bottom w:val="single" w:sz="6" w:space="0" w:color="000000"/>
            </w:tcBorders>
            <w:tcMar>
              <w:top w:w="8" w:type="dxa"/>
              <w:left w:w="108" w:type="dxa"/>
              <w:bottom w:w="8" w:type="dxa"/>
              <w:right w:w="108" w:type="dxa"/>
            </w:tcMar>
          </w:tcPr>
          <w:p w:rsidR="00982AAF" w:rsidRPr="00237EDF" w:rsidRDefault="00982AAF" w:rsidP="008255AB">
            <w:pPr>
              <w:spacing w:line="276" w:lineRule="auto"/>
              <w:jc w:val="both"/>
              <w:rPr>
                <w:rFonts w:ascii="Arial Narrow" w:hAnsi="Arial Narrow" w:cs="Arial"/>
                <w:sz w:val="20"/>
                <w:lang w:eastAsia="en-ZA"/>
              </w:rPr>
            </w:pPr>
          </w:p>
        </w:tc>
      </w:tr>
      <w:tr w:rsidR="00982AAF" w:rsidRPr="00237EDF" w:rsidTr="00982AAF">
        <w:trPr>
          <w:trHeight w:val="622"/>
        </w:trPr>
        <w:tc>
          <w:tcPr>
            <w:tcW w:w="4527" w:type="dxa"/>
            <w:tcBorders>
              <w:top w:val="single" w:sz="6" w:space="0" w:color="000000"/>
              <w:bottom w:val="single" w:sz="6" w:space="0" w:color="000000"/>
              <w:right w:val="single" w:sz="6" w:space="0" w:color="000000"/>
            </w:tcBorders>
            <w:tcMar>
              <w:top w:w="8" w:type="dxa"/>
              <w:left w:w="108" w:type="dxa"/>
              <w:bottom w:w="8" w:type="dxa"/>
              <w:right w:w="108" w:type="dxa"/>
            </w:tcMar>
          </w:tcPr>
          <w:p w:rsidR="00982AAF" w:rsidRPr="00237EDF" w:rsidRDefault="00982AAF" w:rsidP="008255AB">
            <w:pPr>
              <w:spacing w:line="276" w:lineRule="auto"/>
              <w:jc w:val="both"/>
              <w:rPr>
                <w:rFonts w:ascii="Arial Narrow" w:hAnsi="Arial Narrow" w:cs="Arial"/>
                <w:sz w:val="20"/>
                <w:lang w:eastAsia="en-ZA"/>
              </w:rPr>
            </w:pPr>
          </w:p>
        </w:tc>
        <w:tc>
          <w:tcPr>
            <w:tcW w:w="4259" w:type="dxa"/>
            <w:tcBorders>
              <w:top w:val="single" w:sz="6" w:space="0" w:color="000000"/>
              <w:left w:val="single" w:sz="6" w:space="0" w:color="000000"/>
              <w:bottom w:val="single" w:sz="6" w:space="0" w:color="000000"/>
            </w:tcBorders>
            <w:tcMar>
              <w:top w:w="8" w:type="dxa"/>
              <w:left w:w="108" w:type="dxa"/>
              <w:bottom w:w="8" w:type="dxa"/>
              <w:right w:w="108" w:type="dxa"/>
            </w:tcMar>
          </w:tcPr>
          <w:p w:rsidR="00982AAF" w:rsidRPr="00237EDF" w:rsidRDefault="00982AAF" w:rsidP="008255AB">
            <w:pPr>
              <w:spacing w:line="276" w:lineRule="auto"/>
              <w:jc w:val="both"/>
              <w:rPr>
                <w:rFonts w:ascii="Arial Narrow" w:hAnsi="Arial Narrow" w:cs="Arial"/>
                <w:sz w:val="20"/>
                <w:lang w:eastAsia="en-ZA"/>
              </w:rPr>
            </w:pPr>
          </w:p>
        </w:tc>
      </w:tr>
    </w:tbl>
    <w:p w:rsidR="00982AAF" w:rsidRPr="00237EDF" w:rsidRDefault="00982AAF" w:rsidP="008255AB">
      <w:pPr>
        <w:spacing w:line="276" w:lineRule="auto"/>
        <w:jc w:val="both"/>
        <w:rPr>
          <w:rFonts w:ascii="Arial Narrow" w:hAnsi="Arial Narrow" w:cs="Arial"/>
          <w:sz w:val="20"/>
          <w:lang w:eastAsia="en-ZA"/>
        </w:rPr>
      </w:pPr>
    </w:p>
    <w:p w:rsidR="00982AAF" w:rsidRPr="00237EDF" w:rsidRDefault="00982AAF" w:rsidP="008255AB">
      <w:pPr>
        <w:spacing w:line="276" w:lineRule="auto"/>
        <w:jc w:val="both"/>
        <w:rPr>
          <w:rFonts w:ascii="Arial Narrow" w:hAnsi="Arial Narrow" w:cs="Arial"/>
          <w:sz w:val="20"/>
          <w:lang w:eastAsia="en-ZA"/>
        </w:rPr>
      </w:pPr>
      <w:r w:rsidRPr="00237EDF">
        <w:rPr>
          <w:rFonts w:ascii="Arial Narrow" w:hAnsi="Arial Narrow" w:cs="Arial"/>
          <w:sz w:val="20"/>
          <w:lang w:eastAsia="en-ZA"/>
        </w:rPr>
        <w:t>By making this declaration, I understand that I am not allowed to present myself as a candidate to any other tenderer submitting a tender to this tender procedure.  I am fully aware that if I do so, I will be excluded from this tender procedure, the tenders may be rejected, and I may also be subject to exclusion from other tender procedures and contracts funded by the KZN Department of Economic Development Tourism and Environmental Affairs.</w:t>
      </w:r>
    </w:p>
    <w:p w:rsidR="00982AAF" w:rsidRPr="00237EDF" w:rsidRDefault="00982AAF" w:rsidP="008255AB">
      <w:pPr>
        <w:spacing w:line="276" w:lineRule="auto"/>
        <w:jc w:val="both"/>
        <w:rPr>
          <w:rFonts w:ascii="Arial Narrow" w:hAnsi="Arial Narrow" w:cs="Arial"/>
          <w:sz w:val="20"/>
          <w:lang w:eastAsia="en-ZA"/>
        </w:rPr>
      </w:pPr>
      <w:r w:rsidRPr="00237EDF">
        <w:rPr>
          <w:rFonts w:ascii="Arial Narrow" w:hAnsi="Arial Narrow" w:cs="Arial"/>
          <w:sz w:val="20"/>
          <w:lang w:eastAsia="en-ZA"/>
        </w:rPr>
        <w:t xml:space="preserve">Furthermore, should this tender be successful, I am fully aware that if I am not available at the expected start date of my services for reasons other than ill-health or </w:t>
      </w:r>
      <w:r w:rsidRPr="00237EDF">
        <w:rPr>
          <w:rFonts w:ascii="Arial Narrow" w:hAnsi="Arial Narrow" w:cs="Arial"/>
          <w:i/>
          <w:iCs/>
          <w:sz w:val="20"/>
          <w:lang w:eastAsia="en-ZA"/>
        </w:rPr>
        <w:t>force majeure</w:t>
      </w:r>
      <w:r w:rsidRPr="00237EDF">
        <w:rPr>
          <w:rFonts w:ascii="Arial Narrow" w:hAnsi="Arial Narrow" w:cs="Arial"/>
          <w:sz w:val="20"/>
          <w:lang w:eastAsia="en-ZA"/>
        </w:rPr>
        <w:t>, I may be subject to exclusion from other tender procedures and contracts funded by the KZN Department of Economic Development Tourism and Environmental Affairs and that the notification of award of contract to the tenderer may be rendered null and void.</w:t>
      </w:r>
    </w:p>
    <w:tbl>
      <w:tblPr>
        <w:tblW w:w="0" w:type="auto"/>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376"/>
        <w:gridCol w:w="6866"/>
      </w:tblGrid>
      <w:tr w:rsidR="00982AAF" w:rsidRPr="00237EDF" w:rsidTr="001D4AD5">
        <w:trPr>
          <w:trHeight w:val="341"/>
        </w:trPr>
        <w:tc>
          <w:tcPr>
            <w:tcW w:w="2376" w:type="dxa"/>
            <w:tcBorders>
              <w:bottom w:val="single" w:sz="6" w:space="0" w:color="000000"/>
              <w:right w:val="single" w:sz="6" w:space="0" w:color="000000"/>
            </w:tcBorders>
            <w:shd w:val="clear" w:color="auto" w:fill="E5E5E5"/>
            <w:tcMar>
              <w:top w:w="8" w:type="dxa"/>
              <w:left w:w="108" w:type="dxa"/>
              <w:bottom w:w="8" w:type="dxa"/>
              <w:right w:w="108" w:type="dxa"/>
            </w:tcMar>
            <w:hideMark/>
          </w:tcPr>
          <w:p w:rsidR="00982AAF" w:rsidRPr="00237EDF" w:rsidRDefault="00982AAF" w:rsidP="008255AB">
            <w:pPr>
              <w:spacing w:line="276" w:lineRule="auto"/>
              <w:jc w:val="both"/>
              <w:rPr>
                <w:rFonts w:ascii="Arial Narrow" w:hAnsi="Arial Narrow" w:cs="Arial"/>
                <w:sz w:val="20"/>
                <w:lang w:eastAsia="en-ZA"/>
              </w:rPr>
            </w:pPr>
            <w:r w:rsidRPr="00237EDF">
              <w:rPr>
                <w:rFonts w:ascii="Arial Narrow" w:hAnsi="Arial Narrow" w:cs="Arial"/>
                <w:b/>
                <w:bCs/>
                <w:sz w:val="20"/>
                <w:lang w:eastAsia="en-ZA"/>
              </w:rPr>
              <w:t>Name</w:t>
            </w:r>
          </w:p>
        </w:tc>
        <w:tc>
          <w:tcPr>
            <w:tcW w:w="6866" w:type="dxa"/>
            <w:tcBorders>
              <w:left w:val="single" w:sz="6" w:space="0" w:color="000000"/>
              <w:bottom w:val="single" w:sz="6" w:space="0" w:color="000000"/>
            </w:tcBorders>
            <w:tcMar>
              <w:top w:w="8" w:type="dxa"/>
              <w:left w:w="108" w:type="dxa"/>
              <w:bottom w:w="8" w:type="dxa"/>
              <w:right w:w="108" w:type="dxa"/>
            </w:tcMar>
          </w:tcPr>
          <w:p w:rsidR="00982AAF" w:rsidRPr="00237EDF" w:rsidRDefault="00982AAF" w:rsidP="008255AB">
            <w:pPr>
              <w:spacing w:line="276" w:lineRule="auto"/>
              <w:jc w:val="both"/>
              <w:rPr>
                <w:rFonts w:ascii="Arial Narrow" w:hAnsi="Arial Narrow" w:cs="Arial"/>
                <w:sz w:val="20"/>
                <w:lang w:eastAsia="en-ZA"/>
              </w:rPr>
            </w:pPr>
          </w:p>
        </w:tc>
      </w:tr>
      <w:tr w:rsidR="00982AAF" w:rsidRPr="00237EDF" w:rsidTr="001D4AD5">
        <w:trPr>
          <w:trHeight w:val="390"/>
        </w:trPr>
        <w:tc>
          <w:tcPr>
            <w:tcW w:w="2376" w:type="dxa"/>
            <w:tcBorders>
              <w:top w:val="single" w:sz="6" w:space="0" w:color="000000"/>
              <w:bottom w:val="single" w:sz="6" w:space="0" w:color="000000"/>
              <w:right w:val="single" w:sz="6" w:space="0" w:color="000000"/>
            </w:tcBorders>
            <w:shd w:val="clear" w:color="auto" w:fill="E5E5E5"/>
            <w:tcMar>
              <w:top w:w="8" w:type="dxa"/>
              <w:left w:w="108" w:type="dxa"/>
              <w:bottom w:w="8" w:type="dxa"/>
              <w:right w:w="108" w:type="dxa"/>
            </w:tcMar>
            <w:hideMark/>
          </w:tcPr>
          <w:p w:rsidR="00982AAF" w:rsidRPr="00237EDF" w:rsidRDefault="00982AAF" w:rsidP="008255AB">
            <w:pPr>
              <w:spacing w:line="276" w:lineRule="auto"/>
              <w:jc w:val="both"/>
              <w:rPr>
                <w:rFonts w:ascii="Arial Narrow" w:hAnsi="Arial Narrow" w:cs="Arial"/>
                <w:sz w:val="20"/>
                <w:lang w:eastAsia="en-ZA"/>
              </w:rPr>
            </w:pPr>
            <w:r w:rsidRPr="00237EDF">
              <w:rPr>
                <w:rFonts w:ascii="Arial Narrow" w:hAnsi="Arial Narrow" w:cs="Arial"/>
                <w:b/>
                <w:bCs/>
                <w:sz w:val="20"/>
                <w:lang w:eastAsia="en-ZA"/>
              </w:rPr>
              <w:t>Signature</w:t>
            </w:r>
          </w:p>
        </w:tc>
        <w:tc>
          <w:tcPr>
            <w:tcW w:w="6866" w:type="dxa"/>
            <w:tcBorders>
              <w:top w:val="single" w:sz="6" w:space="0" w:color="000000"/>
              <w:left w:val="single" w:sz="6" w:space="0" w:color="000000"/>
              <w:bottom w:val="single" w:sz="6" w:space="0" w:color="000000"/>
            </w:tcBorders>
            <w:tcMar>
              <w:top w:w="8" w:type="dxa"/>
              <w:left w:w="108" w:type="dxa"/>
              <w:bottom w:w="8" w:type="dxa"/>
              <w:right w:w="108" w:type="dxa"/>
            </w:tcMar>
          </w:tcPr>
          <w:p w:rsidR="00982AAF" w:rsidRPr="00237EDF" w:rsidRDefault="00982AAF" w:rsidP="008255AB">
            <w:pPr>
              <w:spacing w:line="276" w:lineRule="auto"/>
              <w:jc w:val="both"/>
              <w:rPr>
                <w:rFonts w:ascii="Arial Narrow" w:hAnsi="Arial Narrow" w:cs="Arial"/>
                <w:sz w:val="20"/>
                <w:lang w:eastAsia="en-ZA"/>
              </w:rPr>
            </w:pPr>
          </w:p>
        </w:tc>
      </w:tr>
      <w:tr w:rsidR="00982AAF" w:rsidRPr="00237EDF" w:rsidTr="00982AAF">
        <w:trPr>
          <w:trHeight w:val="517"/>
        </w:trPr>
        <w:tc>
          <w:tcPr>
            <w:tcW w:w="2376" w:type="dxa"/>
            <w:tcBorders>
              <w:top w:val="single" w:sz="6" w:space="0" w:color="000000"/>
              <w:right w:val="single" w:sz="6" w:space="0" w:color="000000"/>
            </w:tcBorders>
            <w:shd w:val="clear" w:color="auto" w:fill="E5E5E5"/>
            <w:tcMar>
              <w:top w:w="8" w:type="dxa"/>
              <w:left w:w="108" w:type="dxa"/>
              <w:bottom w:w="8" w:type="dxa"/>
              <w:right w:w="108" w:type="dxa"/>
            </w:tcMar>
            <w:hideMark/>
          </w:tcPr>
          <w:p w:rsidR="00982AAF" w:rsidRPr="00237EDF" w:rsidRDefault="00982AAF" w:rsidP="008255AB">
            <w:pPr>
              <w:spacing w:line="276" w:lineRule="auto"/>
              <w:jc w:val="both"/>
              <w:rPr>
                <w:rFonts w:ascii="Arial Narrow" w:hAnsi="Arial Narrow" w:cs="Arial"/>
                <w:sz w:val="20"/>
                <w:lang w:eastAsia="en-ZA"/>
              </w:rPr>
            </w:pPr>
            <w:r w:rsidRPr="00237EDF">
              <w:rPr>
                <w:rFonts w:ascii="Arial Narrow" w:hAnsi="Arial Narrow" w:cs="Arial"/>
                <w:b/>
                <w:bCs/>
                <w:sz w:val="20"/>
                <w:lang w:eastAsia="en-ZA"/>
              </w:rPr>
              <w:t>Date</w:t>
            </w:r>
          </w:p>
        </w:tc>
        <w:tc>
          <w:tcPr>
            <w:tcW w:w="6866" w:type="dxa"/>
            <w:tcBorders>
              <w:top w:val="single" w:sz="6" w:space="0" w:color="000000"/>
              <w:left w:val="single" w:sz="6" w:space="0" w:color="000000"/>
            </w:tcBorders>
            <w:tcMar>
              <w:top w:w="8" w:type="dxa"/>
              <w:left w:w="108" w:type="dxa"/>
              <w:bottom w:w="8" w:type="dxa"/>
              <w:right w:w="108" w:type="dxa"/>
            </w:tcMar>
          </w:tcPr>
          <w:p w:rsidR="00982AAF" w:rsidRPr="00237EDF" w:rsidRDefault="00982AAF" w:rsidP="008255AB">
            <w:pPr>
              <w:spacing w:line="276" w:lineRule="auto"/>
              <w:jc w:val="both"/>
              <w:rPr>
                <w:rFonts w:ascii="Arial Narrow" w:hAnsi="Arial Narrow" w:cs="Arial"/>
                <w:sz w:val="20"/>
                <w:lang w:eastAsia="en-ZA"/>
              </w:rPr>
            </w:pPr>
          </w:p>
        </w:tc>
      </w:tr>
    </w:tbl>
    <w:p w:rsidR="00D63DCF" w:rsidRPr="00237EDF" w:rsidRDefault="00D63DCF" w:rsidP="003D171D">
      <w:pPr>
        <w:pStyle w:val="Heading1"/>
      </w:pPr>
    </w:p>
    <w:p w:rsidR="00DC055A" w:rsidRPr="00237EDF" w:rsidRDefault="00DC055A" w:rsidP="008255AB">
      <w:pPr>
        <w:spacing w:line="276" w:lineRule="auto"/>
      </w:pPr>
    </w:p>
    <w:p w:rsidR="00DC055A" w:rsidRPr="00237EDF" w:rsidRDefault="00DC055A" w:rsidP="008255AB">
      <w:pPr>
        <w:spacing w:line="276" w:lineRule="auto"/>
      </w:pPr>
    </w:p>
    <w:p w:rsidR="00DC055A" w:rsidRPr="00237EDF" w:rsidRDefault="00DC055A" w:rsidP="008255AB">
      <w:pPr>
        <w:spacing w:line="276" w:lineRule="auto"/>
      </w:pPr>
    </w:p>
    <w:p w:rsidR="00DC055A" w:rsidRPr="00237EDF" w:rsidRDefault="00DC055A" w:rsidP="008255AB">
      <w:pPr>
        <w:spacing w:line="276" w:lineRule="auto"/>
      </w:pPr>
    </w:p>
    <w:p w:rsidR="00DC055A" w:rsidRPr="00237EDF" w:rsidRDefault="00DC055A" w:rsidP="008255AB">
      <w:pPr>
        <w:spacing w:line="276" w:lineRule="auto"/>
      </w:pPr>
    </w:p>
    <w:p w:rsidR="00DC055A" w:rsidRPr="00237EDF" w:rsidRDefault="00DC055A" w:rsidP="008255AB">
      <w:pPr>
        <w:spacing w:line="276" w:lineRule="auto"/>
      </w:pPr>
    </w:p>
    <w:p w:rsidR="00DC055A" w:rsidRPr="00237EDF" w:rsidRDefault="00DC055A" w:rsidP="008255AB">
      <w:pPr>
        <w:spacing w:line="276" w:lineRule="auto"/>
      </w:pPr>
    </w:p>
    <w:p w:rsidR="00DC055A" w:rsidRPr="00237EDF" w:rsidRDefault="00DC055A" w:rsidP="008255AB">
      <w:pPr>
        <w:spacing w:line="276" w:lineRule="auto"/>
      </w:pPr>
    </w:p>
    <w:p w:rsidR="00DC055A" w:rsidRPr="00237EDF" w:rsidRDefault="00DC055A" w:rsidP="008255AB">
      <w:pPr>
        <w:spacing w:line="276" w:lineRule="auto"/>
      </w:pPr>
    </w:p>
    <w:p w:rsidR="00042874" w:rsidRPr="00237EDF" w:rsidRDefault="00042874" w:rsidP="008255AB">
      <w:pPr>
        <w:spacing w:line="276" w:lineRule="auto"/>
      </w:pPr>
    </w:p>
    <w:p w:rsidR="00042874" w:rsidRPr="00237EDF" w:rsidRDefault="00042874" w:rsidP="008255AB">
      <w:pPr>
        <w:spacing w:line="276" w:lineRule="auto"/>
      </w:pPr>
    </w:p>
    <w:p w:rsidR="00042874" w:rsidRPr="00237EDF" w:rsidRDefault="00042874" w:rsidP="008255AB">
      <w:pPr>
        <w:spacing w:line="276" w:lineRule="auto"/>
      </w:pPr>
    </w:p>
    <w:p w:rsidR="00042874" w:rsidRPr="00237EDF" w:rsidRDefault="00042874" w:rsidP="008255AB">
      <w:pPr>
        <w:spacing w:line="276" w:lineRule="auto"/>
      </w:pPr>
    </w:p>
    <w:p w:rsidR="00042874" w:rsidRPr="00237EDF" w:rsidRDefault="00042874" w:rsidP="008255AB">
      <w:pPr>
        <w:spacing w:line="276" w:lineRule="auto"/>
      </w:pPr>
    </w:p>
    <w:p w:rsidR="00042874" w:rsidRPr="00237EDF" w:rsidRDefault="00042874" w:rsidP="008255AB">
      <w:pPr>
        <w:spacing w:line="276" w:lineRule="auto"/>
      </w:pPr>
    </w:p>
    <w:p w:rsidR="0023443A" w:rsidRPr="00237EDF" w:rsidRDefault="0023443A" w:rsidP="004A45EF">
      <w:pPr>
        <w:spacing w:line="276" w:lineRule="auto"/>
      </w:pPr>
    </w:p>
    <w:p w:rsidR="00DC055A" w:rsidRPr="00237EDF" w:rsidRDefault="00732684" w:rsidP="003D171D">
      <w:pPr>
        <w:pStyle w:val="Heading1"/>
      </w:pPr>
      <w:bookmarkStart w:id="173" w:name="_Toc143181377"/>
      <w:r w:rsidRPr="00237EDF">
        <w:t>ANNEXURE: E</w:t>
      </w:r>
      <w:r w:rsidR="0025524C" w:rsidRPr="00237EDF">
        <w:t xml:space="preserve"> </w:t>
      </w:r>
      <w:bookmarkStart w:id="174" w:name="_Hlk137549474"/>
      <w:r w:rsidR="0025524C" w:rsidRPr="00237EDF">
        <w:t>(</w:t>
      </w:r>
      <w:r w:rsidR="00DC055A" w:rsidRPr="00237EDF">
        <w:t>Board Resolution</w:t>
      </w:r>
      <w:r w:rsidR="0025524C" w:rsidRPr="00237EDF">
        <w:t>)</w:t>
      </w:r>
      <w:bookmarkEnd w:id="173"/>
    </w:p>
    <w:p w:rsidR="00DC055A" w:rsidRPr="00237EDF" w:rsidRDefault="00DC055A" w:rsidP="008255AB">
      <w:pPr>
        <w:pStyle w:val="BodyText"/>
        <w:spacing w:line="276" w:lineRule="auto"/>
        <w:rPr>
          <w:sz w:val="16"/>
          <w:szCs w:val="16"/>
        </w:rPr>
      </w:pPr>
      <w:bookmarkStart w:id="175" w:name="_Hlk133657552"/>
      <w:bookmarkStart w:id="176" w:name="_Hlk133657553"/>
      <w:bookmarkEnd w:id="174"/>
      <w:r w:rsidRPr="00237EDF">
        <w:rPr>
          <w:sz w:val="16"/>
          <w:szCs w:val="16"/>
        </w:rPr>
        <w:t>CERTIFIED TRUE COPY OF THE RESOLUTION PASSED AT THE MEETING OF THE BOARD OF DIRECTORS</w:t>
      </w:r>
      <w:bookmarkEnd w:id="175"/>
      <w:bookmarkEnd w:id="176"/>
    </w:p>
    <w:p w:rsidR="00DC055A" w:rsidRPr="00237EDF" w:rsidRDefault="00DC055A" w:rsidP="008255AB">
      <w:pPr>
        <w:pStyle w:val="BodyText"/>
        <w:spacing w:line="276" w:lineRule="auto"/>
        <w:rPr>
          <w:sz w:val="16"/>
          <w:szCs w:val="16"/>
        </w:rPr>
      </w:pPr>
    </w:p>
    <w:p w:rsidR="00DC055A" w:rsidRPr="00237EDF" w:rsidRDefault="00DC055A" w:rsidP="008255AB">
      <w:pPr>
        <w:pStyle w:val="BodyText"/>
        <w:spacing w:line="276" w:lineRule="auto"/>
        <w:jc w:val="both"/>
        <w:rPr>
          <w:b w:val="0"/>
          <w:sz w:val="16"/>
          <w:szCs w:val="16"/>
        </w:rPr>
      </w:pPr>
    </w:p>
    <w:p w:rsidR="00DC055A" w:rsidRPr="00237EDF" w:rsidRDefault="00DC055A" w:rsidP="008255AB">
      <w:pPr>
        <w:pStyle w:val="BodyText"/>
        <w:tabs>
          <w:tab w:val="left" w:pos="5859"/>
          <w:tab w:val="left" w:pos="9094"/>
        </w:tabs>
        <w:spacing w:line="276" w:lineRule="auto"/>
        <w:jc w:val="both"/>
        <w:rPr>
          <w:rFonts w:ascii="Arial" w:hAnsi="Arial" w:cs="Arial"/>
          <w:b w:val="0"/>
          <w:spacing w:val="17"/>
          <w:sz w:val="16"/>
          <w:szCs w:val="16"/>
        </w:rPr>
      </w:pPr>
      <w:r w:rsidRPr="00237EDF">
        <w:rPr>
          <w:rFonts w:ascii="Arial" w:hAnsi="Arial" w:cs="Arial"/>
          <w:b w:val="0"/>
          <w:sz w:val="16"/>
          <w:szCs w:val="16"/>
        </w:rPr>
        <w:t>OF</w:t>
      </w:r>
      <w:r w:rsidRPr="00237EDF">
        <w:rPr>
          <w:rFonts w:ascii="Arial" w:hAnsi="Arial" w:cs="Arial"/>
          <w:b w:val="0"/>
          <w:spacing w:val="15"/>
          <w:sz w:val="16"/>
          <w:szCs w:val="16"/>
        </w:rPr>
        <w:t xml:space="preserve"> </w:t>
      </w:r>
      <w:r w:rsidRPr="00237EDF">
        <w:rPr>
          <w:rFonts w:ascii="Arial" w:hAnsi="Arial" w:cs="Arial"/>
          <w:b w:val="0"/>
          <w:sz w:val="16"/>
          <w:szCs w:val="16"/>
        </w:rPr>
        <w:t>(Company</w:t>
      </w:r>
      <w:r w:rsidRPr="00237EDF">
        <w:rPr>
          <w:rFonts w:ascii="Arial" w:hAnsi="Arial" w:cs="Arial"/>
          <w:b w:val="0"/>
          <w:spacing w:val="16"/>
          <w:sz w:val="16"/>
          <w:szCs w:val="16"/>
        </w:rPr>
        <w:t xml:space="preserve"> </w:t>
      </w:r>
      <w:r w:rsidRPr="00237EDF">
        <w:rPr>
          <w:rFonts w:ascii="Arial" w:hAnsi="Arial" w:cs="Arial"/>
          <w:b w:val="0"/>
          <w:sz w:val="16"/>
          <w:szCs w:val="16"/>
        </w:rPr>
        <w:t>Name)</w:t>
      </w:r>
      <w:r w:rsidRPr="00237EDF">
        <w:rPr>
          <w:rFonts w:ascii="Arial" w:hAnsi="Arial" w:cs="Arial"/>
          <w:b w:val="0"/>
          <w:sz w:val="16"/>
          <w:szCs w:val="16"/>
          <w:u w:val="single"/>
        </w:rPr>
        <w:t xml:space="preserve"> </w:t>
      </w:r>
      <w:r w:rsidRPr="00237EDF">
        <w:rPr>
          <w:rFonts w:ascii="Arial" w:hAnsi="Arial" w:cs="Arial"/>
          <w:b w:val="0"/>
          <w:sz w:val="16"/>
          <w:szCs w:val="16"/>
          <w:u w:val="single"/>
        </w:rPr>
        <w:tab/>
      </w:r>
      <w:r w:rsidRPr="00237EDF">
        <w:rPr>
          <w:rFonts w:ascii="Arial" w:hAnsi="Arial" w:cs="Arial"/>
          <w:b w:val="0"/>
          <w:sz w:val="16"/>
          <w:szCs w:val="16"/>
        </w:rPr>
        <w:t>HELD ON</w:t>
      </w:r>
      <w:r w:rsidRPr="00237EDF">
        <w:rPr>
          <w:rFonts w:ascii="Arial" w:hAnsi="Arial" w:cs="Arial"/>
          <w:b w:val="0"/>
          <w:spacing w:val="27"/>
          <w:sz w:val="16"/>
          <w:szCs w:val="16"/>
        </w:rPr>
        <w:t xml:space="preserve"> </w:t>
      </w:r>
      <w:r w:rsidRPr="00237EDF">
        <w:rPr>
          <w:rFonts w:ascii="Arial" w:hAnsi="Arial" w:cs="Arial"/>
          <w:b w:val="0"/>
          <w:sz w:val="16"/>
          <w:szCs w:val="16"/>
        </w:rPr>
        <w:t>(Date)</w:t>
      </w:r>
      <w:r w:rsidRPr="00237EDF">
        <w:rPr>
          <w:rFonts w:ascii="Arial" w:hAnsi="Arial" w:cs="Arial"/>
          <w:b w:val="0"/>
          <w:spacing w:val="17"/>
          <w:sz w:val="16"/>
          <w:szCs w:val="16"/>
        </w:rPr>
        <w:t>___/___/_____</w:t>
      </w:r>
    </w:p>
    <w:p w:rsidR="00DC055A" w:rsidRPr="00237EDF" w:rsidRDefault="00DC055A" w:rsidP="008255AB">
      <w:pPr>
        <w:pStyle w:val="BodyText"/>
        <w:tabs>
          <w:tab w:val="left" w:pos="5859"/>
          <w:tab w:val="left" w:pos="9094"/>
        </w:tabs>
        <w:spacing w:line="276" w:lineRule="auto"/>
        <w:jc w:val="both"/>
        <w:rPr>
          <w:rFonts w:ascii="Arial" w:hAnsi="Arial" w:cs="Arial"/>
          <w:b w:val="0"/>
          <w:sz w:val="16"/>
          <w:szCs w:val="16"/>
        </w:rPr>
      </w:pPr>
    </w:p>
    <w:p w:rsidR="00DC055A" w:rsidRPr="00237EDF" w:rsidRDefault="00DC055A" w:rsidP="008255AB">
      <w:pPr>
        <w:pStyle w:val="BodyText"/>
        <w:tabs>
          <w:tab w:val="left" w:pos="8921"/>
        </w:tabs>
        <w:spacing w:before="134" w:line="276" w:lineRule="auto"/>
        <w:jc w:val="both"/>
        <w:rPr>
          <w:rFonts w:ascii="Arial" w:hAnsi="Arial" w:cs="Arial"/>
          <w:b w:val="0"/>
          <w:sz w:val="16"/>
          <w:szCs w:val="16"/>
          <w:u w:val="single"/>
        </w:rPr>
      </w:pPr>
      <w:r w:rsidRPr="00237EDF">
        <w:rPr>
          <w:rFonts w:ascii="Arial" w:hAnsi="Arial" w:cs="Arial"/>
          <w:b w:val="0"/>
          <w:sz w:val="16"/>
          <w:szCs w:val="16"/>
        </w:rPr>
        <w:t>AT</w:t>
      </w:r>
      <w:r w:rsidRPr="00237EDF">
        <w:rPr>
          <w:rFonts w:ascii="Arial" w:hAnsi="Arial" w:cs="Arial"/>
          <w:b w:val="0"/>
          <w:spacing w:val="-2"/>
          <w:sz w:val="16"/>
          <w:szCs w:val="16"/>
        </w:rPr>
        <w:t xml:space="preserve"> </w:t>
      </w:r>
      <w:r w:rsidRPr="00237EDF">
        <w:rPr>
          <w:rFonts w:ascii="Arial" w:hAnsi="Arial" w:cs="Arial"/>
          <w:b w:val="0"/>
          <w:sz w:val="16"/>
          <w:szCs w:val="16"/>
        </w:rPr>
        <w:t>(Address)</w:t>
      </w:r>
      <w:r w:rsidRPr="00237EDF">
        <w:rPr>
          <w:rFonts w:ascii="Arial" w:hAnsi="Arial" w:cs="Arial"/>
          <w:b w:val="0"/>
          <w:spacing w:val="-2"/>
          <w:sz w:val="16"/>
          <w:szCs w:val="16"/>
        </w:rPr>
        <w:t xml:space="preserve"> </w:t>
      </w:r>
      <w:r w:rsidRPr="00237EDF">
        <w:rPr>
          <w:rFonts w:ascii="Arial" w:hAnsi="Arial" w:cs="Arial"/>
          <w:b w:val="0"/>
          <w:sz w:val="16"/>
          <w:szCs w:val="16"/>
          <w:u w:val="single"/>
        </w:rPr>
        <w:t xml:space="preserve"> </w:t>
      </w:r>
      <w:r w:rsidRPr="00237EDF">
        <w:rPr>
          <w:rFonts w:ascii="Arial" w:hAnsi="Arial" w:cs="Arial"/>
          <w:b w:val="0"/>
          <w:sz w:val="16"/>
          <w:szCs w:val="16"/>
          <w:u w:val="single"/>
        </w:rPr>
        <w:tab/>
      </w:r>
    </w:p>
    <w:p w:rsidR="00DC055A" w:rsidRPr="00237EDF" w:rsidRDefault="00DC055A" w:rsidP="008255AB">
      <w:pPr>
        <w:pStyle w:val="BodyText"/>
        <w:tabs>
          <w:tab w:val="left" w:pos="8921"/>
        </w:tabs>
        <w:spacing w:before="134" w:line="276" w:lineRule="auto"/>
        <w:jc w:val="both"/>
        <w:rPr>
          <w:rFonts w:ascii="Arial" w:hAnsi="Arial" w:cs="Arial"/>
          <w:b w:val="0"/>
          <w:sz w:val="16"/>
          <w:szCs w:val="16"/>
        </w:rPr>
      </w:pPr>
    </w:p>
    <w:p w:rsidR="00DC055A" w:rsidRPr="00237EDF" w:rsidRDefault="00DC055A" w:rsidP="008255AB">
      <w:pPr>
        <w:tabs>
          <w:tab w:val="left" w:pos="9092"/>
        </w:tabs>
        <w:spacing w:line="276" w:lineRule="auto"/>
        <w:ind w:left="20"/>
        <w:jc w:val="both"/>
        <w:rPr>
          <w:rFonts w:ascii="Arial" w:hAnsi="Arial" w:cs="Arial"/>
          <w:spacing w:val="-12"/>
          <w:sz w:val="16"/>
          <w:szCs w:val="16"/>
        </w:rPr>
      </w:pPr>
      <w:r w:rsidRPr="00237EDF">
        <w:rPr>
          <w:rFonts w:ascii="Arial" w:hAnsi="Arial" w:cs="Arial"/>
          <w:sz w:val="16"/>
          <w:szCs w:val="16"/>
        </w:rPr>
        <w:t>RESOLVED</w:t>
      </w:r>
      <w:r w:rsidRPr="00237EDF">
        <w:rPr>
          <w:rFonts w:ascii="Arial" w:hAnsi="Arial" w:cs="Arial"/>
          <w:spacing w:val="-13"/>
          <w:sz w:val="16"/>
          <w:szCs w:val="16"/>
        </w:rPr>
        <w:t xml:space="preserve"> </w:t>
      </w:r>
      <w:r w:rsidRPr="00237EDF">
        <w:rPr>
          <w:rFonts w:ascii="Arial" w:hAnsi="Arial" w:cs="Arial"/>
          <w:sz w:val="16"/>
          <w:szCs w:val="16"/>
        </w:rPr>
        <w:t>THAT</w:t>
      </w:r>
      <w:r w:rsidRPr="00237EDF">
        <w:rPr>
          <w:rFonts w:ascii="Arial" w:hAnsi="Arial" w:cs="Arial"/>
          <w:spacing w:val="-11"/>
          <w:sz w:val="16"/>
          <w:szCs w:val="16"/>
        </w:rPr>
        <w:t xml:space="preserve"> </w:t>
      </w:r>
      <w:r w:rsidRPr="00237EDF">
        <w:rPr>
          <w:rFonts w:ascii="Arial" w:hAnsi="Arial" w:cs="Arial"/>
          <w:sz w:val="16"/>
          <w:szCs w:val="16"/>
        </w:rPr>
        <w:t>the</w:t>
      </w:r>
      <w:r w:rsidRPr="00237EDF">
        <w:rPr>
          <w:rFonts w:ascii="Arial" w:hAnsi="Arial" w:cs="Arial"/>
          <w:spacing w:val="-10"/>
          <w:sz w:val="16"/>
          <w:szCs w:val="16"/>
        </w:rPr>
        <w:t xml:space="preserve"> </w:t>
      </w:r>
      <w:r w:rsidRPr="00237EDF">
        <w:rPr>
          <w:rFonts w:ascii="Arial" w:hAnsi="Arial" w:cs="Arial"/>
          <w:sz w:val="16"/>
          <w:szCs w:val="16"/>
        </w:rPr>
        <w:t>company</w:t>
      </w:r>
      <w:r w:rsidRPr="00237EDF">
        <w:rPr>
          <w:rFonts w:ascii="Arial" w:hAnsi="Arial" w:cs="Arial"/>
          <w:spacing w:val="-10"/>
          <w:sz w:val="16"/>
          <w:szCs w:val="16"/>
        </w:rPr>
        <w:t xml:space="preserve"> </w:t>
      </w:r>
      <w:r w:rsidRPr="00237EDF">
        <w:rPr>
          <w:rFonts w:ascii="Arial" w:hAnsi="Arial" w:cs="Arial"/>
          <w:sz w:val="16"/>
          <w:szCs w:val="16"/>
        </w:rPr>
        <w:t>has</w:t>
      </w:r>
      <w:r w:rsidRPr="00237EDF">
        <w:rPr>
          <w:rFonts w:ascii="Arial" w:hAnsi="Arial" w:cs="Arial"/>
          <w:spacing w:val="-12"/>
          <w:sz w:val="16"/>
          <w:szCs w:val="16"/>
        </w:rPr>
        <w:t xml:space="preserve"> </w:t>
      </w:r>
      <w:r w:rsidRPr="00237EDF">
        <w:rPr>
          <w:rFonts w:ascii="Arial" w:hAnsi="Arial" w:cs="Arial"/>
          <w:sz w:val="16"/>
          <w:szCs w:val="16"/>
        </w:rPr>
        <w:t>authorized,</w:t>
      </w:r>
      <w:r w:rsidRPr="00237EDF">
        <w:rPr>
          <w:rFonts w:ascii="Arial" w:hAnsi="Arial" w:cs="Arial"/>
          <w:spacing w:val="-10"/>
          <w:sz w:val="16"/>
          <w:szCs w:val="16"/>
        </w:rPr>
        <w:t xml:space="preserve"> </w:t>
      </w:r>
      <w:proofErr w:type="spellStart"/>
      <w:r w:rsidRPr="00237EDF">
        <w:rPr>
          <w:rFonts w:ascii="Arial" w:hAnsi="Arial" w:cs="Arial"/>
          <w:sz w:val="16"/>
          <w:szCs w:val="16"/>
        </w:rPr>
        <w:t>Mr</w:t>
      </w:r>
      <w:proofErr w:type="spellEnd"/>
      <w:r w:rsidRPr="00237EDF">
        <w:rPr>
          <w:rFonts w:ascii="Arial" w:hAnsi="Arial" w:cs="Arial"/>
          <w:sz w:val="16"/>
          <w:szCs w:val="16"/>
        </w:rPr>
        <w:t>/</w:t>
      </w:r>
      <w:proofErr w:type="spellStart"/>
      <w:r w:rsidRPr="00237EDF">
        <w:rPr>
          <w:rFonts w:ascii="Arial" w:hAnsi="Arial" w:cs="Arial"/>
          <w:sz w:val="16"/>
          <w:szCs w:val="16"/>
        </w:rPr>
        <w:t>Ms</w:t>
      </w:r>
      <w:proofErr w:type="spellEnd"/>
      <w:r w:rsidRPr="00237EDF">
        <w:rPr>
          <w:rFonts w:ascii="Arial" w:hAnsi="Arial" w:cs="Arial"/>
          <w:sz w:val="16"/>
          <w:szCs w:val="16"/>
        </w:rPr>
        <w:t>.</w:t>
      </w:r>
      <w:r w:rsidRPr="00237EDF">
        <w:rPr>
          <w:rFonts w:ascii="Arial" w:hAnsi="Arial" w:cs="Arial"/>
          <w:spacing w:val="-12"/>
          <w:sz w:val="16"/>
          <w:szCs w:val="16"/>
        </w:rPr>
        <w:t xml:space="preserve">____________________________________________in his/her capacity </w:t>
      </w:r>
    </w:p>
    <w:p w:rsidR="00DC055A" w:rsidRPr="00237EDF" w:rsidRDefault="00DC055A" w:rsidP="008255AB">
      <w:pPr>
        <w:tabs>
          <w:tab w:val="left" w:pos="9092"/>
        </w:tabs>
        <w:spacing w:line="276" w:lineRule="auto"/>
        <w:ind w:left="20"/>
        <w:jc w:val="both"/>
        <w:rPr>
          <w:rFonts w:ascii="Arial" w:hAnsi="Arial" w:cs="Arial"/>
          <w:sz w:val="16"/>
          <w:szCs w:val="16"/>
        </w:rPr>
      </w:pPr>
      <w:r w:rsidRPr="00237EDF">
        <w:rPr>
          <w:rFonts w:ascii="Arial" w:hAnsi="Arial" w:cs="Arial"/>
          <w:spacing w:val="-12"/>
          <w:sz w:val="16"/>
          <w:szCs w:val="16"/>
        </w:rPr>
        <w:t>_____________________________</w:t>
      </w:r>
      <w:r w:rsidRPr="00237EDF">
        <w:rPr>
          <w:rFonts w:ascii="Arial" w:hAnsi="Arial" w:cs="Arial"/>
          <w:sz w:val="16"/>
          <w:szCs w:val="16"/>
        </w:rPr>
        <w:t xml:space="preserve">and is hereby authorized </w:t>
      </w:r>
      <w:r w:rsidRPr="00237EDF">
        <w:rPr>
          <w:rFonts w:ascii="Arial Narrow" w:hAnsi="Arial Narrow" w:cs="Arial"/>
          <w:sz w:val="20"/>
          <w:lang w:eastAsia="en-ZA"/>
        </w:rPr>
        <w:t>to sign all documents in connection with this quotation and any contract resulting therefrom on behalf of the enterprise</w:t>
      </w:r>
      <w:r w:rsidRPr="00237EDF">
        <w:rPr>
          <w:rFonts w:ascii="Arial" w:hAnsi="Arial" w:cs="Arial"/>
          <w:sz w:val="16"/>
          <w:szCs w:val="16"/>
        </w:rPr>
        <w:t>.  The</w:t>
      </w:r>
      <w:r w:rsidRPr="00237EDF">
        <w:rPr>
          <w:rFonts w:ascii="Arial" w:hAnsi="Arial" w:cs="Arial"/>
          <w:spacing w:val="-6"/>
          <w:sz w:val="16"/>
          <w:szCs w:val="16"/>
        </w:rPr>
        <w:t xml:space="preserve"> </w:t>
      </w:r>
      <w:r w:rsidRPr="00237EDF">
        <w:rPr>
          <w:rFonts w:ascii="Arial" w:hAnsi="Arial" w:cs="Arial"/>
          <w:sz w:val="16"/>
          <w:szCs w:val="16"/>
        </w:rPr>
        <w:t>acts</w:t>
      </w:r>
      <w:r w:rsidRPr="00237EDF">
        <w:rPr>
          <w:rFonts w:ascii="Arial" w:hAnsi="Arial" w:cs="Arial"/>
          <w:spacing w:val="-5"/>
          <w:sz w:val="16"/>
          <w:szCs w:val="16"/>
        </w:rPr>
        <w:t xml:space="preserve"> </w:t>
      </w:r>
      <w:r w:rsidRPr="00237EDF">
        <w:rPr>
          <w:rFonts w:ascii="Arial" w:hAnsi="Arial" w:cs="Arial"/>
          <w:sz w:val="16"/>
          <w:szCs w:val="16"/>
        </w:rPr>
        <w:t>done</w:t>
      </w:r>
      <w:r w:rsidRPr="00237EDF">
        <w:rPr>
          <w:rFonts w:ascii="Arial" w:hAnsi="Arial" w:cs="Arial"/>
          <w:spacing w:val="-6"/>
          <w:sz w:val="16"/>
          <w:szCs w:val="16"/>
        </w:rPr>
        <w:t xml:space="preserve"> </w:t>
      </w:r>
      <w:r w:rsidRPr="00237EDF">
        <w:rPr>
          <w:rFonts w:ascii="Arial" w:hAnsi="Arial" w:cs="Arial"/>
          <w:sz w:val="16"/>
          <w:szCs w:val="16"/>
        </w:rPr>
        <w:t>and</w:t>
      </w:r>
      <w:r w:rsidRPr="00237EDF">
        <w:rPr>
          <w:rFonts w:ascii="Arial" w:hAnsi="Arial" w:cs="Arial"/>
          <w:spacing w:val="-10"/>
          <w:sz w:val="16"/>
          <w:szCs w:val="16"/>
        </w:rPr>
        <w:t xml:space="preserve"> </w:t>
      </w:r>
      <w:r w:rsidRPr="00237EDF">
        <w:rPr>
          <w:rFonts w:ascii="Arial" w:hAnsi="Arial" w:cs="Arial"/>
          <w:sz w:val="16"/>
          <w:szCs w:val="16"/>
        </w:rPr>
        <w:t>documents</w:t>
      </w:r>
      <w:r w:rsidRPr="00237EDF">
        <w:rPr>
          <w:rFonts w:ascii="Arial" w:hAnsi="Arial" w:cs="Arial"/>
          <w:spacing w:val="-5"/>
          <w:sz w:val="16"/>
          <w:szCs w:val="16"/>
        </w:rPr>
        <w:t xml:space="preserve"> </w:t>
      </w:r>
      <w:r w:rsidRPr="00237EDF">
        <w:rPr>
          <w:rFonts w:ascii="Arial" w:hAnsi="Arial" w:cs="Arial"/>
          <w:sz w:val="16"/>
          <w:szCs w:val="16"/>
        </w:rPr>
        <w:t>shall</w:t>
      </w:r>
      <w:r w:rsidRPr="00237EDF">
        <w:rPr>
          <w:rFonts w:ascii="Arial" w:hAnsi="Arial" w:cs="Arial"/>
          <w:spacing w:val="-7"/>
          <w:sz w:val="16"/>
          <w:szCs w:val="16"/>
        </w:rPr>
        <w:t xml:space="preserve"> </w:t>
      </w:r>
      <w:r w:rsidRPr="00237EDF">
        <w:rPr>
          <w:rFonts w:ascii="Arial" w:hAnsi="Arial" w:cs="Arial"/>
          <w:sz w:val="16"/>
          <w:szCs w:val="16"/>
        </w:rPr>
        <w:t>be</w:t>
      </w:r>
      <w:r w:rsidRPr="00237EDF">
        <w:rPr>
          <w:rFonts w:ascii="Arial" w:hAnsi="Arial" w:cs="Arial"/>
          <w:spacing w:val="-8"/>
          <w:sz w:val="16"/>
          <w:szCs w:val="16"/>
        </w:rPr>
        <w:t xml:space="preserve"> </w:t>
      </w:r>
      <w:r w:rsidRPr="00237EDF">
        <w:rPr>
          <w:rFonts w:ascii="Arial" w:hAnsi="Arial" w:cs="Arial"/>
          <w:sz w:val="16"/>
          <w:szCs w:val="16"/>
        </w:rPr>
        <w:t>binding on the company, until the same is withdrawn by giving written notice</w:t>
      </w:r>
      <w:r w:rsidRPr="00237EDF">
        <w:rPr>
          <w:rFonts w:ascii="Arial" w:hAnsi="Arial" w:cs="Arial"/>
          <w:spacing w:val="-12"/>
          <w:sz w:val="16"/>
          <w:szCs w:val="16"/>
        </w:rPr>
        <w:t xml:space="preserve"> </w:t>
      </w:r>
      <w:r w:rsidRPr="00237EDF">
        <w:rPr>
          <w:rFonts w:ascii="Arial" w:hAnsi="Arial" w:cs="Arial"/>
          <w:sz w:val="16"/>
          <w:szCs w:val="16"/>
        </w:rPr>
        <w:t>thereof.</w:t>
      </w:r>
    </w:p>
    <w:p w:rsidR="00DC055A" w:rsidRPr="00237EDF" w:rsidRDefault="00DC055A" w:rsidP="008255AB">
      <w:pPr>
        <w:pStyle w:val="BodyText"/>
        <w:tabs>
          <w:tab w:val="left" w:pos="8921"/>
        </w:tabs>
        <w:spacing w:before="134" w:line="276" w:lineRule="auto"/>
        <w:jc w:val="both"/>
        <w:rPr>
          <w:rFonts w:ascii="Arial" w:hAnsi="Arial" w:cs="Arial"/>
          <w:b w:val="0"/>
          <w:sz w:val="16"/>
          <w:szCs w:val="16"/>
        </w:rPr>
      </w:pPr>
    </w:p>
    <w:p w:rsidR="00DC055A" w:rsidRPr="00237EDF" w:rsidRDefault="00DC055A" w:rsidP="008255AB">
      <w:pPr>
        <w:spacing w:line="276" w:lineRule="auto"/>
        <w:ind w:left="20"/>
        <w:jc w:val="both"/>
        <w:rPr>
          <w:rFonts w:ascii="Arial" w:hAnsi="Arial" w:cs="Arial"/>
          <w:sz w:val="16"/>
          <w:szCs w:val="16"/>
        </w:rPr>
      </w:pPr>
      <w:r w:rsidRPr="00237EDF">
        <w:rPr>
          <w:rFonts w:ascii="Arial" w:hAnsi="Arial" w:cs="Arial"/>
          <w:sz w:val="16"/>
          <w:szCs w:val="16"/>
        </w:rPr>
        <w:t>Specimen Signature of Authorised Signatory:</w:t>
      </w:r>
    </w:p>
    <w:p w:rsidR="00DC055A" w:rsidRPr="00237EDF" w:rsidRDefault="00DC055A" w:rsidP="008255AB">
      <w:pPr>
        <w:pStyle w:val="BodyText"/>
        <w:tabs>
          <w:tab w:val="left" w:pos="8921"/>
        </w:tabs>
        <w:spacing w:before="134" w:line="276" w:lineRule="auto"/>
        <w:jc w:val="both"/>
        <w:rPr>
          <w:rFonts w:ascii="Arial" w:hAnsi="Arial" w:cs="Arial"/>
          <w:b w:val="0"/>
          <w:sz w:val="16"/>
          <w:szCs w:val="16"/>
        </w:rPr>
      </w:pPr>
    </w:p>
    <w:p w:rsidR="00DC055A" w:rsidRPr="00237EDF" w:rsidRDefault="00DC055A" w:rsidP="008255AB">
      <w:pPr>
        <w:pStyle w:val="BodyText"/>
        <w:tabs>
          <w:tab w:val="left" w:pos="8921"/>
        </w:tabs>
        <w:spacing w:before="134" w:line="276" w:lineRule="auto"/>
        <w:jc w:val="both"/>
        <w:rPr>
          <w:rFonts w:ascii="Arial" w:hAnsi="Arial" w:cs="Arial"/>
          <w:b w:val="0"/>
          <w:sz w:val="16"/>
          <w:szCs w:val="16"/>
        </w:rPr>
      </w:pPr>
      <w:r w:rsidRPr="00237EDF">
        <w:rPr>
          <w:rFonts w:ascii="Arial" w:hAnsi="Arial" w:cs="Arial"/>
          <w:b w:val="0"/>
          <w:sz w:val="16"/>
          <w:szCs w:val="16"/>
        </w:rPr>
        <w:t>_______________________________________</w:t>
      </w:r>
    </w:p>
    <w:p w:rsidR="00DC055A" w:rsidRPr="00237EDF" w:rsidRDefault="00DC055A" w:rsidP="008255AB">
      <w:pPr>
        <w:pStyle w:val="BodyText"/>
        <w:spacing w:line="276" w:lineRule="auto"/>
        <w:jc w:val="both"/>
        <w:rPr>
          <w:rFonts w:ascii="Arial" w:hAnsi="Arial" w:cs="Arial"/>
          <w:b w:val="0"/>
          <w:sz w:val="16"/>
          <w:szCs w:val="16"/>
        </w:rPr>
      </w:pPr>
      <w:r w:rsidRPr="00237EDF">
        <w:rPr>
          <w:rFonts w:ascii="Arial" w:hAnsi="Arial" w:cs="Arial"/>
          <w:b w:val="0"/>
          <w:sz w:val="16"/>
          <w:szCs w:val="16"/>
        </w:rPr>
        <w:t>(Signature)</w:t>
      </w:r>
    </w:p>
    <w:p w:rsidR="00DC055A" w:rsidRPr="00237EDF" w:rsidRDefault="00DC055A" w:rsidP="008255AB">
      <w:pPr>
        <w:pStyle w:val="BodyText"/>
        <w:spacing w:line="276" w:lineRule="auto"/>
        <w:jc w:val="both"/>
        <w:rPr>
          <w:rFonts w:ascii="Arial" w:hAnsi="Arial" w:cs="Arial"/>
          <w:b w:val="0"/>
          <w:sz w:val="16"/>
          <w:szCs w:val="16"/>
        </w:rPr>
      </w:pPr>
    </w:p>
    <w:p w:rsidR="00DC055A" w:rsidRPr="00237EDF" w:rsidRDefault="00DC055A" w:rsidP="008255AB">
      <w:pPr>
        <w:pStyle w:val="BodyText"/>
        <w:spacing w:line="276" w:lineRule="auto"/>
        <w:jc w:val="both"/>
        <w:rPr>
          <w:rFonts w:ascii="Arial" w:hAnsi="Arial" w:cs="Arial"/>
          <w:sz w:val="16"/>
          <w:szCs w:val="16"/>
        </w:rPr>
      </w:pPr>
      <w:r w:rsidRPr="00237EDF">
        <w:rPr>
          <w:rFonts w:ascii="Arial Narrow" w:hAnsi="Arial Narrow" w:cs="Arial"/>
          <w:b w:val="0"/>
          <w:sz w:val="20"/>
        </w:rPr>
        <w:t xml:space="preserve">I/We, the undersigned, being the Member(s) of the enterprise </w:t>
      </w:r>
      <w:r w:rsidRPr="00237EDF">
        <w:rPr>
          <w:rFonts w:ascii="Arial" w:hAnsi="Arial" w:cs="Arial"/>
          <w:b w:val="0"/>
          <w:sz w:val="16"/>
          <w:szCs w:val="16"/>
        </w:rPr>
        <w:t>RESOLVED FURTHER THAT, a copy of the above resolution duly certified as true by designated director / authorised signatory of the company be furnished with responses to RFQ (Request for Quotations).</w:t>
      </w:r>
    </w:p>
    <w:p w:rsidR="00DC055A" w:rsidRPr="00237EDF" w:rsidRDefault="00DC055A" w:rsidP="008255AB">
      <w:pPr>
        <w:pBdr>
          <w:bottom w:val="single" w:sz="12" w:space="1" w:color="auto"/>
        </w:pBdr>
        <w:autoSpaceDE w:val="0"/>
        <w:autoSpaceDN w:val="0"/>
        <w:adjustRightInd w:val="0"/>
        <w:spacing w:line="276" w:lineRule="auto"/>
        <w:jc w:val="center"/>
        <w:rPr>
          <w:rFonts w:ascii="Arial" w:hAnsi="Arial" w:cs="Arial"/>
          <w:b/>
          <w:bCs/>
          <w:sz w:val="16"/>
          <w:szCs w:val="16"/>
        </w:rPr>
      </w:pPr>
    </w:p>
    <w:tbl>
      <w:tblPr>
        <w:tblStyle w:val="TableGrid"/>
        <w:tblW w:w="0" w:type="auto"/>
        <w:tblLook w:val="04A0" w:firstRow="1" w:lastRow="0" w:firstColumn="1" w:lastColumn="0" w:noHBand="0" w:noVBand="1"/>
      </w:tblPr>
      <w:tblGrid>
        <w:gridCol w:w="936"/>
        <w:gridCol w:w="3618"/>
        <w:gridCol w:w="2812"/>
        <w:gridCol w:w="1650"/>
      </w:tblGrid>
      <w:tr w:rsidR="00DC055A" w:rsidRPr="00237EDF" w:rsidTr="009F65EA">
        <w:tc>
          <w:tcPr>
            <w:tcW w:w="936" w:type="dxa"/>
            <w:shd w:val="clear" w:color="auto" w:fill="D9D9D9" w:themeFill="background1" w:themeFillShade="D9"/>
          </w:tcPr>
          <w:p w:rsidR="00DC055A" w:rsidRPr="00237EDF" w:rsidRDefault="00DC055A" w:rsidP="008255AB">
            <w:pPr>
              <w:autoSpaceDE w:val="0"/>
              <w:autoSpaceDN w:val="0"/>
              <w:adjustRightInd w:val="0"/>
              <w:spacing w:line="276" w:lineRule="auto"/>
              <w:rPr>
                <w:rFonts w:ascii="Arial" w:hAnsi="Arial" w:cs="Arial"/>
                <w:b/>
                <w:bCs/>
                <w:sz w:val="16"/>
                <w:szCs w:val="16"/>
              </w:rPr>
            </w:pPr>
            <w:r w:rsidRPr="00237EDF">
              <w:rPr>
                <w:rFonts w:ascii="Arial" w:hAnsi="Arial" w:cs="Arial"/>
                <w:b/>
                <w:bCs/>
                <w:sz w:val="16"/>
                <w:szCs w:val="16"/>
              </w:rPr>
              <w:t>NO</w:t>
            </w:r>
          </w:p>
        </w:tc>
        <w:tc>
          <w:tcPr>
            <w:tcW w:w="3618" w:type="dxa"/>
            <w:shd w:val="clear" w:color="auto" w:fill="D9D9D9" w:themeFill="background1" w:themeFillShade="D9"/>
          </w:tcPr>
          <w:p w:rsidR="00DC055A" w:rsidRPr="00237EDF" w:rsidRDefault="00DC055A" w:rsidP="008255AB">
            <w:pPr>
              <w:autoSpaceDE w:val="0"/>
              <w:autoSpaceDN w:val="0"/>
              <w:adjustRightInd w:val="0"/>
              <w:spacing w:line="276" w:lineRule="auto"/>
              <w:rPr>
                <w:rFonts w:ascii="Arial" w:hAnsi="Arial" w:cs="Arial"/>
                <w:b/>
                <w:bCs/>
                <w:sz w:val="16"/>
                <w:szCs w:val="16"/>
              </w:rPr>
            </w:pPr>
            <w:r w:rsidRPr="00237EDF">
              <w:rPr>
                <w:rFonts w:ascii="Arial" w:hAnsi="Arial" w:cs="Arial"/>
                <w:b/>
                <w:bCs/>
                <w:sz w:val="16"/>
                <w:szCs w:val="16"/>
              </w:rPr>
              <w:t>DIRECTORS NAME AND SURNAME</w:t>
            </w:r>
          </w:p>
        </w:tc>
        <w:tc>
          <w:tcPr>
            <w:tcW w:w="2812" w:type="dxa"/>
            <w:shd w:val="clear" w:color="auto" w:fill="D9D9D9" w:themeFill="background1" w:themeFillShade="D9"/>
          </w:tcPr>
          <w:p w:rsidR="00DC055A" w:rsidRPr="00237EDF" w:rsidRDefault="00DC055A" w:rsidP="008255AB">
            <w:pPr>
              <w:autoSpaceDE w:val="0"/>
              <w:autoSpaceDN w:val="0"/>
              <w:adjustRightInd w:val="0"/>
              <w:spacing w:line="276" w:lineRule="auto"/>
              <w:rPr>
                <w:rFonts w:ascii="Arial" w:hAnsi="Arial" w:cs="Arial"/>
                <w:b/>
                <w:bCs/>
                <w:sz w:val="16"/>
                <w:szCs w:val="16"/>
              </w:rPr>
            </w:pPr>
            <w:r w:rsidRPr="00237EDF">
              <w:rPr>
                <w:rFonts w:ascii="Arial" w:hAnsi="Arial" w:cs="Arial"/>
                <w:b/>
                <w:bCs/>
                <w:sz w:val="16"/>
                <w:szCs w:val="16"/>
              </w:rPr>
              <w:t>SIGNATURE</w:t>
            </w:r>
          </w:p>
        </w:tc>
        <w:tc>
          <w:tcPr>
            <w:tcW w:w="1650" w:type="dxa"/>
            <w:shd w:val="clear" w:color="auto" w:fill="D9D9D9" w:themeFill="background1" w:themeFillShade="D9"/>
          </w:tcPr>
          <w:p w:rsidR="00DC055A" w:rsidRPr="00237EDF" w:rsidRDefault="00DC055A" w:rsidP="008255AB">
            <w:pPr>
              <w:autoSpaceDE w:val="0"/>
              <w:autoSpaceDN w:val="0"/>
              <w:adjustRightInd w:val="0"/>
              <w:spacing w:line="276" w:lineRule="auto"/>
              <w:rPr>
                <w:rFonts w:ascii="Arial" w:hAnsi="Arial" w:cs="Arial"/>
                <w:b/>
                <w:bCs/>
                <w:sz w:val="16"/>
                <w:szCs w:val="16"/>
              </w:rPr>
            </w:pPr>
            <w:r w:rsidRPr="00237EDF">
              <w:rPr>
                <w:rFonts w:ascii="Arial" w:hAnsi="Arial" w:cs="Arial"/>
                <w:b/>
                <w:bCs/>
                <w:sz w:val="16"/>
                <w:szCs w:val="16"/>
              </w:rPr>
              <w:t>DATE</w:t>
            </w:r>
          </w:p>
        </w:tc>
      </w:tr>
      <w:tr w:rsidR="00DC055A" w:rsidRPr="00237EDF" w:rsidTr="009F65EA">
        <w:tc>
          <w:tcPr>
            <w:tcW w:w="936" w:type="dxa"/>
          </w:tcPr>
          <w:p w:rsidR="00DC055A" w:rsidRPr="00237EDF" w:rsidRDefault="00DC055A" w:rsidP="00045292">
            <w:pPr>
              <w:pStyle w:val="ListParagraph"/>
              <w:widowControl/>
              <w:numPr>
                <w:ilvl w:val="0"/>
                <w:numId w:val="49"/>
              </w:numPr>
              <w:autoSpaceDE w:val="0"/>
              <w:autoSpaceDN w:val="0"/>
              <w:adjustRightInd w:val="0"/>
              <w:spacing w:line="276" w:lineRule="auto"/>
              <w:rPr>
                <w:rFonts w:ascii="Arial" w:hAnsi="Arial" w:cs="Arial"/>
                <w:b/>
                <w:bCs/>
                <w:sz w:val="16"/>
                <w:szCs w:val="16"/>
              </w:rPr>
            </w:pPr>
          </w:p>
          <w:p w:rsidR="00DC055A" w:rsidRPr="00237EDF" w:rsidRDefault="00DC055A" w:rsidP="008255AB">
            <w:pPr>
              <w:autoSpaceDE w:val="0"/>
              <w:autoSpaceDN w:val="0"/>
              <w:adjustRightInd w:val="0"/>
              <w:spacing w:line="276" w:lineRule="auto"/>
              <w:rPr>
                <w:rFonts w:ascii="Arial" w:hAnsi="Arial" w:cs="Arial"/>
                <w:b/>
                <w:bCs/>
                <w:sz w:val="16"/>
                <w:szCs w:val="16"/>
              </w:rPr>
            </w:pPr>
          </w:p>
        </w:tc>
        <w:tc>
          <w:tcPr>
            <w:tcW w:w="3618" w:type="dxa"/>
          </w:tcPr>
          <w:p w:rsidR="00DC055A" w:rsidRPr="00237EDF" w:rsidRDefault="00DC055A" w:rsidP="008255AB">
            <w:pPr>
              <w:autoSpaceDE w:val="0"/>
              <w:autoSpaceDN w:val="0"/>
              <w:adjustRightInd w:val="0"/>
              <w:spacing w:line="276" w:lineRule="auto"/>
              <w:rPr>
                <w:rFonts w:ascii="Arial" w:hAnsi="Arial" w:cs="Arial"/>
                <w:b/>
                <w:bCs/>
                <w:sz w:val="16"/>
                <w:szCs w:val="16"/>
              </w:rPr>
            </w:pPr>
          </w:p>
        </w:tc>
        <w:tc>
          <w:tcPr>
            <w:tcW w:w="2812" w:type="dxa"/>
          </w:tcPr>
          <w:p w:rsidR="00DC055A" w:rsidRPr="00237EDF" w:rsidRDefault="00DC055A" w:rsidP="008255AB">
            <w:pPr>
              <w:autoSpaceDE w:val="0"/>
              <w:autoSpaceDN w:val="0"/>
              <w:adjustRightInd w:val="0"/>
              <w:spacing w:line="276" w:lineRule="auto"/>
              <w:rPr>
                <w:rFonts w:ascii="Arial" w:hAnsi="Arial" w:cs="Arial"/>
                <w:b/>
                <w:bCs/>
                <w:sz w:val="16"/>
                <w:szCs w:val="16"/>
              </w:rPr>
            </w:pPr>
          </w:p>
        </w:tc>
        <w:tc>
          <w:tcPr>
            <w:tcW w:w="1650" w:type="dxa"/>
          </w:tcPr>
          <w:p w:rsidR="00DC055A" w:rsidRPr="00237EDF" w:rsidRDefault="00DC055A" w:rsidP="008255AB">
            <w:pPr>
              <w:autoSpaceDE w:val="0"/>
              <w:autoSpaceDN w:val="0"/>
              <w:adjustRightInd w:val="0"/>
              <w:spacing w:line="276" w:lineRule="auto"/>
              <w:rPr>
                <w:rFonts w:ascii="Arial" w:hAnsi="Arial" w:cs="Arial"/>
                <w:b/>
                <w:bCs/>
                <w:sz w:val="16"/>
                <w:szCs w:val="16"/>
              </w:rPr>
            </w:pPr>
          </w:p>
        </w:tc>
      </w:tr>
      <w:tr w:rsidR="00DC055A" w:rsidRPr="00237EDF" w:rsidTr="009F65EA">
        <w:tc>
          <w:tcPr>
            <w:tcW w:w="936" w:type="dxa"/>
          </w:tcPr>
          <w:p w:rsidR="00DC055A" w:rsidRPr="00237EDF" w:rsidRDefault="00DC055A" w:rsidP="00045292">
            <w:pPr>
              <w:pStyle w:val="ListParagraph"/>
              <w:widowControl/>
              <w:numPr>
                <w:ilvl w:val="0"/>
                <w:numId w:val="49"/>
              </w:numPr>
              <w:autoSpaceDE w:val="0"/>
              <w:autoSpaceDN w:val="0"/>
              <w:adjustRightInd w:val="0"/>
              <w:spacing w:line="276" w:lineRule="auto"/>
              <w:rPr>
                <w:rFonts w:ascii="Arial" w:hAnsi="Arial" w:cs="Arial"/>
                <w:b/>
                <w:bCs/>
                <w:sz w:val="16"/>
                <w:szCs w:val="16"/>
              </w:rPr>
            </w:pPr>
          </w:p>
          <w:p w:rsidR="00DC055A" w:rsidRPr="00237EDF" w:rsidRDefault="00DC055A" w:rsidP="008255AB">
            <w:pPr>
              <w:autoSpaceDE w:val="0"/>
              <w:autoSpaceDN w:val="0"/>
              <w:adjustRightInd w:val="0"/>
              <w:spacing w:line="276" w:lineRule="auto"/>
              <w:rPr>
                <w:rFonts w:ascii="Arial" w:hAnsi="Arial" w:cs="Arial"/>
                <w:b/>
                <w:bCs/>
                <w:sz w:val="16"/>
                <w:szCs w:val="16"/>
              </w:rPr>
            </w:pPr>
          </w:p>
        </w:tc>
        <w:tc>
          <w:tcPr>
            <w:tcW w:w="3618" w:type="dxa"/>
          </w:tcPr>
          <w:p w:rsidR="00DC055A" w:rsidRPr="00237EDF" w:rsidRDefault="00DC055A" w:rsidP="008255AB">
            <w:pPr>
              <w:autoSpaceDE w:val="0"/>
              <w:autoSpaceDN w:val="0"/>
              <w:adjustRightInd w:val="0"/>
              <w:spacing w:line="276" w:lineRule="auto"/>
              <w:rPr>
                <w:rFonts w:ascii="Arial" w:hAnsi="Arial" w:cs="Arial"/>
                <w:b/>
                <w:bCs/>
                <w:sz w:val="16"/>
                <w:szCs w:val="16"/>
              </w:rPr>
            </w:pPr>
          </w:p>
        </w:tc>
        <w:tc>
          <w:tcPr>
            <w:tcW w:w="2812" w:type="dxa"/>
          </w:tcPr>
          <w:p w:rsidR="00DC055A" w:rsidRPr="00237EDF" w:rsidRDefault="00DC055A" w:rsidP="008255AB">
            <w:pPr>
              <w:autoSpaceDE w:val="0"/>
              <w:autoSpaceDN w:val="0"/>
              <w:adjustRightInd w:val="0"/>
              <w:spacing w:line="276" w:lineRule="auto"/>
              <w:rPr>
                <w:rFonts w:ascii="Arial" w:hAnsi="Arial" w:cs="Arial"/>
                <w:b/>
                <w:bCs/>
                <w:sz w:val="16"/>
                <w:szCs w:val="16"/>
              </w:rPr>
            </w:pPr>
          </w:p>
        </w:tc>
        <w:tc>
          <w:tcPr>
            <w:tcW w:w="1650" w:type="dxa"/>
          </w:tcPr>
          <w:p w:rsidR="00DC055A" w:rsidRPr="00237EDF" w:rsidRDefault="00DC055A" w:rsidP="008255AB">
            <w:pPr>
              <w:autoSpaceDE w:val="0"/>
              <w:autoSpaceDN w:val="0"/>
              <w:adjustRightInd w:val="0"/>
              <w:spacing w:line="276" w:lineRule="auto"/>
              <w:rPr>
                <w:rFonts w:ascii="Arial" w:hAnsi="Arial" w:cs="Arial"/>
                <w:b/>
                <w:bCs/>
                <w:sz w:val="16"/>
                <w:szCs w:val="16"/>
              </w:rPr>
            </w:pPr>
          </w:p>
        </w:tc>
      </w:tr>
      <w:tr w:rsidR="00DC055A" w:rsidRPr="00237EDF" w:rsidTr="009F65EA">
        <w:tc>
          <w:tcPr>
            <w:tcW w:w="936" w:type="dxa"/>
          </w:tcPr>
          <w:p w:rsidR="00DC055A" w:rsidRPr="00237EDF" w:rsidRDefault="00DC055A" w:rsidP="00045292">
            <w:pPr>
              <w:pStyle w:val="ListParagraph"/>
              <w:widowControl/>
              <w:numPr>
                <w:ilvl w:val="0"/>
                <w:numId w:val="49"/>
              </w:numPr>
              <w:autoSpaceDE w:val="0"/>
              <w:autoSpaceDN w:val="0"/>
              <w:adjustRightInd w:val="0"/>
              <w:spacing w:line="276" w:lineRule="auto"/>
              <w:rPr>
                <w:rFonts w:ascii="Arial" w:hAnsi="Arial" w:cs="Arial"/>
                <w:b/>
                <w:bCs/>
                <w:sz w:val="16"/>
                <w:szCs w:val="16"/>
              </w:rPr>
            </w:pPr>
          </w:p>
          <w:p w:rsidR="00DC055A" w:rsidRPr="00237EDF" w:rsidRDefault="00DC055A" w:rsidP="008255AB">
            <w:pPr>
              <w:autoSpaceDE w:val="0"/>
              <w:autoSpaceDN w:val="0"/>
              <w:adjustRightInd w:val="0"/>
              <w:spacing w:line="276" w:lineRule="auto"/>
              <w:rPr>
                <w:rFonts w:ascii="Arial" w:hAnsi="Arial" w:cs="Arial"/>
                <w:b/>
                <w:bCs/>
                <w:sz w:val="16"/>
                <w:szCs w:val="16"/>
              </w:rPr>
            </w:pPr>
          </w:p>
        </w:tc>
        <w:tc>
          <w:tcPr>
            <w:tcW w:w="3618" w:type="dxa"/>
          </w:tcPr>
          <w:p w:rsidR="00DC055A" w:rsidRPr="00237EDF" w:rsidRDefault="00DC055A" w:rsidP="008255AB">
            <w:pPr>
              <w:autoSpaceDE w:val="0"/>
              <w:autoSpaceDN w:val="0"/>
              <w:adjustRightInd w:val="0"/>
              <w:spacing w:line="276" w:lineRule="auto"/>
              <w:rPr>
                <w:rFonts w:ascii="Arial" w:hAnsi="Arial" w:cs="Arial"/>
                <w:b/>
                <w:bCs/>
                <w:sz w:val="16"/>
                <w:szCs w:val="16"/>
              </w:rPr>
            </w:pPr>
          </w:p>
        </w:tc>
        <w:tc>
          <w:tcPr>
            <w:tcW w:w="2812" w:type="dxa"/>
          </w:tcPr>
          <w:p w:rsidR="00DC055A" w:rsidRPr="00237EDF" w:rsidRDefault="00DC055A" w:rsidP="008255AB">
            <w:pPr>
              <w:autoSpaceDE w:val="0"/>
              <w:autoSpaceDN w:val="0"/>
              <w:adjustRightInd w:val="0"/>
              <w:spacing w:line="276" w:lineRule="auto"/>
              <w:rPr>
                <w:rFonts w:ascii="Arial" w:hAnsi="Arial" w:cs="Arial"/>
                <w:b/>
                <w:bCs/>
                <w:sz w:val="16"/>
                <w:szCs w:val="16"/>
              </w:rPr>
            </w:pPr>
          </w:p>
        </w:tc>
        <w:tc>
          <w:tcPr>
            <w:tcW w:w="1650" w:type="dxa"/>
          </w:tcPr>
          <w:p w:rsidR="00DC055A" w:rsidRPr="00237EDF" w:rsidRDefault="00DC055A" w:rsidP="008255AB">
            <w:pPr>
              <w:autoSpaceDE w:val="0"/>
              <w:autoSpaceDN w:val="0"/>
              <w:adjustRightInd w:val="0"/>
              <w:spacing w:line="276" w:lineRule="auto"/>
              <w:rPr>
                <w:rFonts w:ascii="Arial" w:hAnsi="Arial" w:cs="Arial"/>
                <w:b/>
                <w:bCs/>
                <w:sz w:val="16"/>
                <w:szCs w:val="16"/>
              </w:rPr>
            </w:pPr>
          </w:p>
        </w:tc>
      </w:tr>
      <w:tr w:rsidR="00DC055A" w:rsidRPr="00237EDF" w:rsidTr="009F65EA">
        <w:tc>
          <w:tcPr>
            <w:tcW w:w="936" w:type="dxa"/>
          </w:tcPr>
          <w:p w:rsidR="00DC055A" w:rsidRPr="00237EDF" w:rsidRDefault="00DC055A" w:rsidP="00045292">
            <w:pPr>
              <w:pStyle w:val="ListParagraph"/>
              <w:widowControl/>
              <w:numPr>
                <w:ilvl w:val="0"/>
                <w:numId w:val="49"/>
              </w:numPr>
              <w:autoSpaceDE w:val="0"/>
              <w:autoSpaceDN w:val="0"/>
              <w:adjustRightInd w:val="0"/>
              <w:spacing w:line="276" w:lineRule="auto"/>
              <w:rPr>
                <w:rFonts w:ascii="Arial" w:hAnsi="Arial" w:cs="Arial"/>
                <w:b/>
                <w:bCs/>
                <w:sz w:val="16"/>
                <w:szCs w:val="16"/>
              </w:rPr>
            </w:pPr>
          </w:p>
          <w:p w:rsidR="00DC055A" w:rsidRPr="00237EDF" w:rsidRDefault="00DC055A" w:rsidP="008255AB">
            <w:pPr>
              <w:autoSpaceDE w:val="0"/>
              <w:autoSpaceDN w:val="0"/>
              <w:adjustRightInd w:val="0"/>
              <w:spacing w:line="276" w:lineRule="auto"/>
              <w:rPr>
                <w:rFonts w:ascii="Arial" w:hAnsi="Arial" w:cs="Arial"/>
                <w:b/>
                <w:bCs/>
                <w:sz w:val="16"/>
                <w:szCs w:val="16"/>
              </w:rPr>
            </w:pPr>
          </w:p>
        </w:tc>
        <w:tc>
          <w:tcPr>
            <w:tcW w:w="3618" w:type="dxa"/>
          </w:tcPr>
          <w:p w:rsidR="00DC055A" w:rsidRPr="00237EDF" w:rsidRDefault="00DC055A" w:rsidP="008255AB">
            <w:pPr>
              <w:autoSpaceDE w:val="0"/>
              <w:autoSpaceDN w:val="0"/>
              <w:adjustRightInd w:val="0"/>
              <w:spacing w:line="276" w:lineRule="auto"/>
              <w:rPr>
                <w:rFonts w:ascii="Arial" w:hAnsi="Arial" w:cs="Arial"/>
                <w:b/>
                <w:bCs/>
                <w:sz w:val="16"/>
                <w:szCs w:val="16"/>
              </w:rPr>
            </w:pPr>
          </w:p>
        </w:tc>
        <w:tc>
          <w:tcPr>
            <w:tcW w:w="2812" w:type="dxa"/>
          </w:tcPr>
          <w:p w:rsidR="00DC055A" w:rsidRPr="00237EDF" w:rsidRDefault="00DC055A" w:rsidP="008255AB">
            <w:pPr>
              <w:autoSpaceDE w:val="0"/>
              <w:autoSpaceDN w:val="0"/>
              <w:adjustRightInd w:val="0"/>
              <w:spacing w:line="276" w:lineRule="auto"/>
              <w:rPr>
                <w:rFonts w:ascii="Arial" w:hAnsi="Arial" w:cs="Arial"/>
                <w:b/>
                <w:bCs/>
                <w:sz w:val="16"/>
                <w:szCs w:val="16"/>
              </w:rPr>
            </w:pPr>
          </w:p>
        </w:tc>
        <w:tc>
          <w:tcPr>
            <w:tcW w:w="1650" w:type="dxa"/>
          </w:tcPr>
          <w:p w:rsidR="00DC055A" w:rsidRPr="00237EDF" w:rsidRDefault="00DC055A" w:rsidP="008255AB">
            <w:pPr>
              <w:autoSpaceDE w:val="0"/>
              <w:autoSpaceDN w:val="0"/>
              <w:adjustRightInd w:val="0"/>
              <w:spacing w:line="276" w:lineRule="auto"/>
              <w:rPr>
                <w:rFonts w:ascii="Arial" w:hAnsi="Arial" w:cs="Arial"/>
                <w:b/>
                <w:bCs/>
                <w:sz w:val="16"/>
                <w:szCs w:val="16"/>
              </w:rPr>
            </w:pPr>
          </w:p>
        </w:tc>
      </w:tr>
      <w:tr w:rsidR="00DC055A" w:rsidRPr="00237EDF" w:rsidTr="009F65EA">
        <w:tc>
          <w:tcPr>
            <w:tcW w:w="936" w:type="dxa"/>
          </w:tcPr>
          <w:p w:rsidR="00DC055A" w:rsidRPr="00237EDF" w:rsidRDefault="00DC055A" w:rsidP="00045292">
            <w:pPr>
              <w:pStyle w:val="ListParagraph"/>
              <w:widowControl/>
              <w:numPr>
                <w:ilvl w:val="0"/>
                <w:numId w:val="49"/>
              </w:numPr>
              <w:autoSpaceDE w:val="0"/>
              <w:autoSpaceDN w:val="0"/>
              <w:adjustRightInd w:val="0"/>
              <w:spacing w:line="276" w:lineRule="auto"/>
              <w:rPr>
                <w:rFonts w:ascii="Arial" w:hAnsi="Arial" w:cs="Arial"/>
                <w:b/>
                <w:bCs/>
                <w:sz w:val="16"/>
                <w:szCs w:val="16"/>
              </w:rPr>
            </w:pPr>
          </w:p>
          <w:p w:rsidR="00DC055A" w:rsidRPr="00237EDF" w:rsidRDefault="00DC055A" w:rsidP="008255AB">
            <w:pPr>
              <w:autoSpaceDE w:val="0"/>
              <w:autoSpaceDN w:val="0"/>
              <w:adjustRightInd w:val="0"/>
              <w:spacing w:line="276" w:lineRule="auto"/>
              <w:rPr>
                <w:rFonts w:ascii="Arial" w:hAnsi="Arial" w:cs="Arial"/>
                <w:b/>
                <w:bCs/>
                <w:sz w:val="16"/>
                <w:szCs w:val="16"/>
              </w:rPr>
            </w:pPr>
          </w:p>
        </w:tc>
        <w:tc>
          <w:tcPr>
            <w:tcW w:w="3618" w:type="dxa"/>
          </w:tcPr>
          <w:p w:rsidR="00DC055A" w:rsidRPr="00237EDF" w:rsidRDefault="00DC055A" w:rsidP="008255AB">
            <w:pPr>
              <w:autoSpaceDE w:val="0"/>
              <w:autoSpaceDN w:val="0"/>
              <w:adjustRightInd w:val="0"/>
              <w:spacing w:line="276" w:lineRule="auto"/>
              <w:rPr>
                <w:rFonts w:ascii="Arial" w:hAnsi="Arial" w:cs="Arial"/>
                <w:b/>
                <w:bCs/>
                <w:sz w:val="16"/>
                <w:szCs w:val="16"/>
              </w:rPr>
            </w:pPr>
          </w:p>
        </w:tc>
        <w:tc>
          <w:tcPr>
            <w:tcW w:w="2812" w:type="dxa"/>
          </w:tcPr>
          <w:p w:rsidR="00DC055A" w:rsidRPr="00237EDF" w:rsidRDefault="00DC055A" w:rsidP="008255AB">
            <w:pPr>
              <w:autoSpaceDE w:val="0"/>
              <w:autoSpaceDN w:val="0"/>
              <w:adjustRightInd w:val="0"/>
              <w:spacing w:line="276" w:lineRule="auto"/>
              <w:rPr>
                <w:rFonts w:ascii="Arial" w:hAnsi="Arial" w:cs="Arial"/>
                <w:b/>
                <w:bCs/>
                <w:sz w:val="16"/>
                <w:szCs w:val="16"/>
              </w:rPr>
            </w:pPr>
          </w:p>
        </w:tc>
        <w:tc>
          <w:tcPr>
            <w:tcW w:w="1650" w:type="dxa"/>
          </w:tcPr>
          <w:p w:rsidR="00DC055A" w:rsidRPr="00237EDF" w:rsidRDefault="00DC055A" w:rsidP="008255AB">
            <w:pPr>
              <w:autoSpaceDE w:val="0"/>
              <w:autoSpaceDN w:val="0"/>
              <w:adjustRightInd w:val="0"/>
              <w:spacing w:line="276" w:lineRule="auto"/>
              <w:rPr>
                <w:rFonts w:ascii="Arial" w:hAnsi="Arial" w:cs="Arial"/>
                <w:b/>
                <w:bCs/>
                <w:sz w:val="16"/>
                <w:szCs w:val="16"/>
              </w:rPr>
            </w:pPr>
          </w:p>
        </w:tc>
      </w:tr>
      <w:tr w:rsidR="00DC055A" w:rsidRPr="00237EDF" w:rsidTr="009F65EA">
        <w:tc>
          <w:tcPr>
            <w:tcW w:w="936" w:type="dxa"/>
          </w:tcPr>
          <w:p w:rsidR="00DC055A" w:rsidRPr="00237EDF" w:rsidRDefault="00DC055A" w:rsidP="00045292">
            <w:pPr>
              <w:pStyle w:val="ListParagraph"/>
              <w:widowControl/>
              <w:numPr>
                <w:ilvl w:val="0"/>
                <w:numId w:val="49"/>
              </w:numPr>
              <w:autoSpaceDE w:val="0"/>
              <w:autoSpaceDN w:val="0"/>
              <w:adjustRightInd w:val="0"/>
              <w:spacing w:line="276" w:lineRule="auto"/>
              <w:rPr>
                <w:rFonts w:ascii="Arial" w:hAnsi="Arial" w:cs="Arial"/>
                <w:b/>
                <w:bCs/>
                <w:sz w:val="16"/>
                <w:szCs w:val="16"/>
              </w:rPr>
            </w:pPr>
          </w:p>
          <w:p w:rsidR="00DC055A" w:rsidRPr="00237EDF" w:rsidRDefault="00DC055A" w:rsidP="008255AB">
            <w:pPr>
              <w:autoSpaceDE w:val="0"/>
              <w:autoSpaceDN w:val="0"/>
              <w:adjustRightInd w:val="0"/>
              <w:spacing w:line="276" w:lineRule="auto"/>
              <w:rPr>
                <w:rFonts w:ascii="Arial" w:hAnsi="Arial" w:cs="Arial"/>
                <w:b/>
                <w:bCs/>
                <w:sz w:val="16"/>
                <w:szCs w:val="16"/>
              </w:rPr>
            </w:pPr>
          </w:p>
        </w:tc>
        <w:tc>
          <w:tcPr>
            <w:tcW w:w="3618" w:type="dxa"/>
          </w:tcPr>
          <w:p w:rsidR="00DC055A" w:rsidRPr="00237EDF" w:rsidRDefault="00DC055A" w:rsidP="008255AB">
            <w:pPr>
              <w:autoSpaceDE w:val="0"/>
              <w:autoSpaceDN w:val="0"/>
              <w:adjustRightInd w:val="0"/>
              <w:spacing w:line="276" w:lineRule="auto"/>
              <w:rPr>
                <w:rFonts w:ascii="Arial" w:hAnsi="Arial" w:cs="Arial"/>
                <w:b/>
                <w:bCs/>
                <w:sz w:val="16"/>
                <w:szCs w:val="16"/>
              </w:rPr>
            </w:pPr>
          </w:p>
        </w:tc>
        <w:tc>
          <w:tcPr>
            <w:tcW w:w="2812" w:type="dxa"/>
          </w:tcPr>
          <w:p w:rsidR="00DC055A" w:rsidRPr="00237EDF" w:rsidRDefault="00DC055A" w:rsidP="008255AB">
            <w:pPr>
              <w:autoSpaceDE w:val="0"/>
              <w:autoSpaceDN w:val="0"/>
              <w:adjustRightInd w:val="0"/>
              <w:spacing w:line="276" w:lineRule="auto"/>
              <w:rPr>
                <w:rFonts w:ascii="Arial" w:hAnsi="Arial" w:cs="Arial"/>
                <w:b/>
                <w:bCs/>
                <w:sz w:val="16"/>
                <w:szCs w:val="16"/>
              </w:rPr>
            </w:pPr>
          </w:p>
        </w:tc>
        <w:tc>
          <w:tcPr>
            <w:tcW w:w="1650" w:type="dxa"/>
          </w:tcPr>
          <w:p w:rsidR="00DC055A" w:rsidRPr="00237EDF" w:rsidRDefault="00DC055A" w:rsidP="008255AB">
            <w:pPr>
              <w:autoSpaceDE w:val="0"/>
              <w:autoSpaceDN w:val="0"/>
              <w:adjustRightInd w:val="0"/>
              <w:spacing w:line="276" w:lineRule="auto"/>
              <w:rPr>
                <w:rFonts w:ascii="Arial" w:hAnsi="Arial" w:cs="Arial"/>
                <w:b/>
                <w:bCs/>
                <w:sz w:val="16"/>
                <w:szCs w:val="16"/>
              </w:rPr>
            </w:pPr>
          </w:p>
        </w:tc>
      </w:tr>
    </w:tbl>
    <w:tbl>
      <w:tblPr>
        <w:tblpPr w:leftFromText="180" w:rightFromText="180" w:vertAnchor="text" w:horzAnchor="margin" w:tblpXSpec="right" w:tblpY="187"/>
        <w:tblOverlap w:val="never"/>
        <w:tblW w:w="270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2700"/>
      </w:tblGrid>
      <w:tr w:rsidR="00DC055A" w:rsidRPr="00145FDF" w:rsidTr="009F65EA">
        <w:trPr>
          <w:trHeight w:val="1887"/>
        </w:trPr>
        <w:tc>
          <w:tcPr>
            <w:tcW w:w="2700" w:type="dxa"/>
            <w:tcMar>
              <w:top w:w="8" w:type="dxa"/>
              <w:left w:w="108" w:type="dxa"/>
              <w:bottom w:w="8" w:type="dxa"/>
              <w:right w:w="108" w:type="dxa"/>
            </w:tcMar>
            <w:hideMark/>
          </w:tcPr>
          <w:p w:rsidR="00DC055A" w:rsidRPr="00237EDF" w:rsidRDefault="00DC055A" w:rsidP="008255AB">
            <w:pPr>
              <w:spacing w:line="276" w:lineRule="auto"/>
              <w:jc w:val="center"/>
              <w:rPr>
                <w:rFonts w:ascii="Arial" w:hAnsi="Arial" w:cs="Arial"/>
                <w:color w:val="000000"/>
                <w:sz w:val="16"/>
                <w:szCs w:val="16"/>
              </w:rPr>
            </w:pPr>
          </w:p>
          <w:p w:rsidR="00DC055A" w:rsidRPr="00237EDF" w:rsidRDefault="00DC055A" w:rsidP="008255AB">
            <w:pPr>
              <w:spacing w:line="276" w:lineRule="auto"/>
              <w:jc w:val="center"/>
              <w:rPr>
                <w:rFonts w:ascii="Arial" w:hAnsi="Arial" w:cs="Arial"/>
                <w:color w:val="000000"/>
                <w:sz w:val="16"/>
                <w:szCs w:val="16"/>
              </w:rPr>
            </w:pPr>
          </w:p>
          <w:p w:rsidR="00DC055A" w:rsidRPr="00237EDF" w:rsidRDefault="00DC055A" w:rsidP="008255AB">
            <w:pPr>
              <w:spacing w:line="276" w:lineRule="auto"/>
              <w:jc w:val="center"/>
              <w:rPr>
                <w:rFonts w:ascii="Arial" w:hAnsi="Arial" w:cs="Arial"/>
                <w:color w:val="000000"/>
                <w:sz w:val="16"/>
                <w:szCs w:val="16"/>
              </w:rPr>
            </w:pPr>
          </w:p>
          <w:p w:rsidR="00DC055A" w:rsidRPr="00145FDF" w:rsidRDefault="00DC055A" w:rsidP="008255AB">
            <w:pPr>
              <w:spacing w:line="276" w:lineRule="auto"/>
              <w:jc w:val="center"/>
              <w:rPr>
                <w:rFonts w:ascii="Arial" w:hAnsi="Arial" w:cs="Arial"/>
                <w:color w:val="000000"/>
                <w:sz w:val="16"/>
                <w:szCs w:val="16"/>
              </w:rPr>
            </w:pPr>
            <w:r w:rsidRPr="00237EDF">
              <w:rPr>
                <w:rFonts w:ascii="Arial" w:hAnsi="Arial" w:cs="Arial"/>
                <w:b/>
                <w:bCs/>
                <w:color w:val="000000"/>
                <w:sz w:val="16"/>
                <w:szCs w:val="16"/>
              </w:rPr>
              <w:t>COMPANY STAMP</w:t>
            </w:r>
          </w:p>
        </w:tc>
      </w:tr>
    </w:tbl>
    <w:p w:rsidR="00DC055A" w:rsidRDefault="00DC055A" w:rsidP="008255AB">
      <w:pPr>
        <w:pBdr>
          <w:bottom w:val="single" w:sz="12" w:space="1" w:color="auto"/>
        </w:pBdr>
        <w:autoSpaceDE w:val="0"/>
        <w:autoSpaceDN w:val="0"/>
        <w:adjustRightInd w:val="0"/>
        <w:spacing w:line="276" w:lineRule="auto"/>
        <w:rPr>
          <w:rFonts w:ascii="Arial" w:hAnsi="Arial" w:cs="Arial"/>
          <w:b/>
          <w:bCs/>
          <w:sz w:val="16"/>
          <w:szCs w:val="16"/>
        </w:rPr>
      </w:pPr>
    </w:p>
    <w:p w:rsidR="00DC055A" w:rsidRDefault="00DC055A" w:rsidP="008255AB">
      <w:pPr>
        <w:pBdr>
          <w:bottom w:val="single" w:sz="12" w:space="1" w:color="auto"/>
        </w:pBdr>
        <w:autoSpaceDE w:val="0"/>
        <w:autoSpaceDN w:val="0"/>
        <w:adjustRightInd w:val="0"/>
        <w:spacing w:line="276" w:lineRule="auto"/>
        <w:rPr>
          <w:rFonts w:ascii="Arial" w:hAnsi="Arial" w:cs="Arial"/>
          <w:b/>
          <w:bCs/>
          <w:sz w:val="16"/>
          <w:szCs w:val="16"/>
        </w:rPr>
      </w:pPr>
    </w:p>
    <w:p w:rsidR="00DC055A" w:rsidRDefault="00DC055A" w:rsidP="008255AB">
      <w:pPr>
        <w:pBdr>
          <w:bottom w:val="single" w:sz="12" w:space="1" w:color="auto"/>
        </w:pBdr>
        <w:autoSpaceDE w:val="0"/>
        <w:autoSpaceDN w:val="0"/>
        <w:adjustRightInd w:val="0"/>
        <w:spacing w:line="276" w:lineRule="auto"/>
        <w:rPr>
          <w:rFonts w:ascii="Arial" w:hAnsi="Arial" w:cs="Arial"/>
          <w:b/>
          <w:bCs/>
          <w:sz w:val="16"/>
          <w:szCs w:val="16"/>
        </w:rPr>
      </w:pPr>
    </w:p>
    <w:p w:rsidR="00DC055A" w:rsidRDefault="00DC055A" w:rsidP="008255AB">
      <w:pPr>
        <w:pBdr>
          <w:bottom w:val="single" w:sz="12" w:space="1" w:color="auto"/>
        </w:pBdr>
        <w:autoSpaceDE w:val="0"/>
        <w:autoSpaceDN w:val="0"/>
        <w:adjustRightInd w:val="0"/>
        <w:spacing w:line="276" w:lineRule="auto"/>
        <w:jc w:val="center"/>
        <w:rPr>
          <w:rFonts w:ascii="Arial" w:hAnsi="Arial" w:cs="Arial"/>
          <w:b/>
          <w:bCs/>
          <w:sz w:val="16"/>
          <w:szCs w:val="16"/>
        </w:rPr>
      </w:pPr>
    </w:p>
    <w:p w:rsidR="00DC055A" w:rsidRDefault="00DC055A" w:rsidP="008255AB">
      <w:pPr>
        <w:pBdr>
          <w:bottom w:val="single" w:sz="12" w:space="1" w:color="auto"/>
        </w:pBdr>
        <w:autoSpaceDE w:val="0"/>
        <w:autoSpaceDN w:val="0"/>
        <w:adjustRightInd w:val="0"/>
        <w:spacing w:line="276" w:lineRule="auto"/>
        <w:jc w:val="center"/>
        <w:rPr>
          <w:rFonts w:ascii="Arial" w:hAnsi="Arial" w:cs="Arial"/>
          <w:b/>
          <w:bCs/>
          <w:sz w:val="18"/>
          <w:szCs w:val="18"/>
        </w:rPr>
      </w:pPr>
    </w:p>
    <w:p w:rsidR="00DC055A" w:rsidRDefault="00DC055A" w:rsidP="008255AB">
      <w:pPr>
        <w:pBdr>
          <w:bottom w:val="single" w:sz="12" w:space="1" w:color="auto"/>
        </w:pBdr>
        <w:autoSpaceDE w:val="0"/>
        <w:autoSpaceDN w:val="0"/>
        <w:adjustRightInd w:val="0"/>
        <w:spacing w:line="276" w:lineRule="auto"/>
        <w:jc w:val="center"/>
        <w:rPr>
          <w:rFonts w:ascii="Arial" w:hAnsi="Arial" w:cs="Arial"/>
          <w:b/>
          <w:bCs/>
          <w:sz w:val="18"/>
          <w:szCs w:val="18"/>
        </w:rPr>
      </w:pPr>
    </w:p>
    <w:p w:rsidR="00DC055A" w:rsidRPr="00DC055A" w:rsidRDefault="00DC055A" w:rsidP="008255AB">
      <w:pPr>
        <w:spacing w:line="276" w:lineRule="auto"/>
      </w:pPr>
    </w:p>
    <w:sectPr w:rsidR="00DC055A" w:rsidRPr="00DC055A" w:rsidSect="000A589A">
      <w:headerReference w:type="default" r:id="rId23"/>
      <w:footerReference w:type="even" r:id="rId24"/>
      <w:footerReference w:type="default" r:id="rId25"/>
      <w:headerReference w:type="first" r:id="rId26"/>
      <w:footerReference w:type="first" r:id="rId27"/>
      <w:endnotePr>
        <w:numFmt w:val="decimal"/>
      </w:endnotePr>
      <w:pgSz w:w="11906" w:h="16838"/>
      <w:pgMar w:top="1440" w:right="1440" w:bottom="1440" w:left="1440" w:header="288"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786" w:rsidRDefault="00163786" w:rsidP="00666150">
      <w:r>
        <w:separator/>
      </w:r>
    </w:p>
  </w:endnote>
  <w:endnote w:type="continuationSeparator" w:id="0">
    <w:p w:rsidR="00163786" w:rsidRDefault="00163786" w:rsidP="0066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MLGAK+TimesNewRoman,Bold">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Open Sans">
    <w:altName w:val="Segoe UI"/>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HGOCND+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45 Light">
    <w:panose1 w:val="00000000000000000000"/>
    <w:charset w:val="00"/>
    <w:family w:val="swiss"/>
    <w:notTrueType/>
    <w:pitch w:val="variable"/>
    <w:sig w:usb0="0000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B6C" w:rsidRDefault="00DD4B6C" w:rsidP="006407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D4B6C" w:rsidRDefault="00DD4B6C">
    <w:pPr>
      <w:pStyle w:val="Footer"/>
    </w:pPr>
  </w:p>
  <w:p w:rsidR="00DD4B6C" w:rsidRDefault="00DD4B6C"/>
  <w:p w:rsidR="00DD4B6C" w:rsidRDefault="00DD4B6C"/>
  <w:p w:rsidR="00DD4B6C" w:rsidRDefault="00DD4B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311766"/>
      <w:docPartObj>
        <w:docPartGallery w:val="Page Numbers (Bottom of Page)"/>
        <w:docPartUnique/>
      </w:docPartObj>
    </w:sdtPr>
    <w:sdtEndPr>
      <w:rPr>
        <w:noProof/>
      </w:rPr>
    </w:sdtEndPr>
    <w:sdtContent>
      <w:p w:rsidR="00DD4B6C" w:rsidRDefault="00DD4B6C">
        <w:pPr>
          <w:pStyle w:val="Footer"/>
        </w:pPr>
        <w:r>
          <w:t xml:space="preserve">Page | </w:t>
        </w:r>
        <w:r>
          <w:fldChar w:fldCharType="begin"/>
        </w:r>
        <w:r>
          <w:instrText xml:space="preserve"> PAGE   \* MERGEFORMAT </w:instrText>
        </w:r>
        <w:r>
          <w:fldChar w:fldCharType="separate"/>
        </w:r>
        <w:r>
          <w:rPr>
            <w:noProof/>
          </w:rPr>
          <w:t>19</w:t>
        </w:r>
        <w:r>
          <w:rPr>
            <w:noProof/>
          </w:rPr>
          <w:fldChar w:fldCharType="end"/>
        </w:r>
        <w:r>
          <w:rPr>
            <w:noProof/>
          </w:rPr>
          <w:tab/>
        </w:r>
        <w:r>
          <w:rPr>
            <w:noProof/>
          </w:rPr>
          <w:tab/>
          <w:t>INITIAL_____</w:t>
        </w:r>
      </w:p>
    </w:sdtContent>
  </w:sdt>
  <w:p w:rsidR="00DD4B6C" w:rsidRDefault="00DD4B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B6C" w:rsidRDefault="00DD4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4B6C" w:rsidRDefault="00DD4B6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378302"/>
      <w:docPartObj>
        <w:docPartGallery w:val="Page Numbers (Bottom of Page)"/>
        <w:docPartUnique/>
      </w:docPartObj>
    </w:sdtPr>
    <w:sdtEndPr>
      <w:rPr>
        <w:noProof/>
      </w:rPr>
    </w:sdtEndPr>
    <w:sdtContent>
      <w:p w:rsidR="00DD4B6C" w:rsidRDefault="00DD4B6C">
        <w:pPr>
          <w:pStyle w:val="Footer"/>
        </w:pPr>
        <w:r>
          <w:fldChar w:fldCharType="begin"/>
        </w:r>
        <w:r>
          <w:instrText xml:space="preserve"> PAGE   \* MERGEFORMAT </w:instrText>
        </w:r>
        <w:r>
          <w:fldChar w:fldCharType="separate"/>
        </w:r>
        <w:r>
          <w:rPr>
            <w:noProof/>
          </w:rPr>
          <w:t>2</w:t>
        </w:r>
        <w:r>
          <w:rPr>
            <w:noProof/>
          </w:rPr>
          <w:fldChar w:fldCharType="end"/>
        </w:r>
        <w:r>
          <w:rPr>
            <w:noProof/>
          </w:rPr>
          <w:tab/>
        </w:r>
        <w:r>
          <w:rPr>
            <w:noProof/>
          </w:rPr>
          <w:tab/>
          <w:t>INITIAL______</w:t>
        </w:r>
      </w:p>
    </w:sdtContent>
  </w:sdt>
  <w:p w:rsidR="00DD4B6C" w:rsidRPr="00D035DB" w:rsidRDefault="00DD4B6C" w:rsidP="00982AAF">
    <w:pPr>
      <w:pStyle w:val="Footer"/>
      <w:ind w:right="360"/>
      <w:rPr>
        <w:i/>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781754"/>
      <w:docPartObj>
        <w:docPartGallery w:val="Page Numbers (Bottom of Page)"/>
        <w:docPartUnique/>
      </w:docPartObj>
    </w:sdtPr>
    <w:sdtEndPr>
      <w:rPr>
        <w:noProof/>
      </w:rPr>
    </w:sdtEndPr>
    <w:sdtContent>
      <w:p w:rsidR="00DD4B6C" w:rsidRDefault="00DD4B6C">
        <w:pPr>
          <w:pStyle w:val="Footer"/>
        </w:pP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Pr>
            <w:noProof/>
          </w:rPr>
          <w:tab/>
        </w:r>
        <w:r>
          <w:rPr>
            <w:noProof/>
          </w:rPr>
          <w:tab/>
        </w:r>
        <w:r>
          <w:rPr>
            <w:noProof/>
          </w:rPr>
          <w:tab/>
          <w:t>INITIAL_______</w:t>
        </w:r>
      </w:p>
    </w:sdtContent>
  </w:sdt>
  <w:p w:rsidR="00DD4B6C" w:rsidRDefault="00DD4B6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B6C" w:rsidRDefault="00DD4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4B6C" w:rsidRDefault="00DD4B6C">
    <w:pPr>
      <w:pStyle w:val="Footer"/>
      <w:ind w:right="360"/>
    </w:pPr>
  </w:p>
  <w:p w:rsidR="00DD4B6C" w:rsidRDefault="00DD4B6C"/>
  <w:p w:rsidR="00DD4B6C" w:rsidRDefault="00DD4B6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927622"/>
      <w:docPartObj>
        <w:docPartGallery w:val="Page Numbers (Bottom of Page)"/>
        <w:docPartUnique/>
      </w:docPartObj>
    </w:sdtPr>
    <w:sdtEndPr>
      <w:rPr>
        <w:noProof/>
      </w:rPr>
    </w:sdtEndPr>
    <w:sdtContent>
      <w:p w:rsidR="00DD4B6C" w:rsidRDefault="00DD4B6C">
        <w:pPr>
          <w:pStyle w:val="Footer"/>
        </w:pPr>
        <w:r>
          <w:fldChar w:fldCharType="begin"/>
        </w:r>
        <w:r>
          <w:instrText xml:space="preserve"> PAGE   \* MERGEFORMAT </w:instrText>
        </w:r>
        <w:r>
          <w:fldChar w:fldCharType="separate"/>
        </w:r>
        <w:r>
          <w:rPr>
            <w:noProof/>
          </w:rPr>
          <w:t>46</w:t>
        </w:r>
        <w:r>
          <w:rPr>
            <w:noProof/>
          </w:rPr>
          <w:fldChar w:fldCharType="end"/>
        </w:r>
        <w:r>
          <w:rPr>
            <w:noProof/>
          </w:rPr>
          <w:tab/>
        </w:r>
        <w:r>
          <w:rPr>
            <w:noProof/>
          </w:rPr>
          <w:tab/>
          <w:t>INITIAL______</w:t>
        </w:r>
      </w:p>
    </w:sdtContent>
  </w:sdt>
  <w:p w:rsidR="00DD4B6C" w:rsidRPr="00D035DB" w:rsidRDefault="00DD4B6C" w:rsidP="005D65EE">
    <w:pPr>
      <w:pStyle w:val="Footer"/>
      <w:ind w:right="360"/>
      <w:rPr>
        <w:i/>
        <w:sz w:val="16"/>
        <w:szCs w:val="16"/>
      </w:rPr>
    </w:pPr>
  </w:p>
  <w:p w:rsidR="00DD4B6C" w:rsidRDefault="00DD4B6C"/>
  <w:p w:rsidR="00DD4B6C" w:rsidRDefault="00DD4B6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982444"/>
      <w:docPartObj>
        <w:docPartGallery w:val="Page Numbers (Bottom of Page)"/>
        <w:docPartUnique/>
      </w:docPartObj>
    </w:sdtPr>
    <w:sdtEndPr>
      <w:rPr>
        <w:noProof/>
      </w:rPr>
    </w:sdtEndPr>
    <w:sdtContent>
      <w:p w:rsidR="00DD4B6C" w:rsidRDefault="00DD4B6C">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DD4B6C" w:rsidRDefault="00DD4B6C">
    <w:pPr>
      <w:pStyle w:val="Footer"/>
    </w:pPr>
  </w:p>
  <w:p w:rsidR="00DD4B6C" w:rsidRDefault="00DD4B6C"/>
  <w:p w:rsidR="00DD4B6C" w:rsidRDefault="00DD4B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786" w:rsidRDefault="00163786" w:rsidP="00666150">
      <w:r>
        <w:separator/>
      </w:r>
    </w:p>
  </w:footnote>
  <w:footnote w:type="continuationSeparator" w:id="0">
    <w:p w:rsidR="00163786" w:rsidRDefault="00163786" w:rsidP="00666150">
      <w:r>
        <w:continuationSeparator/>
      </w:r>
    </w:p>
  </w:footnote>
  <w:footnote w:id="1">
    <w:p w:rsidR="00DD4B6C" w:rsidRDefault="00DD4B6C" w:rsidP="009715F8">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DD4B6C" w:rsidRDefault="00DD4B6C" w:rsidP="009715F8">
      <w:pPr>
        <w:pStyle w:val="FootnoteText"/>
      </w:pPr>
    </w:p>
    <w:p w:rsidR="00DD4B6C" w:rsidRDefault="00DD4B6C" w:rsidP="009715F8">
      <w:pPr>
        <w:pStyle w:val="FootnoteText"/>
      </w:pPr>
    </w:p>
  </w:footnote>
  <w:footnote w:id="2">
    <w:p w:rsidR="00DD4B6C" w:rsidRPr="00612AD4" w:rsidRDefault="00DD4B6C" w:rsidP="009715F8">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B6C" w:rsidRPr="001668D1" w:rsidRDefault="00DD4B6C" w:rsidP="00666150">
    <w:pPr>
      <w:pStyle w:val="Header"/>
      <w:jc w:val="right"/>
      <w:rPr>
        <w:rFonts w:ascii="Arial Narrow" w:hAnsi="Arial Narrow" w:cs="Arial"/>
        <w:b/>
        <w:sz w:val="28"/>
        <w:szCs w:val="28"/>
      </w:rPr>
    </w:pPr>
    <w:r>
      <w:rPr>
        <w:rFonts w:ascii="Arial Narrow" w:hAnsi="Arial Narrow" w:cs="Arial"/>
        <w:b/>
        <w:sz w:val="28"/>
        <w:szCs w:val="28"/>
      </w:rPr>
      <w:t>S</w:t>
    </w:r>
    <w:r w:rsidRPr="001668D1">
      <w:rPr>
        <w:rFonts w:ascii="Arial Narrow" w:hAnsi="Arial Narrow" w:cs="Arial"/>
        <w:b/>
        <w:sz w:val="28"/>
        <w:szCs w:val="28"/>
      </w:rPr>
      <w:t>BD1</w:t>
    </w:r>
  </w:p>
  <w:p w:rsidR="00DD4B6C" w:rsidRDefault="00DD4B6C">
    <w:pPr>
      <w:pStyle w:val="Header"/>
    </w:pPr>
  </w:p>
  <w:p w:rsidR="00DD4B6C" w:rsidRDefault="00DD4B6C"/>
  <w:p w:rsidR="00DD4B6C" w:rsidRDefault="00DD4B6C"/>
  <w:p w:rsidR="00DD4B6C" w:rsidRDefault="00DD4B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B6C" w:rsidRPr="001B04F7" w:rsidRDefault="00DD4B6C">
    <w:pPr>
      <w:pStyle w:val="Header"/>
      <w:rPr>
        <w:rFonts w:ascii="Arial Narrow" w:hAnsi="Arial Narrow"/>
        <w:b/>
        <w:sz w:val="22"/>
        <w:szCs w:val="22"/>
        <w:lang w:val="en-ZA"/>
      </w:rPr>
    </w:pPr>
    <w:r>
      <w:rPr>
        <w:rFonts w:ascii="Arial Narrow" w:hAnsi="Arial Narrow"/>
        <w:b/>
        <w:sz w:val="22"/>
        <w:szCs w:val="22"/>
        <w:lang w:val="en-ZA"/>
      </w:rPr>
      <w:tab/>
    </w:r>
    <w:r>
      <w:rPr>
        <w:rFonts w:ascii="Arial Narrow" w:hAnsi="Arial Narrow"/>
        <w:b/>
        <w:sz w:val="22"/>
        <w:szCs w:val="22"/>
        <w:lang w:val="en-ZA"/>
      </w:rPr>
      <w:tab/>
      <w:t xml:space="preserve">          </w:t>
    </w:r>
    <w:r w:rsidRPr="001B04F7">
      <w:rPr>
        <w:rFonts w:ascii="Arial Narrow" w:hAnsi="Arial Narrow"/>
        <w:b/>
        <w:sz w:val="22"/>
        <w:szCs w:val="22"/>
        <w:lang w:val="en-ZA"/>
      </w:rPr>
      <w:t xml:space="preserve">Q </w:t>
    </w:r>
    <w:r>
      <w:rPr>
        <w:rFonts w:ascii="Arial Narrow" w:hAnsi="Arial Narrow"/>
        <w:b/>
        <w:sz w:val="22"/>
        <w:szCs w:val="22"/>
        <w:lang w:val="en-ZA"/>
      </w:rPr>
      <w:t xml:space="preserve">08 </w:t>
    </w:r>
    <w:r w:rsidRPr="001B04F7">
      <w:rPr>
        <w:rFonts w:ascii="Arial Narrow" w:hAnsi="Arial Narrow"/>
        <w:b/>
        <w:sz w:val="22"/>
        <w:szCs w:val="22"/>
        <w:lang w:val="en-ZA"/>
      </w:rPr>
      <w:t>EDTEA 2</w:t>
    </w:r>
    <w:r>
      <w:rPr>
        <w:rFonts w:ascii="Arial Narrow" w:hAnsi="Arial Narrow"/>
        <w:b/>
        <w:sz w:val="22"/>
        <w:szCs w:val="22"/>
        <w:lang w:val="en-ZA"/>
      </w:rPr>
      <w:t>4</w:t>
    </w:r>
    <w:r w:rsidRPr="001B04F7">
      <w:rPr>
        <w:rFonts w:ascii="Arial Narrow" w:hAnsi="Arial Narrow"/>
        <w:b/>
        <w:sz w:val="22"/>
        <w:szCs w:val="22"/>
        <w:lang w:val="en-ZA"/>
      </w:rPr>
      <w:t>-2</w:t>
    </w:r>
    <w:r>
      <w:rPr>
        <w:rFonts w:ascii="Arial Narrow" w:hAnsi="Arial Narrow"/>
        <w:b/>
        <w:sz w:val="22"/>
        <w:szCs w:val="22"/>
        <w:lang w:val="en-ZA"/>
      </w:rPr>
      <w:t>5</w:t>
    </w:r>
    <w:r w:rsidRPr="001B04F7">
      <w:rPr>
        <w:rFonts w:ascii="Arial Narrow" w:hAnsi="Arial Narrow"/>
        <w:b/>
        <w:sz w:val="22"/>
        <w:szCs w:val="22"/>
        <w:lang w:val="en-Z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B6C" w:rsidRPr="00201FB5" w:rsidRDefault="00DD4B6C" w:rsidP="00982AAF">
    <w:pPr>
      <w:pStyle w:val="Header"/>
      <w:jc w:val="center"/>
      <w:rPr>
        <w:b/>
        <w:sz w:val="4"/>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B6C" w:rsidRDefault="00DD4B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B6C" w:rsidRPr="00201FB5" w:rsidRDefault="00DD4B6C" w:rsidP="001D4AD5">
    <w:pPr>
      <w:pStyle w:val="Header"/>
      <w:rPr>
        <w:b/>
        <w:sz w:val="4"/>
        <w:szCs w:val="16"/>
      </w:rPr>
    </w:pPr>
    <w:r w:rsidRPr="001B04F7">
      <w:rPr>
        <w:rFonts w:ascii="Arial Narrow" w:hAnsi="Arial Narrow"/>
        <w:b/>
        <w:sz w:val="22"/>
        <w:szCs w:val="22"/>
        <w:lang w:val="en-ZA"/>
      </w:rPr>
      <w:t xml:space="preserve">Q </w:t>
    </w:r>
    <w:r>
      <w:rPr>
        <w:rFonts w:ascii="Arial Narrow" w:hAnsi="Arial Narrow"/>
        <w:b/>
        <w:sz w:val="22"/>
        <w:szCs w:val="22"/>
        <w:lang w:val="en-ZA"/>
      </w:rPr>
      <w:t xml:space="preserve">08 </w:t>
    </w:r>
    <w:r w:rsidRPr="001B04F7">
      <w:rPr>
        <w:rFonts w:ascii="Arial Narrow" w:hAnsi="Arial Narrow"/>
        <w:b/>
        <w:sz w:val="22"/>
        <w:szCs w:val="22"/>
        <w:lang w:val="en-ZA"/>
      </w:rPr>
      <w:t>EDTEA 2</w:t>
    </w:r>
    <w:r>
      <w:rPr>
        <w:rFonts w:ascii="Arial Narrow" w:hAnsi="Arial Narrow"/>
        <w:b/>
        <w:sz w:val="22"/>
        <w:szCs w:val="22"/>
        <w:lang w:val="en-ZA"/>
      </w:rPr>
      <w:t>4</w:t>
    </w:r>
    <w:r w:rsidRPr="001B04F7">
      <w:rPr>
        <w:rFonts w:ascii="Arial Narrow" w:hAnsi="Arial Narrow"/>
        <w:b/>
        <w:sz w:val="22"/>
        <w:szCs w:val="22"/>
        <w:lang w:val="en-ZA"/>
      </w:rPr>
      <w:t>-2</w:t>
    </w:r>
    <w:r>
      <w:rPr>
        <w:rFonts w:ascii="Arial Narrow" w:hAnsi="Arial Narrow"/>
        <w:b/>
        <w:sz w:val="22"/>
        <w:szCs w:val="22"/>
        <w:lang w:val="en-ZA"/>
      </w:rPr>
      <w:t>5</w:t>
    </w:r>
  </w:p>
  <w:p w:rsidR="00DD4B6C" w:rsidRDefault="00DD4B6C"/>
  <w:p w:rsidR="00DD4B6C" w:rsidRDefault="00DD4B6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B6C" w:rsidRPr="00B77CA3" w:rsidRDefault="00DD4B6C" w:rsidP="005D65EE">
    <w:pPr>
      <w:jc w:val="right"/>
      <w:rPr>
        <w:rFonts w:ascii="Calibri" w:hAnsi="Calibri" w:cs="Calibri"/>
        <w:b/>
        <w:sz w:val="22"/>
        <w:szCs w:val="22"/>
      </w:rPr>
    </w:pPr>
    <w:r>
      <w:rPr>
        <w:noProof/>
        <w:sz w:val="20"/>
      </w:rPr>
      <w:drawing>
        <wp:anchor distT="0" distB="0" distL="114300" distR="114300" simplePos="0" relativeHeight="251659264" behindDoc="0" locked="0" layoutInCell="1" allowOverlap="0" wp14:anchorId="314D0A2E" wp14:editId="738C62DF">
          <wp:simplePos x="0" y="0"/>
          <wp:positionH relativeFrom="column">
            <wp:posOffset>-1905</wp:posOffset>
          </wp:positionH>
          <wp:positionV relativeFrom="paragraph">
            <wp:posOffset>635</wp:posOffset>
          </wp:positionV>
          <wp:extent cx="3403600" cy="641350"/>
          <wp:effectExtent l="0" t="0" r="6350" b="6350"/>
          <wp:wrapSquare wrapText="bothSides"/>
          <wp:docPr id="10" name="Picture 10" descr="Description: EDTE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403600" cy="64135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b/>
        <w:sz w:val="22"/>
        <w:szCs w:val="22"/>
      </w:rPr>
      <w:t>F012</w:t>
    </w:r>
  </w:p>
  <w:p w:rsidR="00DD4B6C" w:rsidRDefault="00DD4B6C">
    <w:pPr>
      <w:pStyle w:val="Header"/>
    </w:pPr>
  </w:p>
  <w:p w:rsidR="00DD4B6C" w:rsidRDefault="00DD4B6C"/>
  <w:p w:rsidR="00DD4B6C" w:rsidRDefault="00DD4B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Continue4"/>
      <w:lvlText w:val="%1."/>
      <w:lvlJc w:val="left"/>
      <w:pPr>
        <w:tabs>
          <w:tab w:val="num" w:pos="3477"/>
        </w:tabs>
        <w:ind w:left="3477" w:hanging="360"/>
      </w:pPr>
    </w:lvl>
  </w:abstractNum>
  <w:abstractNum w:abstractNumId="1" w15:restartNumberingAfterBreak="0">
    <w:nsid w:val="FFFFFF7D"/>
    <w:multiLevelType w:val="singleLevel"/>
    <w:tmpl w:val="CE262FEC"/>
    <w:lvl w:ilvl="0">
      <w:start w:val="1"/>
      <w:numFmt w:val="decimal"/>
      <w:pStyle w:val="ListContinue3"/>
      <w:lvlText w:val="%1."/>
      <w:lvlJc w:val="left"/>
      <w:pPr>
        <w:tabs>
          <w:tab w:val="num" w:pos="1209"/>
        </w:tabs>
        <w:ind w:left="1209" w:hanging="360"/>
      </w:pPr>
    </w:lvl>
  </w:abstractNum>
  <w:abstractNum w:abstractNumId="2" w15:restartNumberingAfterBreak="0">
    <w:nsid w:val="FFFFFF7F"/>
    <w:multiLevelType w:val="singleLevel"/>
    <w:tmpl w:val="3C90D686"/>
    <w:lvl w:ilvl="0">
      <w:start w:val="1"/>
      <w:numFmt w:val="decimal"/>
      <w:pStyle w:val="ListContinue"/>
      <w:lvlText w:val="%1."/>
      <w:lvlJc w:val="left"/>
      <w:pPr>
        <w:tabs>
          <w:tab w:val="num" w:pos="360"/>
        </w:tabs>
        <w:ind w:left="360" w:hanging="360"/>
      </w:pPr>
      <w:rPr>
        <w:rFonts w:ascii="Arial" w:hAnsi="Arial" w:cs="Arial" w:hint="default"/>
        <w:i w:val="0"/>
        <w:sz w:val="22"/>
        <w:szCs w:val="22"/>
      </w:rPr>
    </w:lvl>
  </w:abstractNum>
  <w:abstractNum w:abstractNumId="3" w15:restartNumberingAfterBreak="0">
    <w:nsid w:val="FFFFFF89"/>
    <w:multiLevelType w:val="singleLevel"/>
    <w:tmpl w:val="A8DED660"/>
    <w:lvl w:ilvl="0">
      <w:start w:val="1"/>
      <w:numFmt w:val="bullet"/>
      <w:pStyle w:val="normaltableresearch"/>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lowerRoman"/>
      <w:pStyle w:val="1Paragraph"/>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C"/>
    <w:multiLevelType w:val="multilevel"/>
    <w:tmpl w:val="A9F49B00"/>
    <w:numStyleLink w:val="Style2"/>
  </w:abstractNum>
  <w:abstractNum w:abstractNumId="6" w15:restartNumberingAfterBreak="0">
    <w:nsid w:val="0000000D"/>
    <w:multiLevelType w:val="multilevel"/>
    <w:tmpl w:val="00000000"/>
    <w:name w:val="AutoList28"/>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15:restartNumberingAfterBreak="0">
    <w:nsid w:val="00000012"/>
    <w:multiLevelType w:val="multilevel"/>
    <w:tmpl w:val="0000001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3"/>
    <w:multiLevelType w:val="multilevel"/>
    <w:tmpl w:val="00000013"/>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4"/>
    <w:multiLevelType w:val="multilevel"/>
    <w:tmpl w:val="00000014"/>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22"/>
    <w:multiLevelType w:val="multilevel"/>
    <w:tmpl w:val="0000002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23"/>
    <w:multiLevelType w:val="multilevel"/>
    <w:tmpl w:val="00000023"/>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24"/>
    <w:multiLevelType w:val="multilevel"/>
    <w:tmpl w:val="00000024"/>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25"/>
    <w:multiLevelType w:val="multilevel"/>
    <w:tmpl w:val="00000025"/>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26"/>
    <w:multiLevelType w:val="multilevel"/>
    <w:tmpl w:val="00000026"/>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27"/>
    <w:multiLevelType w:val="multilevel"/>
    <w:tmpl w:val="00000027"/>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28"/>
    <w:multiLevelType w:val="multilevel"/>
    <w:tmpl w:val="00000028"/>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29"/>
    <w:multiLevelType w:val="multilevel"/>
    <w:tmpl w:val="00000029"/>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A"/>
    <w:multiLevelType w:val="multilevel"/>
    <w:tmpl w:val="5FBAC274"/>
    <w:lvl w:ilvl="0">
      <w:start w:val="9"/>
      <w:numFmt w:val="decimal"/>
      <w:lvlText w:val="%1."/>
      <w:lvlJc w:val="left"/>
      <w:pPr>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2B"/>
    <w:multiLevelType w:val="multilevel"/>
    <w:tmpl w:val="0000002B"/>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2C"/>
    <w:multiLevelType w:val="multilevel"/>
    <w:tmpl w:val="0000002C"/>
    <w:lvl w:ilvl="0">
      <w:start w:val="11"/>
      <w:numFmt w:val="decimal"/>
      <w:lvlText w:val="%1."/>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D"/>
    <w:multiLevelType w:val="multilevel"/>
    <w:tmpl w:val="0000002D"/>
    <w:lvl w:ilvl="0">
      <w:start w:val="1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24A069B"/>
    <w:multiLevelType w:val="hybridMultilevel"/>
    <w:tmpl w:val="5736154C"/>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070911F6"/>
    <w:multiLevelType w:val="multilevel"/>
    <w:tmpl w:val="752ED252"/>
    <w:lvl w:ilvl="0">
      <w:start w:val="4"/>
      <w:numFmt w:val="decimal"/>
      <w:lvlText w:val="%1"/>
      <w:lvlJc w:val="left"/>
      <w:pPr>
        <w:ind w:left="360" w:hanging="360"/>
      </w:pPr>
      <w:rPr>
        <w:rFonts w:hint="default"/>
        <w:b w:val="0"/>
      </w:rPr>
    </w:lvl>
    <w:lvl w:ilvl="1">
      <w:start w:val="1"/>
      <w:numFmt w:val="decimal"/>
      <w:lvlText w:val="%1.%2"/>
      <w:lvlJc w:val="left"/>
      <w:pPr>
        <w:ind w:left="990" w:hanging="360"/>
      </w:pPr>
      <w:rPr>
        <w:rFonts w:hint="default"/>
        <w:b w:val="0"/>
      </w:rPr>
    </w:lvl>
    <w:lvl w:ilvl="2">
      <w:start w:val="1"/>
      <w:numFmt w:val="decimal"/>
      <w:lvlText w:val="%1.%2.%3"/>
      <w:lvlJc w:val="left"/>
      <w:pPr>
        <w:ind w:left="1260" w:hanging="720"/>
      </w:pPr>
      <w:rPr>
        <w:rFonts w:hint="default"/>
        <w:b w:val="0"/>
      </w:rPr>
    </w:lvl>
    <w:lvl w:ilvl="3">
      <w:start w:val="1"/>
      <w:numFmt w:val="decimal"/>
      <w:lvlText w:val="%1.%2.%3.%4"/>
      <w:lvlJc w:val="left"/>
      <w:pPr>
        <w:ind w:left="1530" w:hanging="720"/>
      </w:pPr>
      <w:rPr>
        <w:rFonts w:hint="default"/>
        <w:b w:val="0"/>
      </w:rPr>
    </w:lvl>
    <w:lvl w:ilvl="4">
      <w:start w:val="1"/>
      <w:numFmt w:val="decimal"/>
      <w:lvlText w:val="%1.%2.%3.%4.%5"/>
      <w:lvlJc w:val="left"/>
      <w:pPr>
        <w:ind w:left="1800" w:hanging="720"/>
      </w:pPr>
      <w:rPr>
        <w:rFonts w:hint="default"/>
        <w:b w:val="0"/>
      </w:rPr>
    </w:lvl>
    <w:lvl w:ilvl="5">
      <w:start w:val="1"/>
      <w:numFmt w:val="decimal"/>
      <w:lvlText w:val="%1.%2.%3.%4.%5.%6"/>
      <w:lvlJc w:val="left"/>
      <w:pPr>
        <w:ind w:left="2430" w:hanging="1080"/>
      </w:pPr>
      <w:rPr>
        <w:rFonts w:hint="default"/>
        <w:b w:val="0"/>
      </w:rPr>
    </w:lvl>
    <w:lvl w:ilvl="6">
      <w:start w:val="1"/>
      <w:numFmt w:val="decimal"/>
      <w:lvlText w:val="%1.%2.%3.%4.%5.%6.%7"/>
      <w:lvlJc w:val="left"/>
      <w:pPr>
        <w:ind w:left="2700" w:hanging="1080"/>
      </w:pPr>
      <w:rPr>
        <w:rFonts w:hint="default"/>
        <w:b w:val="0"/>
      </w:rPr>
    </w:lvl>
    <w:lvl w:ilvl="7">
      <w:start w:val="1"/>
      <w:numFmt w:val="decimal"/>
      <w:lvlText w:val="%1.%2.%3.%4.%5.%6.%7.%8"/>
      <w:lvlJc w:val="left"/>
      <w:pPr>
        <w:ind w:left="2970" w:hanging="1080"/>
      </w:pPr>
      <w:rPr>
        <w:rFonts w:hint="default"/>
        <w:b w:val="0"/>
      </w:rPr>
    </w:lvl>
    <w:lvl w:ilvl="8">
      <w:start w:val="1"/>
      <w:numFmt w:val="decimal"/>
      <w:lvlText w:val="%1.%2.%3.%4.%5.%6.%7.%8.%9"/>
      <w:lvlJc w:val="left"/>
      <w:pPr>
        <w:ind w:left="3600" w:hanging="1440"/>
      </w:pPr>
      <w:rPr>
        <w:rFonts w:hint="default"/>
        <w:b w:val="0"/>
      </w:rPr>
    </w:lvl>
  </w:abstractNum>
  <w:abstractNum w:abstractNumId="26" w15:restartNumberingAfterBreak="0">
    <w:nsid w:val="07A905AD"/>
    <w:multiLevelType w:val="multilevel"/>
    <w:tmpl w:val="3BF6B99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760" w:hanging="1440"/>
      </w:pPr>
      <w:rPr>
        <w:rFonts w:hint="default"/>
      </w:rPr>
    </w:lvl>
  </w:abstractNum>
  <w:abstractNum w:abstractNumId="27" w15:restartNumberingAfterBreak="0">
    <w:nsid w:val="07CE1984"/>
    <w:multiLevelType w:val="hybridMultilevel"/>
    <w:tmpl w:val="C06EEE5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8" w15:restartNumberingAfterBreak="0">
    <w:nsid w:val="0ABC6FE9"/>
    <w:multiLevelType w:val="multilevel"/>
    <w:tmpl w:val="F29A9366"/>
    <w:lvl w:ilvl="0">
      <w:start w:val="1"/>
      <w:numFmt w:val="decimal"/>
      <w:lvlText w:val="%1."/>
      <w:legacy w:legacy="1" w:legacySpace="0" w:legacyIndent="1"/>
      <w:lvlJc w:val="left"/>
      <w:pPr>
        <w:ind w:left="1" w:hanging="1"/>
      </w:pPr>
      <w:rPr>
        <w:rFonts w:ascii="Arial" w:hAnsi="Arial" w:cs="Arial"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9" w15:restartNumberingAfterBreak="0">
    <w:nsid w:val="0BF85997"/>
    <w:multiLevelType w:val="hybridMultilevel"/>
    <w:tmpl w:val="91C831C2"/>
    <w:lvl w:ilvl="0" w:tplc="F3382AF2">
      <w:start w:val="1"/>
      <w:numFmt w:val="lowerLetter"/>
      <w:lvlText w:val="(%1)"/>
      <w:lvlJc w:val="left"/>
      <w:pPr>
        <w:ind w:left="2628" w:hanging="360"/>
      </w:pPr>
      <w:rPr>
        <w:rFonts w:hint="default"/>
      </w:rPr>
    </w:lvl>
    <w:lvl w:ilvl="1" w:tplc="5366D378">
      <w:start w:val="1"/>
      <w:numFmt w:val="lowerRoman"/>
      <w:lvlText w:val="(%2)"/>
      <w:lvlJc w:val="left"/>
      <w:pPr>
        <w:ind w:left="3708" w:hanging="720"/>
      </w:pPr>
      <w:rPr>
        <w:rFonts w:hint="default"/>
      </w:r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30"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31" w15:restartNumberingAfterBreak="0">
    <w:nsid w:val="106938A3"/>
    <w:multiLevelType w:val="hybridMultilevel"/>
    <w:tmpl w:val="248EB97C"/>
    <w:lvl w:ilvl="0" w:tplc="D114AC80">
      <w:start w:val="1"/>
      <w:numFmt w:val="bullet"/>
      <w:lvlText w:val="▪"/>
      <w:lvlJc w:val="left"/>
      <w:pPr>
        <w:tabs>
          <w:tab w:val="num" w:pos="360"/>
        </w:tabs>
        <w:ind w:left="170" w:hanging="170"/>
      </w:pPr>
      <w:rPr>
        <w:rFonts w:ascii="Bookman Old Style" w:hAnsi="Bookman Old Style" w:cs="Times New Roman" w:hint="default"/>
        <w:sz w:val="16"/>
      </w:rPr>
    </w:lvl>
    <w:lvl w:ilvl="1" w:tplc="375AF9D2">
      <w:start w:val="1"/>
      <w:numFmt w:val="bullet"/>
      <w:pStyle w:val="bullets2"/>
      <w:lvlText w:val=""/>
      <w:lvlJc w:val="left"/>
      <w:pPr>
        <w:tabs>
          <w:tab w:val="num" w:pos="700"/>
        </w:tabs>
        <w:ind w:left="680" w:hanging="340"/>
      </w:pPr>
      <w:rPr>
        <w:rFonts w:ascii="Symbol" w:hAnsi="Symbol" w:hint="default"/>
        <w:sz w:val="16"/>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6CA0AC7"/>
    <w:multiLevelType w:val="multilevel"/>
    <w:tmpl w:val="01D48FBA"/>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179D0999"/>
    <w:multiLevelType w:val="multilevel"/>
    <w:tmpl w:val="794E4A78"/>
    <w:lvl w:ilvl="0">
      <w:start w:val="7"/>
      <w:numFmt w:val="decimal"/>
      <w:lvlText w:val="%1."/>
      <w:lvlJc w:val="left"/>
      <w:pPr>
        <w:ind w:left="144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4" w15:restartNumberingAfterBreak="0">
    <w:nsid w:val="17B12694"/>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8C855F2"/>
    <w:multiLevelType w:val="multilevel"/>
    <w:tmpl w:val="CB504544"/>
    <w:lvl w:ilvl="0">
      <w:start w:val="10"/>
      <w:numFmt w:val="decimal"/>
      <w:lvlText w:val="%1"/>
      <w:lvlJc w:val="left"/>
      <w:pPr>
        <w:ind w:left="390" w:hanging="390"/>
      </w:pPr>
      <w:rPr>
        <w:rFonts w:hint="default"/>
      </w:rPr>
    </w:lvl>
    <w:lvl w:ilvl="1">
      <w:start w:val="4"/>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19A32793"/>
    <w:multiLevelType w:val="multilevel"/>
    <w:tmpl w:val="E6C470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1A271045"/>
    <w:multiLevelType w:val="hybridMultilevel"/>
    <w:tmpl w:val="D1FAF3A4"/>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39" w15:restartNumberingAfterBreak="0">
    <w:nsid w:val="1E57269E"/>
    <w:multiLevelType w:val="multilevel"/>
    <w:tmpl w:val="589A81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1FE42FD2"/>
    <w:multiLevelType w:val="hybridMultilevel"/>
    <w:tmpl w:val="6A443584"/>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1FF82379"/>
    <w:multiLevelType w:val="hybridMultilevel"/>
    <w:tmpl w:val="2E745EBE"/>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2061581E"/>
    <w:multiLevelType w:val="multilevel"/>
    <w:tmpl w:val="81DA0E92"/>
    <w:lvl w:ilvl="0">
      <w:start w:val="1"/>
      <w:numFmt w:val="decimal"/>
      <w:lvlText w:val="%1."/>
      <w:lvlJc w:val="left"/>
      <w:pPr>
        <w:ind w:left="720" w:hanging="360"/>
      </w:pPr>
    </w:lvl>
    <w:lvl w:ilvl="1">
      <w:start w:val="1"/>
      <w:numFmt w:val="decimal"/>
      <w:isLgl/>
      <w:lvlText w:val="%1.%2"/>
      <w:lvlJc w:val="left"/>
      <w:pPr>
        <w:ind w:left="2265" w:hanging="564"/>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444" w:hanging="72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486" w:hanging="1080"/>
      </w:pPr>
      <w:rPr>
        <w:rFonts w:hint="default"/>
      </w:rPr>
    </w:lvl>
    <w:lvl w:ilvl="7">
      <w:start w:val="1"/>
      <w:numFmt w:val="decimal"/>
      <w:isLgl/>
      <w:lvlText w:val="%1.%2.%3.%4.%5.%6.%7.%8"/>
      <w:lvlJc w:val="left"/>
      <w:pPr>
        <w:ind w:left="10827" w:hanging="1080"/>
      </w:pPr>
      <w:rPr>
        <w:rFonts w:hint="default"/>
      </w:rPr>
    </w:lvl>
    <w:lvl w:ilvl="8">
      <w:start w:val="1"/>
      <w:numFmt w:val="decimal"/>
      <w:isLgl/>
      <w:lvlText w:val="%1.%2.%3.%4.%5.%6.%7.%8.%9"/>
      <w:lvlJc w:val="left"/>
      <w:pPr>
        <w:ind w:left="12528" w:hanging="1440"/>
      </w:pPr>
      <w:rPr>
        <w:rFonts w:hint="default"/>
      </w:rPr>
    </w:lvl>
  </w:abstractNum>
  <w:abstractNum w:abstractNumId="43"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44" w15:restartNumberingAfterBreak="0">
    <w:nsid w:val="27466251"/>
    <w:multiLevelType w:val="hybridMultilevel"/>
    <w:tmpl w:val="E94CA88A"/>
    <w:lvl w:ilvl="0" w:tplc="166A2076">
      <w:start w:val="1"/>
      <w:numFmt w:val="bullet"/>
      <w:pStyle w:val="TableNormal1"/>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360"/>
        </w:tabs>
        <w:ind w:left="-360" w:hanging="360"/>
      </w:pPr>
    </w:lvl>
    <w:lvl w:ilvl="2" w:tplc="561A7828">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45" w15:restartNumberingAfterBreak="0">
    <w:nsid w:val="27616841"/>
    <w:multiLevelType w:val="hybridMultilevel"/>
    <w:tmpl w:val="2E20F82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9DCAC892">
      <w:start w:val="1"/>
      <w:numFmt w:val="decimal"/>
      <w:lvlText w:val="%3."/>
      <w:lvlJc w:val="left"/>
      <w:pPr>
        <w:ind w:left="2904" w:hanging="36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6" w15:restartNumberingAfterBreak="0">
    <w:nsid w:val="28B54FB2"/>
    <w:multiLevelType w:val="hybridMultilevel"/>
    <w:tmpl w:val="5E8441C6"/>
    <w:lvl w:ilvl="0" w:tplc="1C090017">
      <w:start w:val="1"/>
      <w:numFmt w:val="lowerLetter"/>
      <w:lvlText w:val="%1)"/>
      <w:lvlJc w:val="left"/>
      <w:pPr>
        <w:ind w:left="360" w:hanging="360"/>
      </w:pPr>
      <w:rPr>
        <w:rFonts w:hint="default"/>
      </w:rPr>
    </w:lvl>
    <w:lvl w:ilvl="1" w:tplc="9F4A8630">
      <w:start w:val="1"/>
      <w:numFmt w:val="lowerLetter"/>
      <w:lvlText w:val="%2)"/>
      <w:lvlJc w:val="left"/>
      <w:pPr>
        <w:ind w:left="1080" w:hanging="360"/>
      </w:pPr>
      <w:rPr>
        <w:b/>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7"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48" w15:restartNumberingAfterBreak="0">
    <w:nsid w:val="2DDE5BEB"/>
    <w:multiLevelType w:val="multilevel"/>
    <w:tmpl w:val="1E32AC38"/>
    <w:lvl w:ilvl="0">
      <w:start w:val="5"/>
      <w:numFmt w:val="decimal"/>
      <w:lvlText w:val="%1"/>
      <w:lvlJc w:val="left"/>
      <w:pPr>
        <w:ind w:left="360" w:hanging="360"/>
      </w:pPr>
      <w:rPr>
        <w:rFonts w:eastAsia="Arial Narrow" w:cs="Arial Narrow" w:hint="default"/>
      </w:rPr>
    </w:lvl>
    <w:lvl w:ilvl="1">
      <w:start w:val="1"/>
      <w:numFmt w:val="decimal"/>
      <w:lvlText w:val="%1.%2"/>
      <w:lvlJc w:val="left"/>
      <w:pPr>
        <w:ind w:left="360" w:hanging="360"/>
      </w:pPr>
      <w:rPr>
        <w:rFonts w:eastAsia="Arial Narrow" w:cs="Arial Narrow" w:hint="default"/>
      </w:rPr>
    </w:lvl>
    <w:lvl w:ilvl="2">
      <w:start w:val="1"/>
      <w:numFmt w:val="decimal"/>
      <w:lvlText w:val="%1.%2.%3"/>
      <w:lvlJc w:val="left"/>
      <w:pPr>
        <w:ind w:left="720" w:hanging="720"/>
      </w:pPr>
      <w:rPr>
        <w:rFonts w:eastAsia="Arial Narrow" w:cs="Arial Narrow" w:hint="default"/>
      </w:rPr>
    </w:lvl>
    <w:lvl w:ilvl="3">
      <w:start w:val="1"/>
      <w:numFmt w:val="decimal"/>
      <w:lvlText w:val="%1.%2.%3.%4"/>
      <w:lvlJc w:val="left"/>
      <w:pPr>
        <w:ind w:left="720" w:hanging="720"/>
      </w:pPr>
      <w:rPr>
        <w:rFonts w:eastAsia="Arial Narrow" w:cs="Arial Narrow" w:hint="default"/>
      </w:rPr>
    </w:lvl>
    <w:lvl w:ilvl="4">
      <w:start w:val="1"/>
      <w:numFmt w:val="decimal"/>
      <w:lvlText w:val="%1.%2.%3.%4.%5"/>
      <w:lvlJc w:val="left"/>
      <w:pPr>
        <w:ind w:left="720" w:hanging="720"/>
      </w:pPr>
      <w:rPr>
        <w:rFonts w:eastAsia="Arial Narrow" w:cs="Arial Narrow" w:hint="default"/>
      </w:rPr>
    </w:lvl>
    <w:lvl w:ilvl="5">
      <w:start w:val="1"/>
      <w:numFmt w:val="decimal"/>
      <w:lvlText w:val="%1.%2.%3.%4.%5.%6"/>
      <w:lvlJc w:val="left"/>
      <w:pPr>
        <w:ind w:left="1080" w:hanging="1080"/>
      </w:pPr>
      <w:rPr>
        <w:rFonts w:eastAsia="Arial Narrow" w:cs="Arial Narrow" w:hint="default"/>
      </w:rPr>
    </w:lvl>
    <w:lvl w:ilvl="6">
      <w:start w:val="1"/>
      <w:numFmt w:val="decimal"/>
      <w:lvlText w:val="%1.%2.%3.%4.%5.%6.%7"/>
      <w:lvlJc w:val="left"/>
      <w:pPr>
        <w:ind w:left="1080" w:hanging="1080"/>
      </w:pPr>
      <w:rPr>
        <w:rFonts w:eastAsia="Arial Narrow" w:cs="Arial Narrow" w:hint="default"/>
      </w:rPr>
    </w:lvl>
    <w:lvl w:ilvl="7">
      <w:start w:val="1"/>
      <w:numFmt w:val="decimal"/>
      <w:lvlText w:val="%1.%2.%3.%4.%5.%6.%7.%8"/>
      <w:lvlJc w:val="left"/>
      <w:pPr>
        <w:ind w:left="1440" w:hanging="1440"/>
      </w:pPr>
      <w:rPr>
        <w:rFonts w:eastAsia="Arial Narrow" w:cs="Arial Narrow" w:hint="default"/>
      </w:rPr>
    </w:lvl>
    <w:lvl w:ilvl="8">
      <w:start w:val="1"/>
      <w:numFmt w:val="decimal"/>
      <w:lvlText w:val="%1.%2.%3.%4.%5.%6.%7.%8.%9"/>
      <w:lvlJc w:val="left"/>
      <w:pPr>
        <w:ind w:left="1440" w:hanging="1440"/>
      </w:pPr>
      <w:rPr>
        <w:rFonts w:eastAsia="Arial Narrow" w:cs="Arial Narrow" w:hint="default"/>
      </w:rPr>
    </w:lvl>
  </w:abstractNum>
  <w:abstractNum w:abstractNumId="49"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50"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51" w15:restartNumberingAfterBreak="0">
    <w:nsid w:val="332847DE"/>
    <w:multiLevelType w:val="multilevel"/>
    <w:tmpl w:val="C2F4B8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8B1225D"/>
    <w:multiLevelType w:val="hybridMultilevel"/>
    <w:tmpl w:val="AED22F9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38E60B93"/>
    <w:multiLevelType w:val="multilevel"/>
    <w:tmpl w:val="701A0A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39970769"/>
    <w:multiLevelType w:val="multilevel"/>
    <w:tmpl w:val="A9F49B00"/>
    <w:styleLink w:val="Style2"/>
    <w:lvl w:ilvl="0">
      <w:start w:val="4"/>
      <w:numFmt w:val="decimal"/>
      <w:lvlText w:val="%1."/>
      <w:lvlJc w:val="left"/>
      <w:pPr>
        <w:ind w:left="0" w:firstLine="0"/>
      </w:pPr>
      <w:rPr>
        <w:rFonts w:ascii="Arial Narrow" w:eastAsia="Arial Narrow" w:hAnsi="Arial Narrow" w:cs="Arial Narrow" w:hint="default"/>
        <w:b/>
        <w:bCs/>
        <w:sz w:val="24"/>
        <w:szCs w:val="24"/>
      </w:rPr>
    </w:lvl>
    <w:lvl w:ilvl="1">
      <w:start w:val="1"/>
      <w:numFmt w:val="decimal"/>
      <w:lvlText w:val="%1.%2."/>
      <w:lvlJc w:val="left"/>
      <w:pPr>
        <w:ind w:left="0" w:firstLine="0"/>
      </w:pPr>
      <w:rPr>
        <w:rFonts w:ascii="Arial Narrow" w:eastAsia="Arial Narrow" w:hAnsi="Arial Narrow" w:cs="Arial Narrow" w:hint="default"/>
        <w:b/>
        <w:bCs/>
        <w:sz w:val="24"/>
        <w:szCs w:val="24"/>
      </w:rPr>
    </w:lvl>
    <w:lvl w:ilvl="2">
      <w:start w:val="1"/>
      <w:numFmt w:val="decimal"/>
      <w:lvlText w:val="%1.%2.%3."/>
      <w:lvlJc w:val="left"/>
      <w:pPr>
        <w:ind w:left="0" w:firstLine="0"/>
      </w:pPr>
      <w:rPr>
        <w:rFonts w:ascii="Arial Narrow" w:eastAsia="Arial Narrow" w:hAnsi="Arial Narrow" w:cs="Arial Narrow" w:hint="default"/>
        <w:b/>
        <w:bCs/>
        <w:sz w:val="22"/>
        <w:szCs w:val="22"/>
      </w:rPr>
    </w:lvl>
    <w:lvl w:ilvl="3">
      <w:start w:val="1"/>
      <w:numFmt w:val="decimal"/>
      <w:lvlText w:val="%1.%2.%3.%4."/>
      <w:lvlJc w:val="left"/>
      <w:pPr>
        <w:ind w:left="0" w:firstLine="0"/>
      </w:pPr>
      <w:rPr>
        <w:rFonts w:ascii="Arial Narrow" w:eastAsia="Arial Narrow" w:hAnsi="Arial Narrow" w:cs="Arial Narrow" w:hint="default"/>
        <w:b/>
        <w:bCs/>
        <w:spacing w:val="-3"/>
        <w:sz w:val="24"/>
        <w:szCs w:val="24"/>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BCD6E52"/>
    <w:multiLevelType w:val="singleLevel"/>
    <w:tmpl w:val="93907D12"/>
    <w:lvl w:ilvl="0">
      <w:start w:val="1"/>
      <w:numFmt w:val="lowerRoman"/>
      <w:pStyle w:val="Sub1"/>
      <w:lvlText w:val="(%1)"/>
      <w:lvlJc w:val="right"/>
      <w:pPr>
        <w:tabs>
          <w:tab w:val="num" w:pos="567"/>
        </w:tabs>
        <w:ind w:left="567" w:hanging="397"/>
      </w:pPr>
      <w:rPr>
        <w:u w:val="none"/>
      </w:rPr>
    </w:lvl>
  </w:abstractNum>
  <w:abstractNum w:abstractNumId="57" w15:restartNumberingAfterBreak="0">
    <w:nsid w:val="3C6366AB"/>
    <w:multiLevelType w:val="multilevel"/>
    <w:tmpl w:val="0AA0E4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3D867A26"/>
    <w:multiLevelType w:val="multilevel"/>
    <w:tmpl w:val="BDF29090"/>
    <w:lvl w:ilvl="0">
      <w:start w:val="1"/>
      <w:numFmt w:val="decimal"/>
      <w:lvlText w:val="%1"/>
      <w:lvlJc w:val="left"/>
      <w:pPr>
        <w:ind w:left="564" w:hanging="564"/>
      </w:pPr>
      <w:rPr>
        <w:rFonts w:hint="default"/>
      </w:rPr>
    </w:lvl>
    <w:lvl w:ilvl="1">
      <w:start w:val="1"/>
      <w:numFmt w:val="decimal"/>
      <w:lvlText w:val="%1.%2"/>
      <w:lvlJc w:val="left"/>
      <w:pPr>
        <w:ind w:left="2265" w:hanging="564"/>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2987" w:hanging="1080"/>
      </w:pPr>
      <w:rPr>
        <w:rFonts w:hint="default"/>
      </w:rPr>
    </w:lvl>
    <w:lvl w:ilvl="8">
      <w:start w:val="1"/>
      <w:numFmt w:val="decimal"/>
      <w:lvlText w:val="%1.%2.%3.%4.%5.%6.%7.%8.%9"/>
      <w:lvlJc w:val="left"/>
      <w:pPr>
        <w:ind w:left="15048" w:hanging="1440"/>
      </w:pPr>
      <w:rPr>
        <w:rFonts w:hint="default"/>
      </w:rPr>
    </w:lvl>
  </w:abstractNum>
  <w:abstractNum w:abstractNumId="59" w15:restartNumberingAfterBreak="0">
    <w:nsid w:val="42CB35C1"/>
    <w:multiLevelType w:val="multilevel"/>
    <w:tmpl w:val="EBD29C2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05" w:hanging="7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440E2293"/>
    <w:multiLevelType w:val="hybridMultilevel"/>
    <w:tmpl w:val="2EE6943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2" w15:restartNumberingAfterBreak="0">
    <w:nsid w:val="46700797"/>
    <w:multiLevelType w:val="hybridMultilevel"/>
    <w:tmpl w:val="EE84FCC0"/>
    <w:lvl w:ilvl="0" w:tplc="D212ADCA">
      <w:start w:val="1"/>
      <w:numFmt w:val="decimal"/>
      <w:lvlText w:val="%1)"/>
      <w:lvlJc w:val="left"/>
      <w:pPr>
        <w:ind w:left="1800" w:hanging="360"/>
      </w:pPr>
      <w:rPr>
        <w:rFonts w:hint="default"/>
        <w:b/>
      </w:rPr>
    </w:lvl>
    <w:lvl w:ilvl="1" w:tplc="2E5CDB52">
      <w:start w:val="1"/>
      <w:numFmt w:val="lowerRoman"/>
      <w:lvlText w:val="(%2)"/>
      <w:lvlJc w:val="left"/>
      <w:pPr>
        <w:ind w:left="2880" w:hanging="720"/>
      </w:pPr>
      <w:rPr>
        <w:rFonts w:hint="default"/>
      </w:rPr>
    </w:lvl>
    <w:lvl w:ilvl="2" w:tplc="07246074">
      <w:start w:val="1"/>
      <w:numFmt w:val="lowerLetter"/>
      <w:lvlText w:val="(%3)"/>
      <w:lvlJc w:val="left"/>
      <w:pPr>
        <w:ind w:left="3624" w:hanging="564"/>
      </w:pPr>
      <w:rPr>
        <w:rFonts w:hint="default"/>
      </w:r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63" w15:restartNumberingAfterBreak="0">
    <w:nsid w:val="477810D6"/>
    <w:multiLevelType w:val="multilevel"/>
    <w:tmpl w:val="289A0FDC"/>
    <w:lvl w:ilvl="0">
      <w:start w:val="7"/>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64" w15:restartNumberingAfterBreak="0">
    <w:nsid w:val="530E173E"/>
    <w:multiLevelType w:val="multilevel"/>
    <w:tmpl w:val="AD12039A"/>
    <w:lvl w:ilvl="0">
      <w:start w:val="2"/>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4122" w:hanging="720"/>
      </w:pPr>
      <w:rPr>
        <w:rFonts w:hint="default"/>
        <w:b/>
      </w:rPr>
    </w:lvl>
    <w:lvl w:ilvl="3">
      <w:start w:val="1"/>
      <w:numFmt w:val="decimal"/>
      <w:lvlText w:val="%1.%2.%3.%4"/>
      <w:lvlJc w:val="left"/>
      <w:pPr>
        <w:ind w:left="5823" w:hanging="720"/>
      </w:pPr>
      <w:rPr>
        <w:rFonts w:hint="default"/>
        <w:b/>
      </w:rPr>
    </w:lvl>
    <w:lvl w:ilvl="4">
      <w:start w:val="1"/>
      <w:numFmt w:val="decimal"/>
      <w:lvlText w:val="%1.%2.%3.%4.%5"/>
      <w:lvlJc w:val="left"/>
      <w:pPr>
        <w:ind w:left="7524" w:hanging="720"/>
      </w:pPr>
      <w:rPr>
        <w:rFonts w:hint="default"/>
        <w:b/>
      </w:rPr>
    </w:lvl>
    <w:lvl w:ilvl="5">
      <w:start w:val="1"/>
      <w:numFmt w:val="decimal"/>
      <w:lvlText w:val="%1.%2.%3.%4.%5.%6"/>
      <w:lvlJc w:val="left"/>
      <w:pPr>
        <w:ind w:left="9585" w:hanging="1080"/>
      </w:pPr>
      <w:rPr>
        <w:rFonts w:hint="default"/>
        <w:b/>
      </w:rPr>
    </w:lvl>
    <w:lvl w:ilvl="6">
      <w:start w:val="1"/>
      <w:numFmt w:val="decimal"/>
      <w:lvlText w:val="%1.%2.%3.%4.%5.%6.%7"/>
      <w:lvlJc w:val="left"/>
      <w:pPr>
        <w:ind w:left="11286" w:hanging="1080"/>
      </w:pPr>
      <w:rPr>
        <w:rFonts w:hint="default"/>
        <w:b/>
      </w:rPr>
    </w:lvl>
    <w:lvl w:ilvl="7">
      <w:start w:val="1"/>
      <w:numFmt w:val="decimal"/>
      <w:lvlText w:val="%1.%2.%3.%4.%5.%6.%7.%8"/>
      <w:lvlJc w:val="left"/>
      <w:pPr>
        <w:ind w:left="12987" w:hanging="1080"/>
      </w:pPr>
      <w:rPr>
        <w:rFonts w:hint="default"/>
        <w:b/>
      </w:rPr>
    </w:lvl>
    <w:lvl w:ilvl="8">
      <w:start w:val="1"/>
      <w:numFmt w:val="decimal"/>
      <w:lvlText w:val="%1.%2.%3.%4.%5.%6.%7.%8.%9"/>
      <w:lvlJc w:val="left"/>
      <w:pPr>
        <w:ind w:left="15048" w:hanging="1440"/>
      </w:pPr>
      <w:rPr>
        <w:rFonts w:hint="default"/>
        <w:b/>
      </w:rPr>
    </w:lvl>
  </w:abstractNum>
  <w:abstractNum w:abstractNumId="65" w15:restartNumberingAfterBreak="0">
    <w:nsid w:val="59C93DDE"/>
    <w:multiLevelType w:val="hybridMultilevel"/>
    <w:tmpl w:val="6DBEB094"/>
    <w:lvl w:ilvl="0" w:tplc="1C090001">
      <w:start w:val="1"/>
      <w:numFmt w:val="bullet"/>
      <w:lvlText w:val=""/>
      <w:lvlJc w:val="left"/>
      <w:pPr>
        <w:ind w:left="1353" w:hanging="360"/>
      </w:pPr>
      <w:rPr>
        <w:rFonts w:ascii="Symbol" w:hAnsi="Symbol" w:hint="default"/>
      </w:rPr>
    </w:lvl>
    <w:lvl w:ilvl="1" w:tplc="1C090003" w:tentative="1">
      <w:start w:val="1"/>
      <w:numFmt w:val="bullet"/>
      <w:lvlText w:val="o"/>
      <w:lvlJc w:val="left"/>
      <w:pPr>
        <w:ind w:left="2073" w:hanging="360"/>
      </w:pPr>
      <w:rPr>
        <w:rFonts w:ascii="Courier New" w:hAnsi="Courier New" w:cs="Courier New" w:hint="default"/>
      </w:rPr>
    </w:lvl>
    <w:lvl w:ilvl="2" w:tplc="1C090005" w:tentative="1">
      <w:start w:val="1"/>
      <w:numFmt w:val="bullet"/>
      <w:lvlText w:val=""/>
      <w:lvlJc w:val="left"/>
      <w:pPr>
        <w:ind w:left="2793" w:hanging="360"/>
      </w:pPr>
      <w:rPr>
        <w:rFonts w:ascii="Wingdings" w:hAnsi="Wingdings" w:hint="default"/>
      </w:rPr>
    </w:lvl>
    <w:lvl w:ilvl="3" w:tplc="1C090001" w:tentative="1">
      <w:start w:val="1"/>
      <w:numFmt w:val="bullet"/>
      <w:lvlText w:val=""/>
      <w:lvlJc w:val="left"/>
      <w:pPr>
        <w:ind w:left="3513" w:hanging="360"/>
      </w:pPr>
      <w:rPr>
        <w:rFonts w:ascii="Symbol" w:hAnsi="Symbol" w:hint="default"/>
      </w:rPr>
    </w:lvl>
    <w:lvl w:ilvl="4" w:tplc="1C090003" w:tentative="1">
      <w:start w:val="1"/>
      <w:numFmt w:val="bullet"/>
      <w:lvlText w:val="o"/>
      <w:lvlJc w:val="left"/>
      <w:pPr>
        <w:ind w:left="4233" w:hanging="360"/>
      </w:pPr>
      <w:rPr>
        <w:rFonts w:ascii="Courier New" w:hAnsi="Courier New" w:cs="Courier New" w:hint="default"/>
      </w:rPr>
    </w:lvl>
    <w:lvl w:ilvl="5" w:tplc="1C090005" w:tentative="1">
      <w:start w:val="1"/>
      <w:numFmt w:val="bullet"/>
      <w:lvlText w:val=""/>
      <w:lvlJc w:val="left"/>
      <w:pPr>
        <w:ind w:left="4953" w:hanging="360"/>
      </w:pPr>
      <w:rPr>
        <w:rFonts w:ascii="Wingdings" w:hAnsi="Wingdings" w:hint="default"/>
      </w:rPr>
    </w:lvl>
    <w:lvl w:ilvl="6" w:tplc="1C090001" w:tentative="1">
      <w:start w:val="1"/>
      <w:numFmt w:val="bullet"/>
      <w:lvlText w:val=""/>
      <w:lvlJc w:val="left"/>
      <w:pPr>
        <w:ind w:left="5673" w:hanging="360"/>
      </w:pPr>
      <w:rPr>
        <w:rFonts w:ascii="Symbol" w:hAnsi="Symbol" w:hint="default"/>
      </w:rPr>
    </w:lvl>
    <w:lvl w:ilvl="7" w:tplc="1C090003" w:tentative="1">
      <w:start w:val="1"/>
      <w:numFmt w:val="bullet"/>
      <w:lvlText w:val="o"/>
      <w:lvlJc w:val="left"/>
      <w:pPr>
        <w:ind w:left="6393" w:hanging="360"/>
      </w:pPr>
      <w:rPr>
        <w:rFonts w:ascii="Courier New" w:hAnsi="Courier New" w:cs="Courier New" w:hint="default"/>
      </w:rPr>
    </w:lvl>
    <w:lvl w:ilvl="8" w:tplc="1C090005" w:tentative="1">
      <w:start w:val="1"/>
      <w:numFmt w:val="bullet"/>
      <w:lvlText w:val=""/>
      <w:lvlJc w:val="left"/>
      <w:pPr>
        <w:ind w:left="7113" w:hanging="360"/>
      </w:pPr>
      <w:rPr>
        <w:rFonts w:ascii="Wingdings" w:hAnsi="Wingdings" w:hint="default"/>
      </w:rPr>
    </w:lvl>
  </w:abstractNum>
  <w:abstractNum w:abstractNumId="66" w15:restartNumberingAfterBreak="0">
    <w:nsid w:val="5A1D4447"/>
    <w:multiLevelType w:val="hybridMultilevel"/>
    <w:tmpl w:val="E9225326"/>
    <w:lvl w:ilvl="0" w:tplc="FFFFFFFF">
      <w:start w:val="1"/>
      <w:numFmt w:val="decimal"/>
      <w:pStyle w:val="Style1"/>
      <w:lvlText w:val="%1."/>
      <w:lvlJc w:val="left"/>
      <w:pPr>
        <w:tabs>
          <w:tab w:val="num" w:pos="1224"/>
        </w:tabs>
        <w:ind w:left="1224" w:hanging="360"/>
      </w:pPr>
      <w:rPr>
        <w:rFonts w:hint="default"/>
      </w:rPr>
    </w:lvl>
    <w:lvl w:ilvl="1" w:tplc="FFFFFFFF">
      <w:start w:val="1"/>
      <w:numFmt w:val="lowerLetter"/>
      <w:lvlText w:val="%2."/>
      <w:lvlJc w:val="left"/>
      <w:pPr>
        <w:tabs>
          <w:tab w:val="num" w:pos="1944"/>
        </w:tabs>
        <w:ind w:left="1944" w:hanging="360"/>
      </w:pPr>
    </w:lvl>
    <w:lvl w:ilvl="2" w:tplc="FFFFFFFF" w:tentative="1">
      <w:start w:val="1"/>
      <w:numFmt w:val="lowerRoman"/>
      <w:lvlText w:val="%3."/>
      <w:lvlJc w:val="right"/>
      <w:pPr>
        <w:tabs>
          <w:tab w:val="num" w:pos="2664"/>
        </w:tabs>
        <w:ind w:left="2664" w:hanging="180"/>
      </w:pPr>
    </w:lvl>
    <w:lvl w:ilvl="3" w:tplc="FFFFFFFF" w:tentative="1">
      <w:start w:val="1"/>
      <w:numFmt w:val="decimal"/>
      <w:lvlText w:val="%4."/>
      <w:lvlJc w:val="left"/>
      <w:pPr>
        <w:tabs>
          <w:tab w:val="num" w:pos="3384"/>
        </w:tabs>
        <w:ind w:left="3384" w:hanging="360"/>
      </w:pPr>
    </w:lvl>
    <w:lvl w:ilvl="4" w:tplc="FFFFFFFF" w:tentative="1">
      <w:start w:val="1"/>
      <w:numFmt w:val="lowerLetter"/>
      <w:lvlText w:val="%5."/>
      <w:lvlJc w:val="left"/>
      <w:pPr>
        <w:tabs>
          <w:tab w:val="num" w:pos="4104"/>
        </w:tabs>
        <w:ind w:left="4104" w:hanging="360"/>
      </w:pPr>
    </w:lvl>
    <w:lvl w:ilvl="5" w:tplc="FFFFFFFF" w:tentative="1">
      <w:start w:val="1"/>
      <w:numFmt w:val="lowerRoman"/>
      <w:lvlText w:val="%6."/>
      <w:lvlJc w:val="right"/>
      <w:pPr>
        <w:tabs>
          <w:tab w:val="num" w:pos="4824"/>
        </w:tabs>
        <w:ind w:left="4824" w:hanging="180"/>
      </w:pPr>
    </w:lvl>
    <w:lvl w:ilvl="6" w:tplc="FFFFFFFF" w:tentative="1">
      <w:start w:val="1"/>
      <w:numFmt w:val="decimal"/>
      <w:lvlText w:val="%7."/>
      <w:lvlJc w:val="left"/>
      <w:pPr>
        <w:tabs>
          <w:tab w:val="num" w:pos="5544"/>
        </w:tabs>
        <w:ind w:left="5544" w:hanging="360"/>
      </w:pPr>
    </w:lvl>
    <w:lvl w:ilvl="7" w:tplc="FFFFFFFF" w:tentative="1">
      <w:start w:val="1"/>
      <w:numFmt w:val="lowerLetter"/>
      <w:lvlText w:val="%8."/>
      <w:lvlJc w:val="left"/>
      <w:pPr>
        <w:tabs>
          <w:tab w:val="num" w:pos="6264"/>
        </w:tabs>
        <w:ind w:left="6264" w:hanging="360"/>
      </w:pPr>
    </w:lvl>
    <w:lvl w:ilvl="8" w:tplc="FFFFFFFF" w:tentative="1">
      <w:start w:val="1"/>
      <w:numFmt w:val="lowerRoman"/>
      <w:lvlText w:val="%9."/>
      <w:lvlJc w:val="right"/>
      <w:pPr>
        <w:tabs>
          <w:tab w:val="num" w:pos="6984"/>
        </w:tabs>
        <w:ind w:left="6984" w:hanging="180"/>
      </w:pPr>
    </w:lvl>
  </w:abstractNum>
  <w:abstractNum w:abstractNumId="67" w15:restartNumberingAfterBreak="0">
    <w:nsid w:val="5A455682"/>
    <w:multiLevelType w:val="multilevel"/>
    <w:tmpl w:val="FA5C35D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8" w15:restartNumberingAfterBreak="0">
    <w:nsid w:val="5CC2367D"/>
    <w:multiLevelType w:val="hybridMultilevel"/>
    <w:tmpl w:val="178C96C4"/>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69" w15:restartNumberingAfterBreak="0">
    <w:nsid w:val="5D597929"/>
    <w:multiLevelType w:val="multilevel"/>
    <w:tmpl w:val="E2FC5F62"/>
    <w:lvl w:ilvl="0">
      <w:start w:val="1"/>
      <w:numFmt w:val="bullet"/>
      <w:pStyle w:val="indentbulletattachment"/>
      <w:lvlText w:val=""/>
      <w:lvlJc w:val="left"/>
      <w:pPr>
        <w:tabs>
          <w:tab w:val="num" w:pos="1080"/>
        </w:tabs>
        <w:ind w:left="1080" w:hanging="360"/>
      </w:pPr>
      <w:rPr>
        <w:rFonts w:ascii="Symbol" w:hAnsi="Symbol" w:hint="default"/>
      </w:rPr>
    </w:lvl>
    <w:lvl w:ilvl="1">
      <w:start w:val="1"/>
      <w:numFmt w:val="decimal"/>
      <w:lvlText w:val="%1.%2"/>
      <w:lvlJc w:val="left"/>
      <w:pPr>
        <w:tabs>
          <w:tab w:val="num" w:pos="1440"/>
        </w:tabs>
        <w:ind w:left="720" w:firstLine="0"/>
      </w:pPr>
    </w:lvl>
    <w:lvl w:ilvl="2">
      <w:start w:val="1"/>
      <w:numFmt w:val="decimal"/>
      <w:lvlText w:val="%1.%2.%3"/>
      <w:lvlJc w:val="left"/>
      <w:pPr>
        <w:tabs>
          <w:tab w:val="num" w:pos="2194"/>
        </w:tabs>
        <w:ind w:left="2194" w:hanging="754"/>
      </w:pPr>
      <w:rPr>
        <w:rFonts w:ascii="Times New Roman" w:hAnsi="Times New Roman" w:hint="default"/>
        <w:b w:val="0"/>
        <w:i w:val="0"/>
        <w:sz w:val="20"/>
        <w:u w:val="none"/>
      </w:rPr>
    </w:lvl>
    <w:lvl w:ilvl="3">
      <w:start w:val="1"/>
      <w:numFmt w:val="decimal"/>
      <w:lvlText w:val="%1.%2.%3.%4"/>
      <w:lvlJc w:val="left"/>
      <w:pPr>
        <w:tabs>
          <w:tab w:val="num" w:pos="2988"/>
        </w:tabs>
        <w:ind w:left="2988" w:hanging="794"/>
      </w:pPr>
      <w:rPr>
        <w:rFonts w:ascii="Times New Roman" w:hAnsi="Times New Roman" w:hint="default"/>
        <w:b w:val="0"/>
        <w:i w:val="0"/>
        <w:sz w:val="20"/>
      </w:rPr>
    </w:lvl>
    <w:lvl w:ilvl="4">
      <w:start w:val="1"/>
      <w:numFmt w:val="decimal"/>
      <w:lvlText w:val="%1.%2.%3.%4.%5"/>
      <w:lvlJc w:val="left"/>
      <w:pPr>
        <w:tabs>
          <w:tab w:val="num" w:pos="3765"/>
        </w:tabs>
        <w:ind w:left="720" w:firstLine="2325"/>
      </w:pPr>
      <w:rPr>
        <w:rFonts w:ascii="Times New Roman" w:hAnsi="Times New Roman" w:hint="default"/>
        <w:b w:val="0"/>
        <w:i w:val="0"/>
        <w:sz w:val="20"/>
      </w:rPr>
    </w:lvl>
    <w:lvl w:ilvl="5">
      <w:start w:val="1"/>
      <w:numFmt w:val="decimal"/>
      <w:lvlText w:val="%1.%2.%3.%4.%5.%6"/>
      <w:lvlJc w:val="left"/>
      <w:pPr>
        <w:tabs>
          <w:tab w:val="num" w:pos="720"/>
        </w:tabs>
        <w:ind w:left="720" w:firstLine="0"/>
      </w:pPr>
    </w:lvl>
    <w:lvl w:ilvl="6">
      <w:start w:val="1"/>
      <w:numFmt w:val="decimal"/>
      <w:lvlText w:val="%1.%2.%3.%4.%5.%6.%7"/>
      <w:lvlJc w:val="left"/>
      <w:pPr>
        <w:tabs>
          <w:tab w:val="num" w:pos="720"/>
        </w:tabs>
        <w:ind w:left="720" w:firstLine="0"/>
      </w:pPr>
    </w:lvl>
    <w:lvl w:ilvl="7">
      <w:start w:val="1"/>
      <w:numFmt w:val="decimal"/>
      <w:lvlText w:val="%1.%2.%3.%4.%5.%6.%7.%8"/>
      <w:lvlJc w:val="left"/>
      <w:pPr>
        <w:tabs>
          <w:tab w:val="num" w:pos="720"/>
        </w:tabs>
        <w:ind w:left="720" w:firstLine="0"/>
      </w:pPr>
    </w:lvl>
    <w:lvl w:ilvl="8">
      <w:start w:val="1"/>
      <w:numFmt w:val="decimal"/>
      <w:lvlText w:val="%1.%2.%3.%4.%5.%6.%7.%8.%9"/>
      <w:lvlJc w:val="left"/>
      <w:pPr>
        <w:tabs>
          <w:tab w:val="num" w:pos="720"/>
        </w:tabs>
        <w:ind w:left="720" w:firstLine="0"/>
      </w:pPr>
    </w:lvl>
  </w:abstractNum>
  <w:abstractNum w:abstractNumId="70" w15:restartNumberingAfterBreak="0">
    <w:nsid w:val="5E59382C"/>
    <w:multiLevelType w:val="hybridMultilevel"/>
    <w:tmpl w:val="03D8C1AA"/>
    <w:lvl w:ilvl="0" w:tplc="25244CE2">
      <w:start w:val="1"/>
      <w:numFmt w:val="lowerLetter"/>
      <w:lvlText w:val="(%1)"/>
      <w:lvlJc w:val="left"/>
      <w:pPr>
        <w:ind w:left="2628" w:hanging="360"/>
      </w:pPr>
      <w:rPr>
        <w:rFonts w:hint="default"/>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71"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600C7777"/>
    <w:multiLevelType w:val="hybridMultilevel"/>
    <w:tmpl w:val="A596E5EC"/>
    <w:lvl w:ilvl="0" w:tplc="1C090001">
      <w:start w:val="1"/>
      <w:numFmt w:val="bullet"/>
      <w:lvlText w:val=""/>
      <w:lvlJc w:val="left"/>
      <w:pPr>
        <w:ind w:left="6480" w:hanging="360"/>
      </w:pPr>
      <w:rPr>
        <w:rFonts w:ascii="Symbol" w:hAnsi="Symbol" w:hint="default"/>
      </w:rPr>
    </w:lvl>
    <w:lvl w:ilvl="1" w:tplc="1C090003" w:tentative="1">
      <w:start w:val="1"/>
      <w:numFmt w:val="bullet"/>
      <w:lvlText w:val="o"/>
      <w:lvlJc w:val="left"/>
      <w:pPr>
        <w:ind w:left="7200" w:hanging="360"/>
      </w:pPr>
      <w:rPr>
        <w:rFonts w:ascii="Courier New" w:hAnsi="Courier New" w:cs="Courier New" w:hint="default"/>
      </w:rPr>
    </w:lvl>
    <w:lvl w:ilvl="2" w:tplc="1C090005" w:tentative="1">
      <w:start w:val="1"/>
      <w:numFmt w:val="bullet"/>
      <w:lvlText w:val=""/>
      <w:lvlJc w:val="left"/>
      <w:pPr>
        <w:ind w:left="7920" w:hanging="360"/>
      </w:pPr>
      <w:rPr>
        <w:rFonts w:ascii="Wingdings" w:hAnsi="Wingdings" w:hint="default"/>
      </w:rPr>
    </w:lvl>
    <w:lvl w:ilvl="3" w:tplc="1C090001" w:tentative="1">
      <w:start w:val="1"/>
      <w:numFmt w:val="bullet"/>
      <w:lvlText w:val=""/>
      <w:lvlJc w:val="left"/>
      <w:pPr>
        <w:ind w:left="8640" w:hanging="360"/>
      </w:pPr>
      <w:rPr>
        <w:rFonts w:ascii="Symbol" w:hAnsi="Symbol" w:hint="default"/>
      </w:rPr>
    </w:lvl>
    <w:lvl w:ilvl="4" w:tplc="1C090003" w:tentative="1">
      <w:start w:val="1"/>
      <w:numFmt w:val="bullet"/>
      <w:lvlText w:val="o"/>
      <w:lvlJc w:val="left"/>
      <w:pPr>
        <w:ind w:left="9360" w:hanging="360"/>
      </w:pPr>
      <w:rPr>
        <w:rFonts w:ascii="Courier New" w:hAnsi="Courier New" w:cs="Courier New" w:hint="default"/>
      </w:rPr>
    </w:lvl>
    <w:lvl w:ilvl="5" w:tplc="1C090005" w:tentative="1">
      <w:start w:val="1"/>
      <w:numFmt w:val="bullet"/>
      <w:lvlText w:val=""/>
      <w:lvlJc w:val="left"/>
      <w:pPr>
        <w:ind w:left="10080" w:hanging="360"/>
      </w:pPr>
      <w:rPr>
        <w:rFonts w:ascii="Wingdings" w:hAnsi="Wingdings" w:hint="default"/>
      </w:rPr>
    </w:lvl>
    <w:lvl w:ilvl="6" w:tplc="1C090001" w:tentative="1">
      <w:start w:val="1"/>
      <w:numFmt w:val="bullet"/>
      <w:lvlText w:val=""/>
      <w:lvlJc w:val="left"/>
      <w:pPr>
        <w:ind w:left="10800" w:hanging="360"/>
      </w:pPr>
      <w:rPr>
        <w:rFonts w:ascii="Symbol" w:hAnsi="Symbol" w:hint="default"/>
      </w:rPr>
    </w:lvl>
    <w:lvl w:ilvl="7" w:tplc="1C090003" w:tentative="1">
      <w:start w:val="1"/>
      <w:numFmt w:val="bullet"/>
      <w:lvlText w:val="o"/>
      <w:lvlJc w:val="left"/>
      <w:pPr>
        <w:ind w:left="11520" w:hanging="360"/>
      </w:pPr>
      <w:rPr>
        <w:rFonts w:ascii="Courier New" w:hAnsi="Courier New" w:cs="Courier New" w:hint="default"/>
      </w:rPr>
    </w:lvl>
    <w:lvl w:ilvl="8" w:tplc="1C090005" w:tentative="1">
      <w:start w:val="1"/>
      <w:numFmt w:val="bullet"/>
      <w:lvlText w:val=""/>
      <w:lvlJc w:val="left"/>
      <w:pPr>
        <w:ind w:left="12240" w:hanging="360"/>
      </w:pPr>
      <w:rPr>
        <w:rFonts w:ascii="Wingdings" w:hAnsi="Wingdings" w:hint="default"/>
      </w:rPr>
    </w:lvl>
  </w:abstractNum>
  <w:abstractNum w:abstractNumId="73" w15:restartNumberingAfterBreak="0">
    <w:nsid w:val="602E1458"/>
    <w:multiLevelType w:val="hybridMultilevel"/>
    <w:tmpl w:val="3F809CEA"/>
    <w:lvl w:ilvl="0" w:tplc="1C090001">
      <w:start w:val="1"/>
      <w:numFmt w:val="bullet"/>
      <w:lvlText w:val=""/>
      <w:lvlJc w:val="left"/>
      <w:pPr>
        <w:ind w:left="1353" w:hanging="360"/>
      </w:pPr>
      <w:rPr>
        <w:rFonts w:ascii="Symbol" w:hAnsi="Symbol" w:hint="default"/>
      </w:rPr>
    </w:lvl>
    <w:lvl w:ilvl="1" w:tplc="1C090003" w:tentative="1">
      <w:start w:val="1"/>
      <w:numFmt w:val="bullet"/>
      <w:lvlText w:val="o"/>
      <w:lvlJc w:val="left"/>
      <w:pPr>
        <w:ind w:left="2073" w:hanging="360"/>
      </w:pPr>
      <w:rPr>
        <w:rFonts w:ascii="Courier New" w:hAnsi="Courier New" w:cs="Courier New" w:hint="default"/>
      </w:rPr>
    </w:lvl>
    <w:lvl w:ilvl="2" w:tplc="1C090005" w:tentative="1">
      <w:start w:val="1"/>
      <w:numFmt w:val="bullet"/>
      <w:lvlText w:val=""/>
      <w:lvlJc w:val="left"/>
      <w:pPr>
        <w:ind w:left="2793" w:hanging="360"/>
      </w:pPr>
      <w:rPr>
        <w:rFonts w:ascii="Wingdings" w:hAnsi="Wingdings" w:hint="default"/>
      </w:rPr>
    </w:lvl>
    <w:lvl w:ilvl="3" w:tplc="1C090001" w:tentative="1">
      <w:start w:val="1"/>
      <w:numFmt w:val="bullet"/>
      <w:lvlText w:val=""/>
      <w:lvlJc w:val="left"/>
      <w:pPr>
        <w:ind w:left="3513" w:hanging="360"/>
      </w:pPr>
      <w:rPr>
        <w:rFonts w:ascii="Symbol" w:hAnsi="Symbol" w:hint="default"/>
      </w:rPr>
    </w:lvl>
    <w:lvl w:ilvl="4" w:tplc="1C090003" w:tentative="1">
      <w:start w:val="1"/>
      <w:numFmt w:val="bullet"/>
      <w:lvlText w:val="o"/>
      <w:lvlJc w:val="left"/>
      <w:pPr>
        <w:ind w:left="4233" w:hanging="360"/>
      </w:pPr>
      <w:rPr>
        <w:rFonts w:ascii="Courier New" w:hAnsi="Courier New" w:cs="Courier New" w:hint="default"/>
      </w:rPr>
    </w:lvl>
    <w:lvl w:ilvl="5" w:tplc="1C090005" w:tentative="1">
      <w:start w:val="1"/>
      <w:numFmt w:val="bullet"/>
      <w:lvlText w:val=""/>
      <w:lvlJc w:val="left"/>
      <w:pPr>
        <w:ind w:left="4953" w:hanging="360"/>
      </w:pPr>
      <w:rPr>
        <w:rFonts w:ascii="Wingdings" w:hAnsi="Wingdings" w:hint="default"/>
      </w:rPr>
    </w:lvl>
    <w:lvl w:ilvl="6" w:tplc="1C090001" w:tentative="1">
      <w:start w:val="1"/>
      <w:numFmt w:val="bullet"/>
      <w:lvlText w:val=""/>
      <w:lvlJc w:val="left"/>
      <w:pPr>
        <w:ind w:left="5673" w:hanging="360"/>
      </w:pPr>
      <w:rPr>
        <w:rFonts w:ascii="Symbol" w:hAnsi="Symbol" w:hint="default"/>
      </w:rPr>
    </w:lvl>
    <w:lvl w:ilvl="7" w:tplc="1C090003" w:tentative="1">
      <w:start w:val="1"/>
      <w:numFmt w:val="bullet"/>
      <w:lvlText w:val="o"/>
      <w:lvlJc w:val="left"/>
      <w:pPr>
        <w:ind w:left="6393" w:hanging="360"/>
      </w:pPr>
      <w:rPr>
        <w:rFonts w:ascii="Courier New" w:hAnsi="Courier New" w:cs="Courier New" w:hint="default"/>
      </w:rPr>
    </w:lvl>
    <w:lvl w:ilvl="8" w:tplc="1C090005" w:tentative="1">
      <w:start w:val="1"/>
      <w:numFmt w:val="bullet"/>
      <w:lvlText w:val=""/>
      <w:lvlJc w:val="left"/>
      <w:pPr>
        <w:ind w:left="7113" w:hanging="360"/>
      </w:pPr>
      <w:rPr>
        <w:rFonts w:ascii="Wingdings" w:hAnsi="Wingdings" w:hint="default"/>
      </w:rPr>
    </w:lvl>
  </w:abstractNum>
  <w:abstractNum w:abstractNumId="74" w15:restartNumberingAfterBreak="0">
    <w:nsid w:val="6297160E"/>
    <w:multiLevelType w:val="singleLevel"/>
    <w:tmpl w:val="82EC1892"/>
    <w:lvl w:ilvl="0">
      <w:start w:val="1"/>
      <w:numFmt w:val="lowerLetter"/>
      <w:pStyle w:val="NormalIndent"/>
      <w:lvlText w:val="(%1)"/>
      <w:lvlJc w:val="left"/>
      <w:pPr>
        <w:tabs>
          <w:tab w:val="num" w:pos="567"/>
        </w:tabs>
        <w:ind w:left="567" w:hanging="567"/>
      </w:pPr>
      <w:rPr>
        <w:u w:val="none"/>
      </w:rPr>
    </w:lvl>
  </w:abstractNum>
  <w:abstractNum w:abstractNumId="75" w15:restartNumberingAfterBreak="0">
    <w:nsid w:val="672D6F49"/>
    <w:multiLevelType w:val="multilevel"/>
    <w:tmpl w:val="CC4AD4BE"/>
    <w:lvl w:ilvl="0">
      <w:start w:val="1"/>
      <w:numFmt w:val="bullet"/>
      <w:pStyle w:val="Bullet"/>
      <w:lvlText w:val="■"/>
      <w:lvlJc w:val="left"/>
      <w:pPr>
        <w:ind w:left="284" w:hanging="284"/>
      </w:pPr>
      <w:rPr>
        <w:rFonts w:ascii="Arial" w:hAnsi="Arial" w:hint="default"/>
        <w:color w:val="97989A"/>
        <w:sz w:val="24"/>
      </w:rPr>
    </w:lvl>
    <w:lvl w:ilvl="1">
      <w:start w:val="1"/>
      <w:numFmt w:val="bullet"/>
      <w:lvlText w:val="–"/>
      <w:lvlJc w:val="left"/>
      <w:pPr>
        <w:ind w:left="567" w:hanging="283"/>
      </w:pPr>
      <w:rPr>
        <w:rFonts w:ascii="Arial" w:hAnsi="Arial" w:hint="default"/>
        <w:color w:val="97989A"/>
      </w:rPr>
    </w:lvl>
    <w:lvl w:ilvl="2">
      <w:start w:val="1"/>
      <w:numFmt w:val="bullet"/>
      <w:lvlRestart w:val="1"/>
      <w:lvlText w:val="■"/>
      <w:lvlJc w:val="left"/>
      <w:pPr>
        <w:tabs>
          <w:tab w:val="num" w:pos="851"/>
        </w:tabs>
        <w:ind w:left="851" w:hanging="284"/>
      </w:pPr>
      <w:rPr>
        <w:rFonts w:ascii="Arial" w:hAnsi="Arial" w:hint="default"/>
        <w:color w:val="97989A"/>
      </w:rPr>
    </w:lvl>
    <w:lvl w:ilvl="3">
      <w:start w:val="1"/>
      <w:numFmt w:val="bullet"/>
      <w:lvlText w:val="–"/>
      <w:lvlJc w:val="left"/>
      <w:pPr>
        <w:ind w:left="1134" w:hanging="283"/>
      </w:pPr>
      <w:rPr>
        <w:rFonts w:ascii="Arial" w:hAnsi="Arial" w:hint="default"/>
        <w:color w:val="97989A"/>
      </w:rPr>
    </w:lvl>
    <w:lvl w:ilvl="4">
      <w:start w:val="1"/>
      <w:numFmt w:val="bullet"/>
      <w:lvlText w:val="■"/>
      <w:lvlJc w:val="left"/>
      <w:pPr>
        <w:ind w:left="1701" w:hanging="281"/>
      </w:pPr>
      <w:rPr>
        <w:rFonts w:ascii="Arial" w:hAnsi="Arial" w:hint="default"/>
        <w:color w:val="97989A"/>
      </w:rPr>
    </w:lvl>
    <w:lvl w:ilvl="5">
      <w:start w:val="1"/>
      <w:numFmt w:val="bullet"/>
      <w:lvlText w:val="–"/>
      <w:lvlJc w:val="left"/>
      <w:pPr>
        <w:ind w:left="2066" w:hanging="362"/>
      </w:pPr>
      <w:rPr>
        <w:rFonts w:ascii="Arial" w:hAnsi="Arial" w:hint="default"/>
        <w:color w:val="97989A"/>
      </w:rPr>
    </w:lvl>
    <w:lvl w:ilvl="6">
      <w:start w:val="1"/>
      <w:numFmt w:val="bullet"/>
      <w:lvlText w:val=""/>
      <w:lvlJc w:val="left"/>
      <w:pPr>
        <w:ind w:left="2350" w:hanging="362"/>
      </w:pPr>
      <w:rPr>
        <w:rFonts w:ascii="Symbol" w:hAnsi="Symbol" w:hint="default"/>
      </w:rPr>
    </w:lvl>
    <w:lvl w:ilvl="7">
      <w:start w:val="1"/>
      <w:numFmt w:val="bullet"/>
      <w:lvlText w:val="o"/>
      <w:lvlJc w:val="left"/>
      <w:pPr>
        <w:ind w:left="2634" w:hanging="362"/>
      </w:pPr>
      <w:rPr>
        <w:rFonts w:ascii="Courier New" w:hAnsi="Courier New" w:cs="Courier New" w:hint="default"/>
      </w:rPr>
    </w:lvl>
    <w:lvl w:ilvl="8">
      <w:start w:val="1"/>
      <w:numFmt w:val="bullet"/>
      <w:lvlText w:val=""/>
      <w:lvlJc w:val="left"/>
      <w:pPr>
        <w:ind w:left="2918" w:hanging="362"/>
      </w:pPr>
      <w:rPr>
        <w:rFonts w:ascii="Wingdings" w:hAnsi="Wingdings" w:hint="default"/>
      </w:rPr>
    </w:lvl>
  </w:abstractNum>
  <w:abstractNum w:abstractNumId="76" w15:restartNumberingAfterBreak="0">
    <w:nsid w:val="67660E78"/>
    <w:multiLevelType w:val="multilevel"/>
    <w:tmpl w:val="9558B84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7" w15:restartNumberingAfterBreak="0">
    <w:nsid w:val="6A865830"/>
    <w:multiLevelType w:val="hybridMultilevel"/>
    <w:tmpl w:val="C84CC912"/>
    <w:lvl w:ilvl="0" w:tplc="FFFFFFFF">
      <w:start w:val="1"/>
      <w:numFmt w:val="decimal"/>
      <w:lvlText w:val="%1."/>
      <w:legacy w:legacy="1" w:legacySpace="0" w:legacyIndent="1"/>
      <w:lvlJc w:val="left"/>
      <w:pPr>
        <w:ind w:left="1" w:hanging="1"/>
      </w:pPr>
      <w:rPr>
        <w:rFonts w:ascii="Arial" w:hAnsi="Arial" w:cs="Arial" w:hint="default"/>
      </w:rPr>
    </w:lvl>
    <w:lvl w:ilvl="1" w:tplc="FFFFFFFF">
      <w:start w:val="1"/>
      <w:numFmt w:val="lowerLetter"/>
      <w:lvlText w:val="%2."/>
      <w:lvlJc w:val="left"/>
      <w:pPr>
        <w:tabs>
          <w:tab w:val="num" w:pos="1353"/>
        </w:tabs>
        <w:ind w:left="1353"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79" w15:restartNumberingAfterBreak="0">
    <w:nsid w:val="6F2D62FA"/>
    <w:multiLevelType w:val="hybridMultilevel"/>
    <w:tmpl w:val="223A7518"/>
    <w:lvl w:ilvl="0" w:tplc="1C09000D">
      <w:start w:val="1"/>
      <w:numFmt w:val="bullet"/>
      <w:lvlText w:val=""/>
      <w:lvlJc w:val="left"/>
      <w:pPr>
        <w:ind w:left="360" w:hanging="360"/>
      </w:pPr>
      <w:rPr>
        <w:rFonts w:ascii="Wingdings" w:hAnsi="Wingdings" w:hint="default"/>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80" w15:restartNumberingAfterBreak="0">
    <w:nsid w:val="6FB70F32"/>
    <w:multiLevelType w:val="multilevel"/>
    <w:tmpl w:val="428695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701052F7"/>
    <w:multiLevelType w:val="multilevel"/>
    <w:tmpl w:val="95D6B380"/>
    <w:lvl w:ilvl="0">
      <w:start w:val="1"/>
      <w:numFmt w:val="decimal"/>
      <w:lvlText w:val="%1."/>
      <w:lvlJc w:val="left"/>
      <w:pPr>
        <w:ind w:left="502"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711A3BB1"/>
    <w:multiLevelType w:val="singleLevel"/>
    <w:tmpl w:val="DE8662CA"/>
    <w:lvl w:ilvl="0">
      <w:start w:val="1"/>
      <w:numFmt w:val="bullet"/>
      <w:pStyle w:val="Bullet1"/>
      <w:lvlText w:val=""/>
      <w:lvlJc w:val="left"/>
      <w:pPr>
        <w:tabs>
          <w:tab w:val="num" w:pos="360"/>
        </w:tabs>
        <w:ind w:left="360" w:hanging="360"/>
      </w:pPr>
      <w:rPr>
        <w:rFonts w:ascii="Symbol" w:hAnsi="Symbol" w:hint="default"/>
      </w:rPr>
    </w:lvl>
  </w:abstractNum>
  <w:abstractNum w:abstractNumId="83" w15:restartNumberingAfterBreak="0">
    <w:nsid w:val="7262698E"/>
    <w:multiLevelType w:val="singleLevel"/>
    <w:tmpl w:val="0B84373E"/>
    <w:lvl w:ilvl="0">
      <w:start w:val="27"/>
      <w:numFmt w:val="lowerLetter"/>
      <w:pStyle w:val="SubHeading"/>
      <w:lvlText w:val="(%1)"/>
      <w:lvlJc w:val="left"/>
      <w:pPr>
        <w:tabs>
          <w:tab w:val="num" w:pos="567"/>
        </w:tabs>
        <w:ind w:left="567" w:hanging="567"/>
      </w:pPr>
      <w:rPr>
        <w:u w:val="none"/>
      </w:rPr>
    </w:lvl>
  </w:abstractNum>
  <w:abstractNum w:abstractNumId="84" w15:restartNumberingAfterBreak="0">
    <w:nsid w:val="72A625BE"/>
    <w:multiLevelType w:val="hybridMultilevel"/>
    <w:tmpl w:val="D6DE998E"/>
    <w:lvl w:ilvl="0" w:tplc="FFFFFFFF">
      <w:start w:val="1"/>
      <w:numFmt w:val="bullet"/>
      <w:pStyle w:val="bullet10"/>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85" w15:restartNumberingAfterBreak="0">
    <w:nsid w:val="77775E86"/>
    <w:multiLevelType w:val="multilevel"/>
    <w:tmpl w:val="1C09001F"/>
    <w:lvl w:ilvl="0">
      <w:start w:val="1"/>
      <w:numFmt w:val="decimal"/>
      <w:lvlText w:val="%1."/>
      <w:lvlJc w:val="left"/>
      <w:pPr>
        <w:ind w:left="360" w:hanging="360"/>
      </w:pPr>
      <w:rPr>
        <w:rFonts w:hint="default"/>
        <w:b/>
        <w:color w:val="000000"/>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8250817"/>
    <w:multiLevelType w:val="hybridMultilevel"/>
    <w:tmpl w:val="52447828"/>
    <w:lvl w:ilvl="0" w:tplc="AAF4F9A8">
      <w:start w:val="1"/>
      <w:numFmt w:val="lowerLetter"/>
      <w:lvlText w:val="(%1)"/>
      <w:lvlJc w:val="left"/>
      <w:pPr>
        <w:ind w:left="2628" w:hanging="360"/>
      </w:pPr>
      <w:rPr>
        <w:rFonts w:hint="default"/>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88" w15:restartNumberingAfterBreak="0">
    <w:nsid w:val="799F1AA9"/>
    <w:multiLevelType w:val="hybridMultilevel"/>
    <w:tmpl w:val="163694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9" w15:restartNumberingAfterBreak="0">
    <w:nsid w:val="79EA582D"/>
    <w:multiLevelType w:val="hybridMultilevel"/>
    <w:tmpl w:val="BDB0A00E"/>
    <w:lvl w:ilvl="0" w:tplc="80D03B52">
      <w:start w:val="1"/>
      <w:numFmt w:val="lowerLetter"/>
      <w:lvlText w:val="%1."/>
      <w:lvlJc w:val="left"/>
      <w:pPr>
        <w:ind w:left="1710" w:hanging="576"/>
      </w:pPr>
      <w:rPr>
        <w:rFonts w:hint="default"/>
      </w:rPr>
    </w:lvl>
    <w:lvl w:ilvl="1" w:tplc="B9986E18">
      <w:start w:val="1"/>
      <w:numFmt w:val="lowerLetter"/>
      <w:lvlText w:val="(%2)"/>
      <w:lvlJc w:val="left"/>
      <w:pPr>
        <w:ind w:left="2418" w:hanging="564"/>
      </w:pPr>
      <w:rPr>
        <w:rFonts w:hint="default"/>
      </w:r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90" w15:restartNumberingAfterBreak="0">
    <w:nsid w:val="7BE96A96"/>
    <w:multiLevelType w:val="multilevel"/>
    <w:tmpl w:val="A488961E"/>
    <w:lvl w:ilvl="0">
      <w:start w:val="3"/>
      <w:numFmt w:val="decimal"/>
      <w:lvlText w:val="%1"/>
      <w:lvlJc w:val="left"/>
      <w:pPr>
        <w:ind w:left="360" w:hanging="360"/>
      </w:pPr>
      <w:rPr>
        <w:rFonts w:hint="default"/>
        <w:color w:val="000000"/>
      </w:rPr>
    </w:lvl>
    <w:lvl w:ilvl="1">
      <w:start w:val="2"/>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2988" w:hanging="72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482" w:hanging="1080"/>
      </w:pPr>
      <w:rPr>
        <w:rFonts w:hint="default"/>
        <w:color w:val="000000"/>
      </w:rPr>
    </w:lvl>
    <w:lvl w:ilvl="7">
      <w:start w:val="1"/>
      <w:numFmt w:val="decimal"/>
      <w:lvlText w:val="%1.%2.%3.%4.%5.%6.%7.%8"/>
      <w:lvlJc w:val="left"/>
      <w:pPr>
        <w:ind w:left="5049" w:hanging="1080"/>
      </w:pPr>
      <w:rPr>
        <w:rFonts w:hint="default"/>
        <w:color w:val="000000"/>
      </w:rPr>
    </w:lvl>
    <w:lvl w:ilvl="8">
      <w:start w:val="1"/>
      <w:numFmt w:val="decimal"/>
      <w:lvlText w:val="%1.%2.%3.%4.%5.%6.%7.%8.%9"/>
      <w:lvlJc w:val="left"/>
      <w:pPr>
        <w:ind w:left="5976" w:hanging="1440"/>
      </w:pPr>
      <w:rPr>
        <w:rFonts w:hint="default"/>
        <w:color w:val="000000"/>
      </w:rPr>
    </w:lvl>
  </w:abstractNum>
  <w:abstractNum w:abstractNumId="91" w15:restartNumberingAfterBreak="0">
    <w:nsid w:val="7F4E20B4"/>
    <w:multiLevelType w:val="hybridMultilevel"/>
    <w:tmpl w:val="826CEB80"/>
    <w:lvl w:ilvl="0" w:tplc="1C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3"/>
  </w:num>
  <w:num w:numId="2">
    <w:abstractNumId w:val="86"/>
  </w:num>
  <w:num w:numId="3">
    <w:abstractNumId w:val="52"/>
  </w:num>
  <w:num w:numId="4">
    <w:abstractNumId w:val="50"/>
  </w:num>
  <w:num w:numId="5">
    <w:abstractNumId w:val="38"/>
  </w:num>
  <w:num w:numId="6">
    <w:abstractNumId w:val="78"/>
  </w:num>
  <w:num w:numId="7">
    <w:abstractNumId w:val="45"/>
  </w:num>
  <w:num w:numId="8">
    <w:abstractNumId w:val="47"/>
  </w:num>
  <w:num w:numId="9">
    <w:abstractNumId w:val="62"/>
  </w:num>
  <w:num w:numId="10">
    <w:abstractNumId w:val="42"/>
  </w:num>
  <w:num w:numId="11">
    <w:abstractNumId w:val="89"/>
  </w:num>
  <w:num w:numId="12">
    <w:abstractNumId w:val="87"/>
  </w:num>
  <w:num w:numId="13">
    <w:abstractNumId w:val="29"/>
  </w:num>
  <w:num w:numId="14">
    <w:abstractNumId w:val="70"/>
  </w:num>
  <w:num w:numId="15">
    <w:abstractNumId w:val="58"/>
  </w:num>
  <w:num w:numId="16">
    <w:abstractNumId w:val="24"/>
  </w:num>
  <w:num w:numId="17">
    <w:abstractNumId w:val="71"/>
  </w:num>
  <w:num w:numId="18">
    <w:abstractNumId w:val="80"/>
  </w:num>
  <w:num w:numId="19">
    <w:abstractNumId w:val="39"/>
  </w:num>
  <w:num w:numId="20">
    <w:abstractNumId w:val="7"/>
  </w:num>
  <w:num w:numId="21">
    <w:abstractNumId w:val="8"/>
  </w:num>
  <w:num w:numId="22">
    <w:abstractNumId w:val="9"/>
  </w:num>
  <w:num w:numId="23">
    <w:abstractNumId w:val="18"/>
  </w:num>
  <w:num w:numId="24">
    <w:abstractNumId w:val="20"/>
  </w:num>
  <w:num w:numId="25">
    <w:abstractNumId w:val="28"/>
  </w:num>
  <w:num w:numId="26">
    <w:abstractNumId w:val="77"/>
  </w:num>
  <w:num w:numId="27">
    <w:abstractNumId w:val="10"/>
  </w:num>
  <w:num w:numId="28">
    <w:abstractNumId w:val="11"/>
  </w:num>
  <w:num w:numId="29">
    <w:abstractNumId w:val="12"/>
  </w:num>
  <w:num w:numId="30">
    <w:abstractNumId w:val="13"/>
  </w:num>
  <w:num w:numId="31">
    <w:abstractNumId w:val="14"/>
  </w:num>
  <w:num w:numId="32">
    <w:abstractNumId w:val="15"/>
  </w:num>
  <w:num w:numId="33">
    <w:abstractNumId w:val="16"/>
  </w:num>
  <w:num w:numId="34">
    <w:abstractNumId w:val="17"/>
  </w:num>
  <w:num w:numId="35">
    <w:abstractNumId w:val="19"/>
  </w:num>
  <w:num w:numId="36">
    <w:abstractNumId w:val="21"/>
  </w:num>
  <w:num w:numId="37">
    <w:abstractNumId w:val="63"/>
  </w:num>
  <w:num w:numId="38">
    <w:abstractNumId w:val="59"/>
  </w:num>
  <w:num w:numId="39">
    <w:abstractNumId w:val="6"/>
    <w:lvlOverride w:ilvl="0">
      <w:startOverride w:val="4"/>
      <w:lvl w:ilvl="0">
        <w:start w:val="4"/>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0">
    <w:abstractNumId w:val="43"/>
  </w:num>
  <w:num w:numId="41">
    <w:abstractNumId w:val="60"/>
  </w:num>
  <w:num w:numId="42">
    <w:abstractNumId w:val="49"/>
  </w:num>
  <w:num w:numId="43">
    <w:abstractNumId w:val="30"/>
  </w:num>
  <w:num w:numId="44">
    <w:abstractNumId w:val="64"/>
  </w:num>
  <w:num w:numId="4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Roman"/>
        <w:pStyle w:val="1Paragraph"/>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7">
    <w:abstractNumId w:val="81"/>
  </w:num>
  <w:num w:numId="48">
    <w:abstractNumId w:val="54"/>
  </w:num>
  <w:num w:numId="49">
    <w:abstractNumId w:val="61"/>
  </w:num>
  <w:num w:numId="50">
    <w:abstractNumId w:val="26"/>
  </w:num>
  <w:num w:numId="51">
    <w:abstractNumId w:val="90"/>
  </w:num>
  <w:num w:numId="52">
    <w:abstractNumId w:val="25"/>
  </w:num>
  <w:num w:numId="53">
    <w:abstractNumId w:val="67"/>
  </w:num>
  <w:num w:numId="54">
    <w:abstractNumId w:val="51"/>
  </w:num>
  <w:num w:numId="55">
    <w:abstractNumId w:val="36"/>
  </w:num>
  <w:num w:numId="56">
    <w:abstractNumId w:val="57"/>
  </w:num>
  <w:num w:numId="57">
    <w:abstractNumId w:val="65"/>
  </w:num>
  <w:num w:numId="58">
    <w:abstractNumId w:val="73"/>
  </w:num>
  <w:num w:numId="59">
    <w:abstractNumId w:val="76"/>
  </w:num>
  <w:num w:numId="60">
    <w:abstractNumId w:val="33"/>
  </w:num>
  <w:num w:numId="61">
    <w:abstractNumId w:val="35"/>
  </w:num>
  <w:num w:numId="62">
    <w:abstractNumId w:val="53"/>
  </w:num>
  <w:num w:numId="63">
    <w:abstractNumId w:val="88"/>
  </w:num>
  <w:num w:numId="64">
    <w:abstractNumId w:val="27"/>
  </w:num>
  <w:num w:numId="65">
    <w:abstractNumId w:val="72"/>
  </w:num>
  <w:num w:numId="66">
    <w:abstractNumId w:val="32"/>
  </w:num>
  <w:num w:numId="67">
    <w:abstractNumId w:val="68"/>
  </w:num>
  <w:num w:numId="68">
    <w:abstractNumId w:val="5"/>
  </w:num>
  <w:num w:numId="69">
    <w:abstractNumId w:val="44"/>
  </w:num>
  <w:num w:numId="70">
    <w:abstractNumId w:val="69"/>
  </w:num>
  <w:num w:numId="71">
    <w:abstractNumId w:val="3"/>
  </w:num>
  <w:num w:numId="72">
    <w:abstractNumId w:val="66"/>
  </w:num>
  <w:num w:numId="73">
    <w:abstractNumId w:val="74"/>
  </w:num>
  <w:num w:numId="74">
    <w:abstractNumId w:val="83"/>
  </w:num>
  <w:num w:numId="75">
    <w:abstractNumId w:val="56"/>
  </w:num>
  <w:num w:numId="76">
    <w:abstractNumId w:val="84"/>
  </w:num>
  <w:num w:numId="77">
    <w:abstractNumId w:val="31"/>
  </w:num>
  <w:num w:numId="78">
    <w:abstractNumId w:val="2"/>
  </w:num>
  <w:num w:numId="79">
    <w:abstractNumId w:val="1"/>
  </w:num>
  <w:num w:numId="80">
    <w:abstractNumId w:val="0"/>
  </w:num>
  <w:num w:numId="81">
    <w:abstractNumId w:val="75"/>
  </w:num>
  <w:num w:numId="82">
    <w:abstractNumId w:val="82"/>
  </w:num>
  <w:num w:numId="83">
    <w:abstractNumId w:val="85"/>
  </w:num>
  <w:num w:numId="84">
    <w:abstractNumId w:val="34"/>
  </w:num>
  <w:num w:numId="85">
    <w:abstractNumId w:val="55"/>
  </w:num>
  <w:num w:numId="86">
    <w:abstractNumId w:val="46"/>
  </w:num>
  <w:num w:numId="87">
    <w:abstractNumId w:val="37"/>
  </w:num>
  <w:num w:numId="88">
    <w:abstractNumId w:val="22"/>
  </w:num>
  <w:num w:numId="89">
    <w:abstractNumId w:val="40"/>
  </w:num>
  <w:num w:numId="90">
    <w:abstractNumId w:val="48"/>
  </w:num>
  <w:num w:numId="91">
    <w:abstractNumId w:val="91"/>
  </w:num>
  <w:num w:numId="92">
    <w:abstractNumId w:val="4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C8"/>
    <w:rsid w:val="000045C2"/>
    <w:rsid w:val="00007745"/>
    <w:rsid w:val="00010AFD"/>
    <w:rsid w:val="00011C14"/>
    <w:rsid w:val="000133A1"/>
    <w:rsid w:val="00017590"/>
    <w:rsid w:val="000243CC"/>
    <w:rsid w:val="00027722"/>
    <w:rsid w:val="000302A3"/>
    <w:rsid w:val="0003148F"/>
    <w:rsid w:val="000320B2"/>
    <w:rsid w:val="0003637C"/>
    <w:rsid w:val="00042874"/>
    <w:rsid w:val="00043411"/>
    <w:rsid w:val="00043ADD"/>
    <w:rsid w:val="00045292"/>
    <w:rsid w:val="00045312"/>
    <w:rsid w:val="000457A7"/>
    <w:rsid w:val="00045BE0"/>
    <w:rsid w:val="00045FFE"/>
    <w:rsid w:val="0004758F"/>
    <w:rsid w:val="00050F17"/>
    <w:rsid w:val="00051436"/>
    <w:rsid w:val="00053357"/>
    <w:rsid w:val="00055FE9"/>
    <w:rsid w:val="000560CD"/>
    <w:rsid w:val="00062551"/>
    <w:rsid w:val="000660E9"/>
    <w:rsid w:val="0006662A"/>
    <w:rsid w:val="0007035F"/>
    <w:rsid w:val="000710C1"/>
    <w:rsid w:val="0007451C"/>
    <w:rsid w:val="00074A62"/>
    <w:rsid w:val="000770EA"/>
    <w:rsid w:val="00080638"/>
    <w:rsid w:val="0008163C"/>
    <w:rsid w:val="00086A01"/>
    <w:rsid w:val="000872B9"/>
    <w:rsid w:val="00087907"/>
    <w:rsid w:val="00087C1B"/>
    <w:rsid w:val="0009342E"/>
    <w:rsid w:val="00097D12"/>
    <w:rsid w:val="000A0E73"/>
    <w:rsid w:val="000A3492"/>
    <w:rsid w:val="000A589A"/>
    <w:rsid w:val="000A5910"/>
    <w:rsid w:val="000A5D2E"/>
    <w:rsid w:val="000B0ABB"/>
    <w:rsid w:val="000B2E55"/>
    <w:rsid w:val="000B4F0B"/>
    <w:rsid w:val="000B504C"/>
    <w:rsid w:val="000B724D"/>
    <w:rsid w:val="000B7530"/>
    <w:rsid w:val="000C54FA"/>
    <w:rsid w:val="000D045D"/>
    <w:rsid w:val="000D1FAC"/>
    <w:rsid w:val="000D2BD4"/>
    <w:rsid w:val="000D4A5B"/>
    <w:rsid w:val="000D4B2B"/>
    <w:rsid w:val="000D4FDB"/>
    <w:rsid w:val="000D7EBC"/>
    <w:rsid w:val="000E03C1"/>
    <w:rsid w:val="000E247D"/>
    <w:rsid w:val="000E2493"/>
    <w:rsid w:val="000E43DC"/>
    <w:rsid w:val="000E4EED"/>
    <w:rsid w:val="000E612B"/>
    <w:rsid w:val="000F0CE7"/>
    <w:rsid w:val="000F2DC0"/>
    <w:rsid w:val="000F2F04"/>
    <w:rsid w:val="000F3062"/>
    <w:rsid w:val="000F641F"/>
    <w:rsid w:val="001003D5"/>
    <w:rsid w:val="00103F73"/>
    <w:rsid w:val="0010502E"/>
    <w:rsid w:val="00110020"/>
    <w:rsid w:val="0011005B"/>
    <w:rsid w:val="001149DB"/>
    <w:rsid w:val="00115B45"/>
    <w:rsid w:val="00116A0B"/>
    <w:rsid w:val="00123BBA"/>
    <w:rsid w:val="0012752A"/>
    <w:rsid w:val="00133561"/>
    <w:rsid w:val="001359C9"/>
    <w:rsid w:val="00135BDD"/>
    <w:rsid w:val="00144FBA"/>
    <w:rsid w:val="00145C53"/>
    <w:rsid w:val="00147EDE"/>
    <w:rsid w:val="00157902"/>
    <w:rsid w:val="00160E1E"/>
    <w:rsid w:val="001636A6"/>
    <w:rsid w:val="00163786"/>
    <w:rsid w:val="00163E83"/>
    <w:rsid w:val="00165F6D"/>
    <w:rsid w:val="00170CA5"/>
    <w:rsid w:val="00173AF8"/>
    <w:rsid w:val="00176BEC"/>
    <w:rsid w:val="00176F49"/>
    <w:rsid w:val="00177436"/>
    <w:rsid w:val="001775CE"/>
    <w:rsid w:val="00190018"/>
    <w:rsid w:val="00190D85"/>
    <w:rsid w:val="00191998"/>
    <w:rsid w:val="00192266"/>
    <w:rsid w:val="0019303D"/>
    <w:rsid w:val="001931E0"/>
    <w:rsid w:val="00194DF1"/>
    <w:rsid w:val="00197015"/>
    <w:rsid w:val="001A16CE"/>
    <w:rsid w:val="001A68E9"/>
    <w:rsid w:val="001A71C7"/>
    <w:rsid w:val="001B04F7"/>
    <w:rsid w:val="001B3A11"/>
    <w:rsid w:val="001B4EC0"/>
    <w:rsid w:val="001B54E1"/>
    <w:rsid w:val="001B7F60"/>
    <w:rsid w:val="001C4320"/>
    <w:rsid w:val="001C7428"/>
    <w:rsid w:val="001D0125"/>
    <w:rsid w:val="001D113C"/>
    <w:rsid w:val="001D3ADA"/>
    <w:rsid w:val="001D4AD5"/>
    <w:rsid w:val="001D6B29"/>
    <w:rsid w:val="001E0252"/>
    <w:rsid w:val="001E2A0F"/>
    <w:rsid w:val="001E3077"/>
    <w:rsid w:val="001E3694"/>
    <w:rsid w:val="001E3728"/>
    <w:rsid w:val="001E4C8B"/>
    <w:rsid w:val="001E53D5"/>
    <w:rsid w:val="001E5855"/>
    <w:rsid w:val="001F25B5"/>
    <w:rsid w:val="001F5264"/>
    <w:rsid w:val="001F629C"/>
    <w:rsid w:val="001F7F5D"/>
    <w:rsid w:val="0020046F"/>
    <w:rsid w:val="00200E81"/>
    <w:rsid w:val="00201750"/>
    <w:rsid w:val="002023FE"/>
    <w:rsid w:val="00203568"/>
    <w:rsid w:val="0020457B"/>
    <w:rsid w:val="002051EA"/>
    <w:rsid w:val="00206EFC"/>
    <w:rsid w:val="00210E45"/>
    <w:rsid w:val="00212CD5"/>
    <w:rsid w:val="00213AC8"/>
    <w:rsid w:val="00215F16"/>
    <w:rsid w:val="002168B9"/>
    <w:rsid w:val="002172CE"/>
    <w:rsid w:val="0022030B"/>
    <w:rsid w:val="00222F60"/>
    <w:rsid w:val="00225CB4"/>
    <w:rsid w:val="002310D9"/>
    <w:rsid w:val="0023443A"/>
    <w:rsid w:val="00234D98"/>
    <w:rsid w:val="00235713"/>
    <w:rsid w:val="00237EDF"/>
    <w:rsid w:val="00242E42"/>
    <w:rsid w:val="00247B2D"/>
    <w:rsid w:val="0025524C"/>
    <w:rsid w:val="002554C8"/>
    <w:rsid w:val="00255A93"/>
    <w:rsid w:val="002561D0"/>
    <w:rsid w:val="00256982"/>
    <w:rsid w:val="00260949"/>
    <w:rsid w:val="00260E0F"/>
    <w:rsid w:val="00262F18"/>
    <w:rsid w:val="00263E64"/>
    <w:rsid w:val="002660EA"/>
    <w:rsid w:val="00266544"/>
    <w:rsid w:val="00267F38"/>
    <w:rsid w:val="00270ABD"/>
    <w:rsid w:val="00270AD6"/>
    <w:rsid w:val="0027266B"/>
    <w:rsid w:val="00272F58"/>
    <w:rsid w:val="00275710"/>
    <w:rsid w:val="002768B9"/>
    <w:rsid w:val="002770D0"/>
    <w:rsid w:val="00277486"/>
    <w:rsid w:val="002810AC"/>
    <w:rsid w:val="00281D9B"/>
    <w:rsid w:val="00282EB7"/>
    <w:rsid w:val="002838CF"/>
    <w:rsid w:val="00283DB3"/>
    <w:rsid w:val="00285C5D"/>
    <w:rsid w:val="002916C9"/>
    <w:rsid w:val="0029259E"/>
    <w:rsid w:val="00296327"/>
    <w:rsid w:val="002A1FE5"/>
    <w:rsid w:val="002A3383"/>
    <w:rsid w:val="002A33B5"/>
    <w:rsid w:val="002A5530"/>
    <w:rsid w:val="002A740E"/>
    <w:rsid w:val="002B3306"/>
    <w:rsid w:val="002B76C1"/>
    <w:rsid w:val="002C0484"/>
    <w:rsid w:val="002C13A0"/>
    <w:rsid w:val="002C40A8"/>
    <w:rsid w:val="002C5475"/>
    <w:rsid w:val="002C567D"/>
    <w:rsid w:val="002C5B3A"/>
    <w:rsid w:val="002C6422"/>
    <w:rsid w:val="002C775B"/>
    <w:rsid w:val="002D1DD2"/>
    <w:rsid w:val="002D2006"/>
    <w:rsid w:val="002D2DD0"/>
    <w:rsid w:val="002D3E71"/>
    <w:rsid w:val="002D71E2"/>
    <w:rsid w:val="002D72DD"/>
    <w:rsid w:val="002E0444"/>
    <w:rsid w:val="002E16F9"/>
    <w:rsid w:val="002E181A"/>
    <w:rsid w:val="002E319E"/>
    <w:rsid w:val="002E34D5"/>
    <w:rsid w:val="002E56DC"/>
    <w:rsid w:val="002E5E5C"/>
    <w:rsid w:val="002E5FD4"/>
    <w:rsid w:val="002E62AA"/>
    <w:rsid w:val="002F6C1D"/>
    <w:rsid w:val="002F6EF6"/>
    <w:rsid w:val="003001DD"/>
    <w:rsid w:val="003026F8"/>
    <w:rsid w:val="00302A4A"/>
    <w:rsid w:val="00307F8E"/>
    <w:rsid w:val="00310A81"/>
    <w:rsid w:val="00311E83"/>
    <w:rsid w:val="003126A5"/>
    <w:rsid w:val="00312B28"/>
    <w:rsid w:val="003141C7"/>
    <w:rsid w:val="00316F15"/>
    <w:rsid w:val="00323621"/>
    <w:rsid w:val="00324C47"/>
    <w:rsid w:val="00325AA6"/>
    <w:rsid w:val="003316D6"/>
    <w:rsid w:val="00340D74"/>
    <w:rsid w:val="00340E78"/>
    <w:rsid w:val="00342662"/>
    <w:rsid w:val="00342996"/>
    <w:rsid w:val="00345721"/>
    <w:rsid w:val="00347B2A"/>
    <w:rsid w:val="003501FD"/>
    <w:rsid w:val="00351971"/>
    <w:rsid w:val="00353639"/>
    <w:rsid w:val="00362452"/>
    <w:rsid w:val="00364F7D"/>
    <w:rsid w:val="00376F4F"/>
    <w:rsid w:val="00377BC6"/>
    <w:rsid w:val="003805D4"/>
    <w:rsid w:val="00380DD5"/>
    <w:rsid w:val="00381AE9"/>
    <w:rsid w:val="0038439B"/>
    <w:rsid w:val="00387429"/>
    <w:rsid w:val="003923EB"/>
    <w:rsid w:val="00395689"/>
    <w:rsid w:val="003A0040"/>
    <w:rsid w:val="003A342B"/>
    <w:rsid w:val="003A4B93"/>
    <w:rsid w:val="003A5AB3"/>
    <w:rsid w:val="003A6337"/>
    <w:rsid w:val="003A68F5"/>
    <w:rsid w:val="003A7CDC"/>
    <w:rsid w:val="003B3D3D"/>
    <w:rsid w:val="003B595E"/>
    <w:rsid w:val="003B5B40"/>
    <w:rsid w:val="003B688C"/>
    <w:rsid w:val="003B6ABE"/>
    <w:rsid w:val="003B7C04"/>
    <w:rsid w:val="003C0AEC"/>
    <w:rsid w:val="003C13B8"/>
    <w:rsid w:val="003C35A9"/>
    <w:rsid w:val="003C4105"/>
    <w:rsid w:val="003D171D"/>
    <w:rsid w:val="003D2D9A"/>
    <w:rsid w:val="003D4B73"/>
    <w:rsid w:val="003D6873"/>
    <w:rsid w:val="003E08C3"/>
    <w:rsid w:val="003E3BEC"/>
    <w:rsid w:val="003E7A42"/>
    <w:rsid w:val="003F04B3"/>
    <w:rsid w:val="003F1240"/>
    <w:rsid w:val="003F1CCE"/>
    <w:rsid w:val="003F252C"/>
    <w:rsid w:val="003F259C"/>
    <w:rsid w:val="003F4BD2"/>
    <w:rsid w:val="00400870"/>
    <w:rsid w:val="004016E0"/>
    <w:rsid w:val="00407D7F"/>
    <w:rsid w:val="0041078D"/>
    <w:rsid w:val="00414825"/>
    <w:rsid w:val="00414909"/>
    <w:rsid w:val="0041581B"/>
    <w:rsid w:val="00415C4C"/>
    <w:rsid w:val="004168A7"/>
    <w:rsid w:val="00420C2B"/>
    <w:rsid w:val="00424C3E"/>
    <w:rsid w:val="00426EFD"/>
    <w:rsid w:val="004308E7"/>
    <w:rsid w:val="0043111A"/>
    <w:rsid w:val="00431D3F"/>
    <w:rsid w:val="00434D8F"/>
    <w:rsid w:val="00440646"/>
    <w:rsid w:val="00440AAE"/>
    <w:rsid w:val="00441709"/>
    <w:rsid w:val="0044361B"/>
    <w:rsid w:val="00445482"/>
    <w:rsid w:val="00446EED"/>
    <w:rsid w:val="004516F1"/>
    <w:rsid w:val="00451F4F"/>
    <w:rsid w:val="00454D8E"/>
    <w:rsid w:val="004568D3"/>
    <w:rsid w:val="0045764C"/>
    <w:rsid w:val="004576B7"/>
    <w:rsid w:val="0046160C"/>
    <w:rsid w:val="00461CFA"/>
    <w:rsid w:val="0046341F"/>
    <w:rsid w:val="00463F69"/>
    <w:rsid w:val="0046557C"/>
    <w:rsid w:val="0046618E"/>
    <w:rsid w:val="004661C8"/>
    <w:rsid w:val="004672ED"/>
    <w:rsid w:val="004710ED"/>
    <w:rsid w:val="00471F02"/>
    <w:rsid w:val="00472245"/>
    <w:rsid w:val="00472F3D"/>
    <w:rsid w:val="004730A7"/>
    <w:rsid w:val="00477063"/>
    <w:rsid w:val="00477451"/>
    <w:rsid w:val="004812FB"/>
    <w:rsid w:val="00491BB7"/>
    <w:rsid w:val="00492D9B"/>
    <w:rsid w:val="0049389C"/>
    <w:rsid w:val="004952D1"/>
    <w:rsid w:val="00496390"/>
    <w:rsid w:val="004A0BD3"/>
    <w:rsid w:val="004A1CAA"/>
    <w:rsid w:val="004A2EA5"/>
    <w:rsid w:val="004A45EF"/>
    <w:rsid w:val="004A5578"/>
    <w:rsid w:val="004A6548"/>
    <w:rsid w:val="004B233F"/>
    <w:rsid w:val="004B3416"/>
    <w:rsid w:val="004B5B77"/>
    <w:rsid w:val="004B5D41"/>
    <w:rsid w:val="004B63BC"/>
    <w:rsid w:val="004C37BF"/>
    <w:rsid w:val="004C6D09"/>
    <w:rsid w:val="004C70AE"/>
    <w:rsid w:val="004D07AD"/>
    <w:rsid w:val="004D1857"/>
    <w:rsid w:val="004D1C92"/>
    <w:rsid w:val="004D239B"/>
    <w:rsid w:val="004D45BC"/>
    <w:rsid w:val="004D486E"/>
    <w:rsid w:val="004D4D6D"/>
    <w:rsid w:val="004D5807"/>
    <w:rsid w:val="004D6A81"/>
    <w:rsid w:val="004D7514"/>
    <w:rsid w:val="004E084B"/>
    <w:rsid w:val="004E0FCA"/>
    <w:rsid w:val="004E182D"/>
    <w:rsid w:val="004E3051"/>
    <w:rsid w:val="004E3926"/>
    <w:rsid w:val="004E47E4"/>
    <w:rsid w:val="004E6FAA"/>
    <w:rsid w:val="004E7E18"/>
    <w:rsid w:val="004F05FC"/>
    <w:rsid w:val="004F12E7"/>
    <w:rsid w:val="004F1629"/>
    <w:rsid w:val="004F4D43"/>
    <w:rsid w:val="004F67C3"/>
    <w:rsid w:val="004F7CC5"/>
    <w:rsid w:val="00500F7B"/>
    <w:rsid w:val="0050490F"/>
    <w:rsid w:val="0050560B"/>
    <w:rsid w:val="005133CA"/>
    <w:rsid w:val="00514313"/>
    <w:rsid w:val="00516B9C"/>
    <w:rsid w:val="00520D37"/>
    <w:rsid w:val="00523A08"/>
    <w:rsid w:val="005266FA"/>
    <w:rsid w:val="00526D0E"/>
    <w:rsid w:val="0052741D"/>
    <w:rsid w:val="00530B77"/>
    <w:rsid w:val="0053185E"/>
    <w:rsid w:val="00532EA8"/>
    <w:rsid w:val="005341A6"/>
    <w:rsid w:val="00534641"/>
    <w:rsid w:val="00540052"/>
    <w:rsid w:val="0054126A"/>
    <w:rsid w:val="00541689"/>
    <w:rsid w:val="00542C14"/>
    <w:rsid w:val="005452C4"/>
    <w:rsid w:val="005457CF"/>
    <w:rsid w:val="005517F5"/>
    <w:rsid w:val="00551DF9"/>
    <w:rsid w:val="0055584C"/>
    <w:rsid w:val="0055709E"/>
    <w:rsid w:val="00557305"/>
    <w:rsid w:val="005577AE"/>
    <w:rsid w:val="00557861"/>
    <w:rsid w:val="00560485"/>
    <w:rsid w:val="0056342E"/>
    <w:rsid w:val="005660DF"/>
    <w:rsid w:val="005744F6"/>
    <w:rsid w:val="00574CC2"/>
    <w:rsid w:val="0057785B"/>
    <w:rsid w:val="00577FF9"/>
    <w:rsid w:val="0058092F"/>
    <w:rsid w:val="00581B82"/>
    <w:rsid w:val="00582514"/>
    <w:rsid w:val="00583D78"/>
    <w:rsid w:val="00585C6D"/>
    <w:rsid w:val="005878B4"/>
    <w:rsid w:val="00587F96"/>
    <w:rsid w:val="0059057C"/>
    <w:rsid w:val="00590997"/>
    <w:rsid w:val="00592E5F"/>
    <w:rsid w:val="005941E9"/>
    <w:rsid w:val="00594B82"/>
    <w:rsid w:val="00594DD5"/>
    <w:rsid w:val="00597856"/>
    <w:rsid w:val="005A0598"/>
    <w:rsid w:val="005A2674"/>
    <w:rsid w:val="005A3420"/>
    <w:rsid w:val="005A61E9"/>
    <w:rsid w:val="005B291A"/>
    <w:rsid w:val="005B348F"/>
    <w:rsid w:val="005B49F9"/>
    <w:rsid w:val="005B7F6D"/>
    <w:rsid w:val="005C03B6"/>
    <w:rsid w:val="005C043A"/>
    <w:rsid w:val="005C1339"/>
    <w:rsid w:val="005C2D69"/>
    <w:rsid w:val="005C39CF"/>
    <w:rsid w:val="005C5295"/>
    <w:rsid w:val="005C61E7"/>
    <w:rsid w:val="005C68F0"/>
    <w:rsid w:val="005C703A"/>
    <w:rsid w:val="005D1D40"/>
    <w:rsid w:val="005D33E4"/>
    <w:rsid w:val="005D4A6C"/>
    <w:rsid w:val="005D65EE"/>
    <w:rsid w:val="005D6D2B"/>
    <w:rsid w:val="005E0A77"/>
    <w:rsid w:val="005E40F0"/>
    <w:rsid w:val="005E5602"/>
    <w:rsid w:val="005E5D45"/>
    <w:rsid w:val="005E738B"/>
    <w:rsid w:val="005F0926"/>
    <w:rsid w:val="005F3469"/>
    <w:rsid w:val="005F666A"/>
    <w:rsid w:val="00605DE3"/>
    <w:rsid w:val="00607FDE"/>
    <w:rsid w:val="00611210"/>
    <w:rsid w:val="00611780"/>
    <w:rsid w:val="00612295"/>
    <w:rsid w:val="00612D8A"/>
    <w:rsid w:val="006170DE"/>
    <w:rsid w:val="006202CF"/>
    <w:rsid w:val="00620715"/>
    <w:rsid w:val="006221CC"/>
    <w:rsid w:val="00624AAA"/>
    <w:rsid w:val="006254FD"/>
    <w:rsid w:val="00625B5E"/>
    <w:rsid w:val="0063164D"/>
    <w:rsid w:val="00633223"/>
    <w:rsid w:val="00634458"/>
    <w:rsid w:val="00634A1B"/>
    <w:rsid w:val="00640746"/>
    <w:rsid w:val="00640B42"/>
    <w:rsid w:val="0064379B"/>
    <w:rsid w:val="00645E34"/>
    <w:rsid w:val="006477C3"/>
    <w:rsid w:val="006503A7"/>
    <w:rsid w:val="0065041A"/>
    <w:rsid w:val="006518B8"/>
    <w:rsid w:val="006525B9"/>
    <w:rsid w:val="006525FF"/>
    <w:rsid w:val="0065269D"/>
    <w:rsid w:val="00652904"/>
    <w:rsid w:val="0065482C"/>
    <w:rsid w:val="00655BA3"/>
    <w:rsid w:val="00655FB9"/>
    <w:rsid w:val="00656479"/>
    <w:rsid w:val="00660B1F"/>
    <w:rsid w:val="00662EF2"/>
    <w:rsid w:val="00662F65"/>
    <w:rsid w:val="006634E3"/>
    <w:rsid w:val="00663933"/>
    <w:rsid w:val="00666150"/>
    <w:rsid w:val="0066787B"/>
    <w:rsid w:val="00667920"/>
    <w:rsid w:val="00671619"/>
    <w:rsid w:val="00675B57"/>
    <w:rsid w:val="00677487"/>
    <w:rsid w:val="0068061E"/>
    <w:rsid w:val="00680999"/>
    <w:rsid w:val="00683CB5"/>
    <w:rsid w:val="00686110"/>
    <w:rsid w:val="006873AA"/>
    <w:rsid w:val="00692139"/>
    <w:rsid w:val="0069348E"/>
    <w:rsid w:val="006937D7"/>
    <w:rsid w:val="00694005"/>
    <w:rsid w:val="00695176"/>
    <w:rsid w:val="00695D09"/>
    <w:rsid w:val="0069667E"/>
    <w:rsid w:val="006969F0"/>
    <w:rsid w:val="006A1C88"/>
    <w:rsid w:val="006A2B53"/>
    <w:rsid w:val="006A2E7C"/>
    <w:rsid w:val="006A3C4C"/>
    <w:rsid w:val="006A4D74"/>
    <w:rsid w:val="006A7919"/>
    <w:rsid w:val="006B2399"/>
    <w:rsid w:val="006B76D2"/>
    <w:rsid w:val="006C4AC8"/>
    <w:rsid w:val="006C666B"/>
    <w:rsid w:val="006D0D9D"/>
    <w:rsid w:val="006D252E"/>
    <w:rsid w:val="006D3CBE"/>
    <w:rsid w:val="006D4B64"/>
    <w:rsid w:val="006D79FE"/>
    <w:rsid w:val="006E37EA"/>
    <w:rsid w:val="006E3849"/>
    <w:rsid w:val="006E6674"/>
    <w:rsid w:val="006E71B7"/>
    <w:rsid w:val="006E7344"/>
    <w:rsid w:val="006F0E66"/>
    <w:rsid w:val="006F1FCF"/>
    <w:rsid w:val="006F26AE"/>
    <w:rsid w:val="006F2A8E"/>
    <w:rsid w:val="006F45C1"/>
    <w:rsid w:val="006F47BB"/>
    <w:rsid w:val="006F4CB4"/>
    <w:rsid w:val="00700AB0"/>
    <w:rsid w:val="00700B65"/>
    <w:rsid w:val="00700B98"/>
    <w:rsid w:val="00700C4F"/>
    <w:rsid w:val="00704EA1"/>
    <w:rsid w:val="0070793A"/>
    <w:rsid w:val="00711479"/>
    <w:rsid w:val="00713F61"/>
    <w:rsid w:val="00714478"/>
    <w:rsid w:val="00714C9A"/>
    <w:rsid w:val="00717A9D"/>
    <w:rsid w:val="007227B0"/>
    <w:rsid w:val="007244FC"/>
    <w:rsid w:val="0072482B"/>
    <w:rsid w:val="00730A4A"/>
    <w:rsid w:val="00730E76"/>
    <w:rsid w:val="00731D39"/>
    <w:rsid w:val="0073225E"/>
    <w:rsid w:val="00732684"/>
    <w:rsid w:val="00740067"/>
    <w:rsid w:val="007458EA"/>
    <w:rsid w:val="00747D2D"/>
    <w:rsid w:val="007608B5"/>
    <w:rsid w:val="0076096E"/>
    <w:rsid w:val="00761DCE"/>
    <w:rsid w:val="00762F45"/>
    <w:rsid w:val="0076302E"/>
    <w:rsid w:val="007630CD"/>
    <w:rsid w:val="007643FB"/>
    <w:rsid w:val="00765C69"/>
    <w:rsid w:val="0077105B"/>
    <w:rsid w:val="007710BE"/>
    <w:rsid w:val="007717CB"/>
    <w:rsid w:val="00771B39"/>
    <w:rsid w:val="00772201"/>
    <w:rsid w:val="0077368A"/>
    <w:rsid w:val="00776B77"/>
    <w:rsid w:val="007818EF"/>
    <w:rsid w:val="0078277A"/>
    <w:rsid w:val="007830DB"/>
    <w:rsid w:val="00785D70"/>
    <w:rsid w:val="00785ED4"/>
    <w:rsid w:val="0079016D"/>
    <w:rsid w:val="00790980"/>
    <w:rsid w:val="00790C64"/>
    <w:rsid w:val="0079270E"/>
    <w:rsid w:val="00792EAF"/>
    <w:rsid w:val="007932A3"/>
    <w:rsid w:val="007952F5"/>
    <w:rsid w:val="00796AF1"/>
    <w:rsid w:val="007A0647"/>
    <w:rsid w:val="007A677F"/>
    <w:rsid w:val="007A73E5"/>
    <w:rsid w:val="007B04EB"/>
    <w:rsid w:val="007B2522"/>
    <w:rsid w:val="007B2E4D"/>
    <w:rsid w:val="007B67E0"/>
    <w:rsid w:val="007C1702"/>
    <w:rsid w:val="007C1FC5"/>
    <w:rsid w:val="007C608E"/>
    <w:rsid w:val="007D1E85"/>
    <w:rsid w:val="007D322B"/>
    <w:rsid w:val="007D528B"/>
    <w:rsid w:val="007E04CD"/>
    <w:rsid w:val="007E06E9"/>
    <w:rsid w:val="007E165D"/>
    <w:rsid w:val="007E6911"/>
    <w:rsid w:val="007F110E"/>
    <w:rsid w:val="007F2EB5"/>
    <w:rsid w:val="007F50EA"/>
    <w:rsid w:val="007F74E8"/>
    <w:rsid w:val="0080396E"/>
    <w:rsid w:val="00807746"/>
    <w:rsid w:val="00812D29"/>
    <w:rsid w:val="00812E80"/>
    <w:rsid w:val="0081556C"/>
    <w:rsid w:val="008170AB"/>
    <w:rsid w:val="00817CC4"/>
    <w:rsid w:val="00820BF4"/>
    <w:rsid w:val="0082140C"/>
    <w:rsid w:val="00822A14"/>
    <w:rsid w:val="008255AB"/>
    <w:rsid w:val="008301B7"/>
    <w:rsid w:val="00830E6B"/>
    <w:rsid w:val="00831806"/>
    <w:rsid w:val="00837648"/>
    <w:rsid w:val="00843850"/>
    <w:rsid w:val="0084462A"/>
    <w:rsid w:val="00844776"/>
    <w:rsid w:val="0085048B"/>
    <w:rsid w:val="008506A1"/>
    <w:rsid w:val="008517BF"/>
    <w:rsid w:val="00851879"/>
    <w:rsid w:val="00860A37"/>
    <w:rsid w:val="00861E7A"/>
    <w:rsid w:val="00862688"/>
    <w:rsid w:val="00862CA8"/>
    <w:rsid w:val="008630FE"/>
    <w:rsid w:val="00873C5A"/>
    <w:rsid w:val="00874C2B"/>
    <w:rsid w:val="00875277"/>
    <w:rsid w:val="00876E75"/>
    <w:rsid w:val="0088679D"/>
    <w:rsid w:val="0089165A"/>
    <w:rsid w:val="008949DD"/>
    <w:rsid w:val="00894ECE"/>
    <w:rsid w:val="0089541D"/>
    <w:rsid w:val="008A084A"/>
    <w:rsid w:val="008A2989"/>
    <w:rsid w:val="008A3E09"/>
    <w:rsid w:val="008A4D48"/>
    <w:rsid w:val="008A51DA"/>
    <w:rsid w:val="008A5A97"/>
    <w:rsid w:val="008A6B1E"/>
    <w:rsid w:val="008A7FC8"/>
    <w:rsid w:val="008B3001"/>
    <w:rsid w:val="008B3A55"/>
    <w:rsid w:val="008B436C"/>
    <w:rsid w:val="008B6C7D"/>
    <w:rsid w:val="008B7096"/>
    <w:rsid w:val="008C0D40"/>
    <w:rsid w:val="008C1598"/>
    <w:rsid w:val="008C2F30"/>
    <w:rsid w:val="008C3EC3"/>
    <w:rsid w:val="008D133D"/>
    <w:rsid w:val="008D2154"/>
    <w:rsid w:val="008D375E"/>
    <w:rsid w:val="008D3898"/>
    <w:rsid w:val="008D6993"/>
    <w:rsid w:val="008E1CCC"/>
    <w:rsid w:val="008E373C"/>
    <w:rsid w:val="008E4E6C"/>
    <w:rsid w:val="008E4F3A"/>
    <w:rsid w:val="008E682B"/>
    <w:rsid w:val="008E7352"/>
    <w:rsid w:val="008E7946"/>
    <w:rsid w:val="008F2282"/>
    <w:rsid w:val="008F47E5"/>
    <w:rsid w:val="008F778A"/>
    <w:rsid w:val="00901352"/>
    <w:rsid w:val="0090248F"/>
    <w:rsid w:val="00902C88"/>
    <w:rsid w:val="00904018"/>
    <w:rsid w:val="00905174"/>
    <w:rsid w:val="009062CC"/>
    <w:rsid w:val="009105CA"/>
    <w:rsid w:val="00912019"/>
    <w:rsid w:val="009121A0"/>
    <w:rsid w:val="0091551D"/>
    <w:rsid w:val="009157B1"/>
    <w:rsid w:val="0092025A"/>
    <w:rsid w:val="00922CD7"/>
    <w:rsid w:val="00925245"/>
    <w:rsid w:val="00925AEF"/>
    <w:rsid w:val="009271B9"/>
    <w:rsid w:val="009302E4"/>
    <w:rsid w:val="00931699"/>
    <w:rsid w:val="009316E4"/>
    <w:rsid w:val="0093240C"/>
    <w:rsid w:val="00940144"/>
    <w:rsid w:val="00941AE5"/>
    <w:rsid w:val="00942AF5"/>
    <w:rsid w:val="00942D7C"/>
    <w:rsid w:val="00944A72"/>
    <w:rsid w:val="00945293"/>
    <w:rsid w:val="00946BB5"/>
    <w:rsid w:val="00950B21"/>
    <w:rsid w:val="00950BF1"/>
    <w:rsid w:val="00950D2C"/>
    <w:rsid w:val="009528CA"/>
    <w:rsid w:val="00953D94"/>
    <w:rsid w:val="00954E0F"/>
    <w:rsid w:val="00956170"/>
    <w:rsid w:val="00957A01"/>
    <w:rsid w:val="009636E1"/>
    <w:rsid w:val="00964E55"/>
    <w:rsid w:val="00965201"/>
    <w:rsid w:val="00965E64"/>
    <w:rsid w:val="009712B8"/>
    <w:rsid w:val="009715F8"/>
    <w:rsid w:val="009730A0"/>
    <w:rsid w:val="00977E5F"/>
    <w:rsid w:val="00980273"/>
    <w:rsid w:val="009818CF"/>
    <w:rsid w:val="009819FE"/>
    <w:rsid w:val="00982AAF"/>
    <w:rsid w:val="0098311E"/>
    <w:rsid w:val="0098417F"/>
    <w:rsid w:val="00986756"/>
    <w:rsid w:val="00990DD4"/>
    <w:rsid w:val="00990FD4"/>
    <w:rsid w:val="00991C0F"/>
    <w:rsid w:val="0099671D"/>
    <w:rsid w:val="00997C72"/>
    <w:rsid w:val="009A1B7C"/>
    <w:rsid w:val="009A21CC"/>
    <w:rsid w:val="009A2E73"/>
    <w:rsid w:val="009A3C64"/>
    <w:rsid w:val="009A4F08"/>
    <w:rsid w:val="009A6E5B"/>
    <w:rsid w:val="009A7401"/>
    <w:rsid w:val="009A7EDE"/>
    <w:rsid w:val="009B0F66"/>
    <w:rsid w:val="009B13FE"/>
    <w:rsid w:val="009B2146"/>
    <w:rsid w:val="009B66B8"/>
    <w:rsid w:val="009B7BE5"/>
    <w:rsid w:val="009C0F6A"/>
    <w:rsid w:val="009C1D94"/>
    <w:rsid w:val="009C3C3A"/>
    <w:rsid w:val="009C52A6"/>
    <w:rsid w:val="009C66AE"/>
    <w:rsid w:val="009C7C9D"/>
    <w:rsid w:val="009D01CD"/>
    <w:rsid w:val="009D098B"/>
    <w:rsid w:val="009D2EB5"/>
    <w:rsid w:val="009D3E76"/>
    <w:rsid w:val="009D4725"/>
    <w:rsid w:val="009D477B"/>
    <w:rsid w:val="009D7916"/>
    <w:rsid w:val="009E05F9"/>
    <w:rsid w:val="009E2564"/>
    <w:rsid w:val="009E29F2"/>
    <w:rsid w:val="009E58EE"/>
    <w:rsid w:val="009E6059"/>
    <w:rsid w:val="009E6EE7"/>
    <w:rsid w:val="009E755D"/>
    <w:rsid w:val="009E7D72"/>
    <w:rsid w:val="009F60B3"/>
    <w:rsid w:val="009F65EA"/>
    <w:rsid w:val="009F7106"/>
    <w:rsid w:val="00A01B4E"/>
    <w:rsid w:val="00A02F85"/>
    <w:rsid w:val="00A07B19"/>
    <w:rsid w:val="00A11D01"/>
    <w:rsid w:val="00A13928"/>
    <w:rsid w:val="00A21ACC"/>
    <w:rsid w:val="00A2225A"/>
    <w:rsid w:val="00A30C46"/>
    <w:rsid w:val="00A337BB"/>
    <w:rsid w:val="00A341C0"/>
    <w:rsid w:val="00A34BE0"/>
    <w:rsid w:val="00A364EB"/>
    <w:rsid w:val="00A3694C"/>
    <w:rsid w:val="00A40EBE"/>
    <w:rsid w:val="00A41367"/>
    <w:rsid w:val="00A5148A"/>
    <w:rsid w:val="00A551E4"/>
    <w:rsid w:val="00A55302"/>
    <w:rsid w:val="00A60CF5"/>
    <w:rsid w:val="00A60D05"/>
    <w:rsid w:val="00A61484"/>
    <w:rsid w:val="00A64AD7"/>
    <w:rsid w:val="00A66006"/>
    <w:rsid w:val="00A667EB"/>
    <w:rsid w:val="00A67825"/>
    <w:rsid w:val="00A73BEF"/>
    <w:rsid w:val="00A7526E"/>
    <w:rsid w:val="00A82246"/>
    <w:rsid w:val="00A82C68"/>
    <w:rsid w:val="00A836A6"/>
    <w:rsid w:val="00A869DA"/>
    <w:rsid w:val="00A87794"/>
    <w:rsid w:val="00A90F21"/>
    <w:rsid w:val="00A9463D"/>
    <w:rsid w:val="00A95566"/>
    <w:rsid w:val="00A95B69"/>
    <w:rsid w:val="00A974B9"/>
    <w:rsid w:val="00AA19A1"/>
    <w:rsid w:val="00AA2D17"/>
    <w:rsid w:val="00AA403E"/>
    <w:rsid w:val="00AA5721"/>
    <w:rsid w:val="00AA6543"/>
    <w:rsid w:val="00AA6BD9"/>
    <w:rsid w:val="00AB224F"/>
    <w:rsid w:val="00AB31FF"/>
    <w:rsid w:val="00AB3380"/>
    <w:rsid w:val="00AB6E24"/>
    <w:rsid w:val="00AB7909"/>
    <w:rsid w:val="00AC1044"/>
    <w:rsid w:val="00AC359E"/>
    <w:rsid w:val="00AC56A9"/>
    <w:rsid w:val="00AC659B"/>
    <w:rsid w:val="00AC692D"/>
    <w:rsid w:val="00AC7FE0"/>
    <w:rsid w:val="00AD01B5"/>
    <w:rsid w:val="00AD2199"/>
    <w:rsid w:val="00AD22CF"/>
    <w:rsid w:val="00AD4715"/>
    <w:rsid w:val="00AD5D24"/>
    <w:rsid w:val="00AD6D6F"/>
    <w:rsid w:val="00AD72D3"/>
    <w:rsid w:val="00AE4C48"/>
    <w:rsid w:val="00AE58E4"/>
    <w:rsid w:val="00AE6163"/>
    <w:rsid w:val="00AE6C9C"/>
    <w:rsid w:val="00AF0187"/>
    <w:rsid w:val="00AF44A5"/>
    <w:rsid w:val="00AF5C4C"/>
    <w:rsid w:val="00AF70CF"/>
    <w:rsid w:val="00AF727D"/>
    <w:rsid w:val="00B00CF1"/>
    <w:rsid w:val="00B01970"/>
    <w:rsid w:val="00B03AFF"/>
    <w:rsid w:val="00B04971"/>
    <w:rsid w:val="00B06211"/>
    <w:rsid w:val="00B06653"/>
    <w:rsid w:val="00B073B1"/>
    <w:rsid w:val="00B07D3A"/>
    <w:rsid w:val="00B10821"/>
    <w:rsid w:val="00B133DD"/>
    <w:rsid w:val="00B15577"/>
    <w:rsid w:val="00B17116"/>
    <w:rsid w:val="00B20819"/>
    <w:rsid w:val="00B21160"/>
    <w:rsid w:val="00B22EA3"/>
    <w:rsid w:val="00B23B7A"/>
    <w:rsid w:val="00B26427"/>
    <w:rsid w:val="00B26550"/>
    <w:rsid w:val="00B2681C"/>
    <w:rsid w:val="00B273F7"/>
    <w:rsid w:val="00B333D3"/>
    <w:rsid w:val="00B3348B"/>
    <w:rsid w:val="00B34ACC"/>
    <w:rsid w:val="00B34D4A"/>
    <w:rsid w:val="00B41F60"/>
    <w:rsid w:val="00B43EF0"/>
    <w:rsid w:val="00B45C8F"/>
    <w:rsid w:val="00B465E1"/>
    <w:rsid w:val="00B540D0"/>
    <w:rsid w:val="00B561B3"/>
    <w:rsid w:val="00B5636D"/>
    <w:rsid w:val="00B564C6"/>
    <w:rsid w:val="00B56AA8"/>
    <w:rsid w:val="00B57C84"/>
    <w:rsid w:val="00B60B40"/>
    <w:rsid w:val="00B60E1B"/>
    <w:rsid w:val="00B6389A"/>
    <w:rsid w:val="00B65C01"/>
    <w:rsid w:val="00B6716C"/>
    <w:rsid w:val="00B71799"/>
    <w:rsid w:val="00B731A2"/>
    <w:rsid w:val="00B73F86"/>
    <w:rsid w:val="00B75084"/>
    <w:rsid w:val="00B75FB3"/>
    <w:rsid w:val="00B76A6C"/>
    <w:rsid w:val="00B772A1"/>
    <w:rsid w:val="00B77B29"/>
    <w:rsid w:val="00B84146"/>
    <w:rsid w:val="00B8467B"/>
    <w:rsid w:val="00B87CC8"/>
    <w:rsid w:val="00B9345D"/>
    <w:rsid w:val="00B9444E"/>
    <w:rsid w:val="00B9564A"/>
    <w:rsid w:val="00B975C2"/>
    <w:rsid w:val="00BA773E"/>
    <w:rsid w:val="00BB121D"/>
    <w:rsid w:val="00BB1A31"/>
    <w:rsid w:val="00BB2068"/>
    <w:rsid w:val="00BB23D4"/>
    <w:rsid w:val="00BB2423"/>
    <w:rsid w:val="00BB3C48"/>
    <w:rsid w:val="00BB4965"/>
    <w:rsid w:val="00BB5252"/>
    <w:rsid w:val="00BB754C"/>
    <w:rsid w:val="00BB78D4"/>
    <w:rsid w:val="00BC2276"/>
    <w:rsid w:val="00BC22A4"/>
    <w:rsid w:val="00BC445B"/>
    <w:rsid w:val="00BC5CB5"/>
    <w:rsid w:val="00BC6969"/>
    <w:rsid w:val="00BD010D"/>
    <w:rsid w:val="00BD4D8B"/>
    <w:rsid w:val="00BD4EF1"/>
    <w:rsid w:val="00BD7540"/>
    <w:rsid w:val="00BD7DDE"/>
    <w:rsid w:val="00BE18B1"/>
    <w:rsid w:val="00BE204B"/>
    <w:rsid w:val="00BE2991"/>
    <w:rsid w:val="00BE365F"/>
    <w:rsid w:val="00BE3735"/>
    <w:rsid w:val="00BE432E"/>
    <w:rsid w:val="00BE43A2"/>
    <w:rsid w:val="00BF092C"/>
    <w:rsid w:val="00BF0ACA"/>
    <w:rsid w:val="00BF0E63"/>
    <w:rsid w:val="00BF4D9A"/>
    <w:rsid w:val="00BF6B8A"/>
    <w:rsid w:val="00BF7C53"/>
    <w:rsid w:val="00C00E3F"/>
    <w:rsid w:val="00C02CDF"/>
    <w:rsid w:val="00C040B5"/>
    <w:rsid w:val="00C0414F"/>
    <w:rsid w:val="00C065A8"/>
    <w:rsid w:val="00C0686E"/>
    <w:rsid w:val="00C07373"/>
    <w:rsid w:val="00C13E23"/>
    <w:rsid w:val="00C17A31"/>
    <w:rsid w:val="00C17A7A"/>
    <w:rsid w:val="00C212D8"/>
    <w:rsid w:val="00C2262B"/>
    <w:rsid w:val="00C23B06"/>
    <w:rsid w:val="00C25E80"/>
    <w:rsid w:val="00C3118B"/>
    <w:rsid w:val="00C327E4"/>
    <w:rsid w:val="00C3440F"/>
    <w:rsid w:val="00C35F5E"/>
    <w:rsid w:val="00C40F17"/>
    <w:rsid w:val="00C411A9"/>
    <w:rsid w:val="00C418D2"/>
    <w:rsid w:val="00C43BF3"/>
    <w:rsid w:val="00C444D5"/>
    <w:rsid w:val="00C44C25"/>
    <w:rsid w:val="00C4565D"/>
    <w:rsid w:val="00C4753C"/>
    <w:rsid w:val="00C5002B"/>
    <w:rsid w:val="00C50B3F"/>
    <w:rsid w:val="00C543B8"/>
    <w:rsid w:val="00C60ED2"/>
    <w:rsid w:val="00C65B05"/>
    <w:rsid w:val="00C65FAE"/>
    <w:rsid w:val="00C702D1"/>
    <w:rsid w:val="00C73F0C"/>
    <w:rsid w:val="00C74423"/>
    <w:rsid w:val="00C744A2"/>
    <w:rsid w:val="00C763A8"/>
    <w:rsid w:val="00C7764D"/>
    <w:rsid w:val="00C82515"/>
    <w:rsid w:val="00C839E6"/>
    <w:rsid w:val="00C83E8C"/>
    <w:rsid w:val="00C842BA"/>
    <w:rsid w:val="00C862D7"/>
    <w:rsid w:val="00C90123"/>
    <w:rsid w:val="00C9055A"/>
    <w:rsid w:val="00CA3DE2"/>
    <w:rsid w:val="00CA5E92"/>
    <w:rsid w:val="00CA6655"/>
    <w:rsid w:val="00CA7D74"/>
    <w:rsid w:val="00CB33BF"/>
    <w:rsid w:val="00CB37A4"/>
    <w:rsid w:val="00CB480C"/>
    <w:rsid w:val="00CB6482"/>
    <w:rsid w:val="00CB7838"/>
    <w:rsid w:val="00CC2E04"/>
    <w:rsid w:val="00CC7C34"/>
    <w:rsid w:val="00CD00C2"/>
    <w:rsid w:val="00CD203A"/>
    <w:rsid w:val="00CD5383"/>
    <w:rsid w:val="00CD5419"/>
    <w:rsid w:val="00CD5EEC"/>
    <w:rsid w:val="00CD7A1A"/>
    <w:rsid w:val="00CE1305"/>
    <w:rsid w:val="00CE2D89"/>
    <w:rsid w:val="00CE315C"/>
    <w:rsid w:val="00CE4C67"/>
    <w:rsid w:val="00CE50AA"/>
    <w:rsid w:val="00CE5823"/>
    <w:rsid w:val="00CF0B2E"/>
    <w:rsid w:val="00CF3634"/>
    <w:rsid w:val="00CF4B74"/>
    <w:rsid w:val="00CF7481"/>
    <w:rsid w:val="00D01431"/>
    <w:rsid w:val="00D05666"/>
    <w:rsid w:val="00D10BB6"/>
    <w:rsid w:val="00D12DF8"/>
    <w:rsid w:val="00D12E49"/>
    <w:rsid w:val="00D138BB"/>
    <w:rsid w:val="00D13FEC"/>
    <w:rsid w:val="00D14321"/>
    <w:rsid w:val="00D14445"/>
    <w:rsid w:val="00D145F4"/>
    <w:rsid w:val="00D16CCE"/>
    <w:rsid w:val="00D16E3E"/>
    <w:rsid w:val="00D20EEE"/>
    <w:rsid w:val="00D25B49"/>
    <w:rsid w:val="00D278A9"/>
    <w:rsid w:val="00D30A91"/>
    <w:rsid w:val="00D339CA"/>
    <w:rsid w:val="00D34BF0"/>
    <w:rsid w:val="00D366BD"/>
    <w:rsid w:val="00D4067C"/>
    <w:rsid w:val="00D41DBA"/>
    <w:rsid w:val="00D420C1"/>
    <w:rsid w:val="00D428DE"/>
    <w:rsid w:val="00D4533F"/>
    <w:rsid w:val="00D45597"/>
    <w:rsid w:val="00D45FBA"/>
    <w:rsid w:val="00D52B94"/>
    <w:rsid w:val="00D531F1"/>
    <w:rsid w:val="00D55912"/>
    <w:rsid w:val="00D55C96"/>
    <w:rsid w:val="00D560F0"/>
    <w:rsid w:val="00D576C9"/>
    <w:rsid w:val="00D63DCF"/>
    <w:rsid w:val="00D644FE"/>
    <w:rsid w:val="00D74C7F"/>
    <w:rsid w:val="00D74DC6"/>
    <w:rsid w:val="00D75AAF"/>
    <w:rsid w:val="00D807C1"/>
    <w:rsid w:val="00D80F83"/>
    <w:rsid w:val="00D83492"/>
    <w:rsid w:val="00D852DB"/>
    <w:rsid w:val="00D85AE7"/>
    <w:rsid w:val="00D86694"/>
    <w:rsid w:val="00D87F22"/>
    <w:rsid w:val="00D90611"/>
    <w:rsid w:val="00D90923"/>
    <w:rsid w:val="00D92367"/>
    <w:rsid w:val="00D9650F"/>
    <w:rsid w:val="00DA28BD"/>
    <w:rsid w:val="00DA3015"/>
    <w:rsid w:val="00DB0EB7"/>
    <w:rsid w:val="00DB11E2"/>
    <w:rsid w:val="00DB156B"/>
    <w:rsid w:val="00DB2F06"/>
    <w:rsid w:val="00DB53E5"/>
    <w:rsid w:val="00DB5F30"/>
    <w:rsid w:val="00DB6CC0"/>
    <w:rsid w:val="00DC055A"/>
    <w:rsid w:val="00DC05A8"/>
    <w:rsid w:val="00DC1A2C"/>
    <w:rsid w:val="00DC6F51"/>
    <w:rsid w:val="00DD27E3"/>
    <w:rsid w:val="00DD4773"/>
    <w:rsid w:val="00DD4B6C"/>
    <w:rsid w:val="00DD5E48"/>
    <w:rsid w:val="00DD7A9D"/>
    <w:rsid w:val="00DD7DD5"/>
    <w:rsid w:val="00DE180C"/>
    <w:rsid w:val="00DE1D29"/>
    <w:rsid w:val="00DE21CF"/>
    <w:rsid w:val="00DE36F3"/>
    <w:rsid w:val="00DE37DA"/>
    <w:rsid w:val="00DE4A48"/>
    <w:rsid w:val="00DE654E"/>
    <w:rsid w:val="00DE6E69"/>
    <w:rsid w:val="00DF3716"/>
    <w:rsid w:val="00E00A98"/>
    <w:rsid w:val="00E05C07"/>
    <w:rsid w:val="00E134FE"/>
    <w:rsid w:val="00E13C9E"/>
    <w:rsid w:val="00E14990"/>
    <w:rsid w:val="00E17B96"/>
    <w:rsid w:val="00E17C08"/>
    <w:rsid w:val="00E213F5"/>
    <w:rsid w:val="00E21B03"/>
    <w:rsid w:val="00E23604"/>
    <w:rsid w:val="00E27F49"/>
    <w:rsid w:val="00E351E3"/>
    <w:rsid w:val="00E35C66"/>
    <w:rsid w:val="00E36CA5"/>
    <w:rsid w:val="00E40CDB"/>
    <w:rsid w:val="00E44345"/>
    <w:rsid w:val="00E4457F"/>
    <w:rsid w:val="00E44DA5"/>
    <w:rsid w:val="00E44F19"/>
    <w:rsid w:val="00E45240"/>
    <w:rsid w:val="00E46315"/>
    <w:rsid w:val="00E476E3"/>
    <w:rsid w:val="00E50C23"/>
    <w:rsid w:val="00E51D7A"/>
    <w:rsid w:val="00E558D5"/>
    <w:rsid w:val="00E56F07"/>
    <w:rsid w:val="00E573CA"/>
    <w:rsid w:val="00E609FA"/>
    <w:rsid w:val="00E629BB"/>
    <w:rsid w:val="00E62E48"/>
    <w:rsid w:val="00E640D8"/>
    <w:rsid w:val="00E64869"/>
    <w:rsid w:val="00E652EF"/>
    <w:rsid w:val="00E655DA"/>
    <w:rsid w:val="00E66625"/>
    <w:rsid w:val="00E66C75"/>
    <w:rsid w:val="00E6783D"/>
    <w:rsid w:val="00E71236"/>
    <w:rsid w:val="00E72482"/>
    <w:rsid w:val="00E72AA5"/>
    <w:rsid w:val="00E743D2"/>
    <w:rsid w:val="00E74A61"/>
    <w:rsid w:val="00E75791"/>
    <w:rsid w:val="00E76263"/>
    <w:rsid w:val="00E7758A"/>
    <w:rsid w:val="00E7775A"/>
    <w:rsid w:val="00E77BF6"/>
    <w:rsid w:val="00E82EF6"/>
    <w:rsid w:val="00E83465"/>
    <w:rsid w:val="00E8371A"/>
    <w:rsid w:val="00E9016C"/>
    <w:rsid w:val="00E92954"/>
    <w:rsid w:val="00E93799"/>
    <w:rsid w:val="00E93C43"/>
    <w:rsid w:val="00E94270"/>
    <w:rsid w:val="00E9644D"/>
    <w:rsid w:val="00EA18B9"/>
    <w:rsid w:val="00EA1E3A"/>
    <w:rsid w:val="00EA5DBC"/>
    <w:rsid w:val="00EA6A1D"/>
    <w:rsid w:val="00EB2E1A"/>
    <w:rsid w:val="00EB3A1A"/>
    <w:rsid w:val="00EB4455"/>
    <w:rsid w:val="00EB7B4A"/>
    <w:rsid w:val="00EC0F70"/>
    <w:rsid w:val="00EC17F2"/>
    <w:rsid w:val="00EC2419"/>
    <w:rsid w:val="00EC318C"/>
    <w:rsid w:val="00EC59E8"/>
    <w:rsid w:val="00EC6A7F"/>
    <w:rsid w:val="00ED0C0E"/>
    <w:rsid w:val="00ED2C6A"/>
    <w:rsid w:val="00ED4F3E"/>
    <w:rsid w:val="00ED5497"/>
    <w:rsid w:val="00EE1FB2"/>
    <w:rsid w:val="00EE2F4D"/>
    <w:rsid w:val="00EE43F5"/>
    <w:rsid w:val="00EF07B3"/>
    <w:rsid w:val="00EF41A5"/>
    <w:rsid w:val="00EF5550"/>
    <w:rsid w:val="00EF6360"/>
    <w:rsid w:val="00EF6EF1"/>
    <w:rsid w:val="00EF7A88"/>
    <w:rsid w:val="00F0053F"/>
    <w:rsid w:val="00F00AA3"/>
    <w:rsid w:val="00F02B26"/>
    <w:rsid w:val="00F03711"/>
    <w:rsid w:val="00F04554"/>
    <w:rsid w:val="00F0680A"/>
    <w:rsid w:val="00F11BAE"/>
    <w:rsid w:val="00F13DE3"/>
    <w:rsid w:val="00F1749E"/>
    <w:rsid w:val="00F17C22"/>
    <w:rsid w:val="00F216EA"/>
    <w:rsid w:val="00F21BF4"/>
    <w:rsid w:val="00F25CEC"/>
    <w:rsid w:val="00F25F07"/>
    <w:rsid w:val="00F2607B"/>
    <w:rsid w:val="00F26B31"/>
    <w:rsid w:val="00F31082"/>
    <w:rsid w:val="00F322BC"/>
    <w:rsid w:val="00F32BF1"/>
    <w:rsid w:val="00F33078"/>
    <w:rsid w:val="00F36492"/>
    <w:rsid w:val="00F36E6E"/>
    <w:rsid w:val="00F37E35"/>
    <w:rsid w:val="00F404C3"/>
    <w:rsid w:val="00F4067C"/>
    <w:rsid w:val="00F41DFF"/>
    <w:rsid w:val="00F42889"/>
    <w:rsid w:val="00F475F4"/>
    <w:rsid w:val="00F47630"/>
    <w:rsid w:val="00F47D87"/>
    <w:rsid w:val="00F52FFB"/>
    <w:rsid w:val="00F551A3"/>
    <w:rsid w:val="00F56D27"/>
    <w:rsid w:val="00F622E4"/>
    <w:rsid w:val="00F651C4"/>
    <w:rsid w:val="00F65D79"/>
    <w:rsid w:val="00F708DE"/>
    <w:rsid w:val="00F73BC5"/>
    <w:rsid w:val="00F75703"/>
    <w:rsid w:val="00F77138"/>
    <w:rsid w:val="00F82272"/>
    <w:rsid w:val="00F84763"/>
    <w:rsid w:val="00F86B43"/>
    <w:rsid w:val="00F902BE"/>
    <w:rsid w:val="00F9213D"/>
    <w:rsid w:val="00F93B6A"/>
    <w:rsid w:val="00F94A58"/>
    <w:rsid w:val="00F9591F"/>
    <w:rsid w:val="00F977BF"/>
    <w:rsid w:val="00FA0DC8"/>
    <w:rsid w:val="00FA14D6"/>
    <w:rsid w:val="00FA3E5A"/>
    <w:rsid w:val="00FA6AA9"/>
    <w:rsid w:val="00FB1528"/>
    <w:rsid w:val="00FB2248"/>
    <w:rsid w:val="00FB3868"/>
    <w:rsid w:val="00FB3A93"/>
    <w:rsid w:val="00FB3AFE"/>
    <w:rsid w:val="00FB3E2E"/>
    <w:rsid w:val="00FB57CB"/>
    <w:rsid w:val="00FC1409"/>
    <w:rsid w:val="00FC1594"/>
    <w:rsid w:val="00FC4B5A"/>
    <w:rsid w:val="00FC64E6"/>
    <w:rsid w:val="00FC6F9A"/>
    <w:rsid w:val="00FC71DE"/>
    <w:rsid w:val="00FD01A6"/>
    <w:rsid w:val="00FD28CE"/>
    <w:rsid w:val="00FD2EA8"/>
    <w:rsid w:val="00FD329F"/>
    <w:rsid w:val="00FD346E"/>
    <w:rsid w:val="00FD3712"/>
    <w:rsid w:val="00FD68C8"/>
    <w:rsid w:val="00FD695B"/>
    <w:rsid w:val="00FD69EC"/>
    <w:rsid w:val="00FD7A02"/>
    <w:rsid w:val="00FE109E"/>
    <w:rsid w:val="00FE179E"/>
    <w:rsid w:val="00FE295F"/>
    <w:rsid w:val="00FE2FF8"/>
    <w:rsid w:val="00FE4008"/>
    <w:rsid w:val="00FE41F1"/>
    <w:rsid w:val="00FE7602"/>
    <w:rsid w:val="00FF02ED"/>
    <w:rsid w:val="00FF1318"/>
    <w:rsid w:val="00FF3EBC"/>
    <w:rsid w:val="00FF529A"/>
    <w:rsid w:val="00FF772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D058764"/>
  <w15:docId w15:val="{E53E6F66-0AF0-4592-8D32-68E1536B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313"/>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autoRedefine/>
    <w:qFormat/>
    <w:rsid w:val="003D171D"/>
    <w:pPr>
      <w:keepNext/>
      <w:keepLines/>
      <w:spacing w:before="240" w:line="276" w:lineRule="auto"/>
      <w:jc w:val="center"/>
      <w:outlineLvl w:val="0"/>
    </w:pPr>
    <w:rPr>
      <w:rFonts w:ascii="Arial Narrow" w:eastAsia="Arial Narrow" w:hAnsi="Arial Narrow" w:cstheme="majorBidi"/>
      <w:b/>
      <w:szCs w:val="24"/>
    </w:rPr>
  </w:style>
  <w:style w:type="paragraph" w:styleId="Heading2">
    <w:name w:val="heading 2"/>
    <w:aliases w:val="head2"/>
    <w:basedOn w:val="Normal"/>
    <w:next w:val="Normal"/>
    <w:link w:val="Heading2Char"/>
    <w:unhideWhenUsed/>
    <w:qFormat/>
    <w:rsid w:val="00103F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B5636D"/>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666150"/>
    <w:pPr>
      <w:keepNext/>
      <w:outlineLvl w:val="3"/>
    </w:pPr>
    <w:rPr>
      <w:b/>
      <w:sz w:val="20"/>
    </w:rPr>
  </w:style>
  <w:style w:type="paragraph" w:styleId="Heading5">
    <w:name w:val="heading 5"/>
    <w:basedOn w:val="Normal"/>
    <w:next w:val="Normal"/>
    <w:link w:val="Heading5Char"/>
    <w:qFormat/>
    <w:rsid w:val="001B3A11"/>
    <w:pPr>
      <w:widowControl/>
      <w:tabs>
        <w:tab w:val="num" w:pos="1008"/>
      </w:tabs>
      <w:spacing w:before="240" w:after="60"/>
      <w:ind w:left="1008" w:hanging="1008"/>
      <w:outlineLvl w:val="4"/>
    </w:pPr>
    <w:rPr>
      <w:b/>
      <w:bCs/>
      <w:i/>
      <w:iCs/>
      <w:snapToGrid/>
      <w:sz w:val="26"/>
      <w:szCs w:val="26"/>
      <w:lang w:val="en-GB" w:eastAsia="en-GB"/>
    </w:rPr>
  </w:style>
  <w:style w:type="paragraph" w:styleId="Heading6">
    <w:name w:val="heading 6"/>
    <w:basedOn w:val="Normal"/>
    <w:next w:val="Normal"/>
    <w:link w:val="Heading6Char"/>
    <w:qFormat/>
    <w:rsid w:val="001B3A11"/>
    <w:pPr>
      <w:widowControl/>
      <w:tabs>
        <w:tab w:val="num" w:pos="1152"/>
      </w:tabs>
      <w:spacing w:before="240" w:after="60"/>
      <w:ind w:left="1152" w:hanging="1152"/>
      <w:outlineLvl w:val="5"/>
    </w:pPr>
    <w:rPr>
      <w:b/>
      <w:bCs/>
      <w:snapToGrid/>
      <w:sz w:val="22"/>
      <w:szCs w:val="22"/>
      <w:lang w:val="en-GB" w:eastAsia="en-GB"/>
    </w:rPr>
  </w:style>
  <w:style w:type="paragraph" w:styleId="Heading7">
    <w:name w:val="heading 7"/>
    <w:basedOn w:val="Normal"/>
    <w:next w:val="Normal"/>
    <w:link w:val="Heading7Char"/>
    <w:qFormat/>
    <w:rsid w:val="001B3A11"/>
    <w:pPr>
      <w:widowControl/>
      <w:tabs>
        <w:tab w:val="num" w:pos="1296"/>
      </w:tabs>
      <w:spacing w:before="240" w:after="60"/>
      <w:ind w:left="1296" w:hanging="1296"/>
      <w:outlineLvl w:val="6"/>
    </w:pPr>
    <w:rPr>
      <w:snapToGrid/>
      <w:szCs w:val="24"/>
      <w:lang w:val="en-GB" w:eastAsia="en-GB"/>
    </w:rPr>
  </w:style>
  <w:style w:type="paragraph" w:styleId="Heading8">
    <w:name w:val="heading 8"/>
    <w:basedOn w:val="Normal"/>
    <w:next w:val="Normal"/>
    <w:link w:val="Heading8Char"/>
    <w:qFormat/>
    <w:rsid w:val="001B3A11"/>
    <w:pPr>
      <w:widowControl/>
      <w:tabs>
        <w:tab w:val="num" w:pos="1440"/>
      </w:tabs>
      <w:spacing w:before="240" w:after="60"/>
      <w:ind w:left="1440" w:hanging="1440"/>
      <w:outlineLvl w:val="7"/>
    </w:pPr>
    <w:rPr>
      <w:i/>
      <w:iCs/>
      <w:snapToGrid/>
      <w:szCs w:val="24"/>
      <w:lang w:val="en-GB" w:eastAsia="en-GB"/>
    </w:rPr>
  </w:style>
  <w:style w:type="paragraph" w:styleId="Heading9">
    <w:name w:val="heading 9"/>
    <w:basedOn w:val="Normal"/>
    <w:next w:val="Normal"/>
    <w:link w:val="Heading9Char"/>
    <w:qFormat/>
    <w:rsid w:val="001B3A11"/>
    <w:pPr>
      <w:widowControl/>
      <w:tabs>
        <w:tab w:val="num" w:pos="1584"/>
      </w:tabs>
      <w:spacing w:before="240" w:after="60"/>
      <w:ind w:left="1584" w:hanging="1584"/>
      <w:outlineLvl w:val="8"/>
    </w:pPr>
    <w:rPr>
      <w:rFonts w:ascii="Arial" w:hAnsi="Arial" w:cs="Arial"/>
      <w:snapToGrid/>
      <w:sz w:val="22"/>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66150"/>
    <w:rPr>
      <w:rFonts w:ascii="Times New Roman" w:eastAsia="Times New Roman" w:hAnsi="Times New Roman" w:cs="Times New Roman"/>
      <w:b/>
      <w:snapToGrid w:val="0"/>
      <w:sz w:val="20"/>
      <w:szCs w:val="20"/>
      <w:lang w:val="en-US"/>
    </w:rPr>
  </w:style>
  <w:style w:type="paragraph" w:styleId="Title">
    <w:name w:val="Title"/>
    <w:basedOn w:val="Normal"/>
    <w:link w:val="TitleChar"/>
    <w:qFormat/>
    <w:rsid w:val="00666150"/>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character" w:customStyle="1" w:styleId="TitleChar">
    <w:name w:val="Title Char"/>
    <w:basedOn w:val="DefaultParagraphFont"/>
    <w:link w:val="Title"/>
    <w:rsid w:val="00666150"/>
    <w:rPr>
      <w:rFonts w:ascii="Arial Narrow" w:eastAsia="Times New Roman" w:hAnsi="Arial Narrow" w:cs="Times New Roman"/>
      <w:b/>
      <w:snapToGrid w:val="0"/>
      <w:sz w:val="24"/>
      <w:szCs w:val="20"/>
      <w:lang w:val="en-GB"/>
    </w:rPr>
  </w:style>
  <w:style w:type="paragraph" w:styleId="Footer">
    <w:name w:val="footer"/>
    <w:aliases w:val="Footer1"/>
    <w:basedOn w:val="Normal"/>
    <w:link w:val="FooterChar"/>
    <w:uiPriority w:val="99"/>
    <w:rsid w:val="00666150"/>
    <w:pPr>
      <w:tabs>
        <w:tab w:val="center" w:pos="4320"/>
        <w:tab w:val="right" w:pos="8640"/>
      </w:tabs>
    </w:pPr>
  </w:style>
  <w:style w:type="character" w:customStyle="1" w:styleId="FooterChar">
    <w:name w:val="Footer Char"/>
    <w:aliases w:val="Footer1 Char"/>
    <w:basedOn w:val="DefaultParagraphFont"/>
    <w:link w:val="Footer"/>
    <w:uiPriority w:val="99"/>
    <w:rsid w:val="00666150"/>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666150"/>
  </w:style>
  <w:style w:type="paragraph" w:styleId="Header">
    <w:name w:val="header"/>
    <w:aliases w:val="hd"/>
    <w:basedOn w:val="Normal"/>
    <w:link w:val="HeaderChar"/>
    <w:uiPriority w:val="99"/>
    <w:rsid w:val="00666150"/>
    <w:pPr>
      <w:tabs>
        <w:tab w:val="center" w:pos="4320"/>
        <w:tab w:val="right" w:pos="8640"/>
      </w:tabs>
    </w:pPr>
  </w:style>
  <w:style w:type="character" w:customStyle="1" w:styleId="HeaderChar">
    <w:name w:val="Header Char"/>
    <w:aliases w:val="hd Char"/>
    <w:basedOn w:val="DefaultParagraphFont"/>
    <w:link w:val="Header"/>
    <w:uiPriority w:val="99"/>
    <w:rsid w:val="00666150"/>
    <w:rPr>
      <w:rFonts w:ascii="Times New Roman" w:eastAsia="Times New Roman" w:hAnsi="Times New Roman" w:cs="Times New Roman"/>
      <w:snapToGrid w:val="0"/>
      <w:sz w:val="24"/>
      <w:szCs w:val="20"/>
      <w:lang w:val="en-US"/>
    </w:rPr>
  </w:style>
  <w:style w:type="character" w:styleId="LineNumber">
    <w:name w:val="line number"/>
    <w:basedOn w:val="DefaultParagraphFont"/>
    <w:unhideWhenUsed/>
    <w:rsid w:val="00666150"/>
  </w:style>
  <w:style w:type="character" w:customStyle="1" w:styleId="Heading1Char">
    <w:name w:val="Heading 1 Char"/>
    <w:basedOn w:val="DefaultParagraphFont"/>
    <w:link w:val="Heading1"/>
    <w:rsid w:val="003D171D"/>
    <w:rPr>
      <w:rFonts w:ascii="Arial Narrow" w:eastAsia="Arial Narrow" w:hAnsi="Arial Narrow" w:cstheme="majorBidi"/>
      <w:b/>
      <w:snapToGrid w:val="0"/>
      <w:sz w:val="24"/>
      <w:szCs w:val="24"/>
      <w:lang w:val="en-US"/>
    </w:rPr>
  </w:style>
  <w:style w:type="character" w:customStyle="1" w:styleId="Heading2Char">
    <w:name w:val="Heading 2 Char"/>
    <w:aliases w:val="head2 Char"/>
    <w:basedOn w:val="DefaultParagraphFont"/>
    <w:link w:val="Heading2"/>
    <w:rsid w:val="00103F73"/>
    <w:rPr>
      <w:rFonts w:asciiTheme="majorHAnsi" w:eastAsiaTheme="majorEastAsia" w:hAnsiTheme="majorHAnsi" w:cstheme="majorBidi"/>
      <w:snapToGrid w:val="0"/>
      <w:color w:val="2E74B5" w:themeColor="accent1" w:themeShade="BF"/>
      <w:sz w:val="26"/>
      <w:szCs w:val="26"/>
      <w:lang w:val="en-US"/>
    </w:rPr>
  </w:style>
  <w:style w:type="table" w:styleId="TableGrid">
    <w:name w:val="Table Grid"/>
    <w:basedOn w:val="TableNormal"/>
    <w:uiPriority w:val="59"/>
    <w:rsid w:val="00B1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6783D"/>
    <w:pPr>
      <w:widowControl/>
    </w:pPr>
    <w:rPr>
      <w:b/>
      <w:snapToGrid/>
      <w:lang w:val="en-AU"/>
    </w:rPr>
  </w:style>
  <w:style w:type="character" w:customStyle="1" w:styleId="BodyTextChar">
    <w:name w:val="Body Text Char"/>
    <w:basedOn w:val="DefaultParagraphFont"/>
    <w:link w:val="BodyText"/>
    <w:rsid w:val="00E6783D"/>
    <w:rPr>
      <w:rFonts w:ascii="Times New Roman" w:eastAsia="Times New Roman" w:hAnsi="Times New Roman" w:cs="Times New Roman"/>
      <w:b/>
      <w:sz w:val="24"/>
      <w:szCs w:val="20"/>
      <w:lang w:val="en-AU"/>
    </w:rPr>
  </w:style>
  <w:style w:type="paragraph" w:styleId="ListParagraph">
    <w:name w:val="List Paragraph"/>
    <w:aliases w:val="PRI Bullets,lp1,Bulletted,Table of contents numbered,Figure_name,Riana Table Bullets 1,Citation List,BBD_List_Paragraph,Bullet List,List Paragraph1,List Paragraph 1,numbers normal cal,List Paragraph - 2,MB SUB A,Chapter Numbering,Gov 2"/>
    <w:basedOn w:val="Normal"/>
    <w:link w:val="ListParagraphChar"/>
    <w:uiPriority w:val="34"/>
    <w:qFormat/>
    <w:rsid w:val="00407D7F"/>
    <w:pPr>
      <w:ind w:left="720"/>
      <w:contextualSpacing/>
    </w:pPr>
  </w:style>
  <w:style w:type="paragraph" w:styleId="BodyTextIndent2">
    <w:name w:val="Body Text Indent 2"/>
    <w:basedOn w:val="Normal"/>
    <w:link w:val="BodyTextIndent2Char"/>
    <w:unhideWhenUsed/>
    <w:rsid w:val="002051EA"/>
    <w:pPr>
      <w:spacing w:after="120" w:line="480" w:lineRule="auto"/>
      <w:ind w:left="283"/>
    </w:pPr>
  </w:style>
  <w:style w:type="character" w:customStyle="1" w:styleId="BodyTextIndent2Char">
    <w:name w:val="Body Text Indent 2 Char"/>
    <w:basedOn w:val="DefaultParagraphFont"/>
    <w:link w:val="BodyTextIndent2"/>
    <w:rsid w:val="002051EA"/>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6E71B7"/>
    <w:pPr>
      <w:spacing w:after="120"/>
      <w:ind w:left="283"/>
    </w:pPr>
    <w:rPr>
      <w:sz w:val="16"/>
      <w:szCs w:val="16"/>
    </w:rPr>
  </w:style>
  <w:style w:type="character" w:customStyle="1" w:styleId="BodyTextIndent3Char">
    <w:name w:val="Body Text Indent 3 Char"/>
    <w:basedOn w:val="DefaultParagraphFont"/>
    <w:link w:val="BodyTextIndent3"/>
    <w:rsid w:val="006E71B7"/>
    <w:rPr>
      <w:rFonts w:ascii="Times New Roman" w:eastAsia="Times New Roman" w:hAnsi="Times New Roman" w:cs="Times New Roman"/>
      <w:snapToGrid w:val="0"/>
      <w:sz w:val="16"/>
      <w:szCs w:val="16"/>
      <w:lang w:val="en-US"/>
    </w:rPr>
  </w:style>
  <w:style w:type="paragraph" w:styleId="NormalWeb">
    <w:name w:val="Normal (Web)"/>
    <w:basedOn w:val="Normal"/>
    <w:unhideWhenUsed/>
    <w:rsid w:val="006E71B7"/>
    <w:pPr>
      <w:widowControl/>
      <w:spacing w:before="100" w:beforeAutospacing="1" w:after="100" w:afterAutospacing="1"/>
    </w:pPr>
    <w:rPr>
      <w:snapToGrid/>
      <w:szCs w:val="24"/>
    </w:rPr>
  </w:style>
  <w:style w:type="character" w:styleId="Hyperlink">
    <w:name w:val="Hyperlink"/>
    <w:uiPriority w:val="99"/>
    <w:rsid w:val="0046341F"/>
    <w:rPr>
      <w:color w:val="0000FF"/>
      <w:u w:val="single"/>
    </w:rPr>
  </w:style>
  <w:style w:type="character" w:customStyle="1" w:styleId="Heading3Char">
    <w:name w:val="Heading 3 Char"/>
    <w:basedOn w:val="DefaultParagraphFont"/>
    <w:link w:val="Heading3"/>
    <w:rsid w:val="00B5636D"/>
    <w:rPr>
      <w:rFonts w:asciiTheme="majorHAnsi" w:eastAsiaTheme="majorEastAsia" w:hAnsiTheme="majorHAnsi" w:cstheme="majorBidi"/>
      <w:snapToGrid w:val="0"/>
      <w:color w:val="1F4D78" w:themeColor="accent1" w:themeShade="7F"/>
      <w:sz w:val="24"/>
      <w:szCs w:val="24"/>
      <w:lang w:val="en-US"/>
    </w:rPr>
  </w:style>
  <w:style w:type="paragraph" w:styleId="BodyTextIndent">
    <w:name w:val="Body Text Indent"/>
    <w:basedOn w:val="Normal"/>
    <w:link w:val="BodyTextIndentChar"/>
    <w:unhideWhenUsed/>
    <w:rsid w:val="00EC17F2"/>
    <w:pPr>
      <w:spacing w:after="120"/>
      <w:ind w:left="283"/>
    </w:pPr>
  </w:style>
  <w:style w:type="character" w:customStyle="1" w:styleId="BodyTextIndentChar">
    <w:name w:val="Body Text Indent Char"/>
    <w:basedOn w:val="DefaultParagraphFont"/>
    <w:link w:val="BodyTextIndent"/>
    <w:rsid w:val="00EC17F2"/>
    <w:rPr>
      <w:rFonts w:ascii="Times New Roman" w:eastAsia="Times New Roman" w:hAnsi="Times New Roman" w:cs="Times New Roman"/>
      <w:snapToGrid w:val="0"/>
      <w:sz w:val="24"/>
      <w:szCs w:val="20"/>
      <w:lang w:val="en-US"/>
    </w:rPr>
  </w:style>
  <w:style w:type="paragraph" w:styleId="BodyText2">
    <w:name w:val="Body Text 2"/>
    <w:basedOn w:val="Normal"/>
    <w:link w:val="BodyText2Char"/>
    <w:unhideWhenUsed/>
    <w:rsid w:val="00EC17F2"/>
    <w:pPr>
      <w:spacing w:after="120" w:line="480" w:lineRule="auto"/>
    </w:pPr>
  </w:style>
  <w:style w:type="character" w:customStyle="1" w:styleId="BodyText2Char">
    <w:name w:val="Body Text 2 Char"/>
    <w:basedOn w:val="DefaultParagraphFont"/>
    <w:link w:val="BodyText2"/>
    <w:rsid w:val="00EC17F2"/>
    <w:rPr>
      <w:rFonts w:ascii="Times New Roman" w:eastAsia="Times New Roman" w:hAnsi="Times New Roman" w:cs="Times New Roman"/>
      <w:snapToGrid w:val="0"/>
      <w:sz w:val="24"/>
      <w:szCs w:val="20"/>
      <w:lang w:val="en-US"/>
    </w:rPr>
  </w:style>
  <w:style w:type="paragraph" w:styleId="BodyText3">
    <w:name w:val="Body Text 3"/>
    <w:basedOn w:val="Normal"/>
    <w:link w:val="BodyText3Char"/>
    <w:unhideWhenUsed/>
    <w:rsid w:val="00EC17F2"/>
    <w:pPr>
      <w:spacing w:after="120"/>
    </w:pPr>
    <w:rPr>
      <w:sz w:val="16"/>
      <w:szCs w:val="16"/>
    </w:rPr>
  </w:style>
  <w:style w:type="character" w:customStyle="1" w:styleId="BodyText3Char">
    <w:name w:val="Body Text 3 Char"/>
    <w:basedOn w:val="DefaultParagraphFont"/>
    <w:link w:val="BodyText3"/>
    <w:rsid w:val="00EC17F2"/>
    <w:rPr>
      <w:rFonts w:ascii="Times New Roman" w:eastAsia="Times New Roman" w:hAnsi="Times New Roman" w:cs="Times New Roman"/>
      <w:snapToGrid w:val="0"/>
      <w:sz w:val="16"/>
      <w:szCs w:val="16"/>
      <w:lang w:val="en-US"/>
    </w:rPr>
  </w:style>
  <w:style w:type="character" w:customStyle="1" w:styleId="ListParagraphChar">
    <w:name w:val="List Paragraph Char"/>
    <w:aliases w:val="PRI Bullets Char,lp1 Char,Bulletted Char,Table of contents numbered Char,Figure_name Char,Riana Table Bullets 1 Char,Citation List Char,BBD_List_Paragraph Char,Bullet List Char,List Paragraph1 Char,List Paragraph 1 Char,MB SUB A Char"/>
    <w:link w:val="ListParagraph"/>
    <w:uiPriority w:val="34"/>
    <w:locked/>
    <w:rsid w:val="00FA6AA9"/>
    <w:rPr>
      <w:rFonts w:ascii="Times New Roman" w:eastAsia="Times New Roman" w:hAnsi="Times New Roman" w:cs="Times New Roman"/>
      <w:snapToGrid w:val="0"/>
      <w:sz w:val="24"/>
      <w:szCs w:val="20"/>
      <w:lang w:val="en-US"/>
    </w:rPr>
  </w:style>
  <w:style w:type="character" w:styleId="FootnoteReference">
    <w:name w:val="footnote reference"/>
    <w:rsid w:val="009715F8"/>
  </w:style>
  <w:style w:type="paragraph" w:styleId="FootnoteText">
    <w:name w:val="footnote text"/>
    <w:basedOn w:val="Normal"/>
    <w:link w:val="FootnoteTextChar"/>
    <w:rsid w:val="009715F8"/>
    <w:rPr>
      <w:rFonts w:ascii="Courier New" w:hAnsi="Courier New"/>
      <w:sz w:val="20"/>
    </w:rPr>
  </w:style>
  <w:style w:type="character" w:customStyle="1" w:styleId="FootnoteTextChar">
    <w:name w:val="Footnote Text Char"/>
    <w:basedOn w:val="DefaultParagraphFont"/>
    <w:link w:val="FootnoteText"/>
    <w:rsid w:val="009715F8"/>
    <w:rPr>
      <w:rFonts w:ascii="Courier New" w:eastAsia="Times New Roman" w:hAnsi="Courier New" w:cs="Times New Roman"/>
      <w:snapToGrid w:val="0"/>
      <w:sz w:val="20"/>
      <w:szCs w:val="20"/>
      <w:lang w:val="en-US"/>
    </w:rPr>
  </w:style>
  <w:style w:type="paragraph" w:customStyle="1" w:styleId="Body">
    <w:name w:val="Body"/>
    <w:aliases w:val="Text"/>
    <w:qFormat/>
    <w:rsid w:val="002D3E71"/>
    <w:pPr>
      <w:autoSpaceDE w:val="0"/>
      <w:autoSpaceDN w:val="0"/>
      <w:spacing w:after="0" w:line="240" w:lineRule="auto"/>
      <w:jc w:val="both"/>
    </w:pPr>
    <w:rPr>
      <w:rFonts w:ascii="Univers (W1)" w:eastAsia="Times New Roman" w:hAnsi="Univers (W1)" w:cs="Times New Roman"/>
      <w:color w:val="000000"/>
      <w:lang w:val="en-US"/>
    </w:rPr>
  </w:style>
  <w:style w:type="paragraph" w:customStyle="1" w:styleId="Default">
    <w:name w:val="Default"/>
    <w:rsid w:val="002D3E71"/>
    <w:pPr>
      <w:autoSpaceDE w:val="0"/>
      <w:autoSpaceDN w:val="0"/>
      <w:adjustRightInd w:val="0"/>
      <w:spacing w:after="0" w:line="240" w:lineRule="auto"/>
    </w:pPr>
    <w:rPr>
      <w:rFonts w:ascii="Arial" w:eastAsia="Times New Roman" w:hAnsi="Arial" w:cs="Arial"/>
      <w:color w:val="000000"/>
      <w:sz w:val="24"/>
      <w:szCs w:val="24"/>
      <w:lang w:eastAsia="en-ZA"/>
    </w:rPr>
  </w:style>
  <w:style w:type="paragraph" w:customStyle="1" w:styleId="Level1">
    <w:name w:val="Level 1"/>
    <w:basedOn w:val="Normal"/>
    <w:rsid w:val="002D3E71"/>
    <w:pPr>
      <w:numPr>
        <w:numId w:val="39"/>
      </w:numPr>
      <w:autoSpaceDE w:val="0"/>
      <w:autoSpaceDN w:val="0"/>
      <w:adjustRightInd w:val="0"/>
      <w:ind w:left="720" w:hanging="720"/>
      <w:outlineLvl w:val="0"/>
    </w:pPr>
    <w:rPr>
      <w:snapToGrid/>
      <w:szCs w:val="24"/>
      <w:lang w:eastAsia="en-ZA"/>
    </w:rPr>
  </w:style>
  <w:style w:type="paragraph" w:styleId="BalloonText">
    <w:name w:val="Balloon Text"/>
    <w:basedOn w:val="Normal"/>
    <w:link w:val="BalloonTextChar"/>
    <w:uiPriority w:val="99"/>
    <w:unhideWhenUsed/>
    <w:rsid w:val="00E40CDB"/>
    <w:rPr>
      <w:rFonts w:ascii="Tahoma" w:hAnsi="Tahoma" w:cs="Tahoma"/>
      <w:sz w:val="16"/>
      <w:szCs w:val="16"/>
    </w:rPr>
  </w:style>
  <w:style w:type="character" w:customStyle="1" w:styleId="BalloonTextChar">
    <w:name w:val="Balloon Text Char"/>
    <w:basedOn w:val="DefaultParagraphFont"/>
    <w:link w:val="BalloonText"/>
    <w:uiPriority w:val="99"/>
    <w:rsid w:val="00E40CDB"/>
    <w:rPr>
      <w:rFonts w:ascii="Tahoma" w:eastAsia="Times New Roman" w:hAnsi="Tahoma" w:cs="Tahoma"/>
      <w:snapToGrid w:val="0"/>
      <w:sz w:val="16"/>
      <w:szCs w:val="16"/>
      <w:lang w:val="en-US"/>
    </w:rPr>
  </w:style>
  <w:style w:type="paragraph" w:styleId="TOCHeading">
    <w:name w:val="TOC Heading"/>
    <w:basedOn w:val="Heading1"/>
    <w:next w:val="Normal"/>
    <w:uiPriority w:val="39"/>
    <w:unhideWhenUsed/>
    <w:qFormat/>
    <w:rsid w:val="00902C88"/>
    <w:pPr>
      <w:widowControl/>
      <w:spacing w:line="259" w:lineRule="auto"/>
      <w:outlineLvl w:val="9"/>
    </w:pPr>
    <w:rPr>
      <w:snapToGrid/>
      <w:lang w:val="en-GB"/>
    </w:rPr>
  </w:style>
  <w:style w:type="paragraph" w:styleId="TOC1">
    <w:name w:val="toc 1"/>
    <w:basedOn w:val="Normal"/>
    <w:next w:val="Normal"/>
    <w:autoRedefine/>
    <w:uiPriority w:val="39"/>
    <w:unhideWhenUsed/>
    <w:qFormat/>
    <w:rsid w:val="007244FC"/>
    <w:pPr>
      <w:tabs>
        <w:tab w:val="right" w:leader="dot" w:pos="10480"/>
      </w:tabs>
      <w:spacing w:after="100"/>
    </w:pPr>
    <w:rPr>
      <w:szCs w:val="24"/>
    </w:rPr>
  </w:style>
  <w:style w:type="paragraph" w:styleId="TOC3">
    <w:name w:val="toc 3"/>
    <w:basedOn w:val="Normal"/>
    <w:next w:val="Normal"/>
    <w:autoRedefine/>
    <w:uiPriority w:val="39"/>
    <w:unhideWhenUsed/>
    <w:qFormat/>
    <w:rsid w:val="00902C88"/>
    <w:pPr>
      <w:tabs>
        <w:tab w:val="right" w:leader="dot" w:pos="10480"/>
      </w:tabs>
      <w:spacing w:after="100"/>
    </w:pPr>
    <w:rPr>
      <w:rFonts w:ascii="Arial Narrow" w:eastAsia="Arial Narrow" w:hAnsi="Arial Narrow"/>
      <w:noProof/>
      <w:lang w:eastAsia="en-ZA"/>
    </w:rPr>
  </w:style>
  <w:style w:type="paragraph" w:styleId="TOC2">
    <w:name w:val="toc 2"/>
    <w:basedOn w:val="Normal"/>
    <w:next w:val="Normal"/>
    <w:autoRedefine/>
    <w:uiPriority w:val="39"/>
    <w:unhideWhenUsed/>
    <w:qFormat/>
    <w:rsid w:val="00656479"/>
    <w:pPr>
      <w:spacing w:after="100"/>
      <w:ind w:left="240"/>
    </w:pPr>
  </w:style>
  <w:style w:type="character" w:styleId="CommentReference">
    <w:name w:val="annotation reference"/>
    <w:basedOn w:val="DefaultParagraphFont"/>
    <w:uiPriority w:val="99"/>
    <w:unhideWhenUsed/>
    <w:rsid w:val="008A6B1E"/>
    <w:rPr>
      <w:sz w:val="16"/>
      <w:szCs w:val="16"/>
    </w:rPr>
  </w:style>
  <w:style w:type="paragraph" w:styleId="CommentText">
    <w:name w:val="annotation text"/>
    <w:basedOn w:val="Normal"/>
    <w:link w:val="CommentTextChar"/>
    <w:uiPriority w:val="99"/>
    <w:unhideWhenUsed/>
    <w:rsid w:val="008A6B1E"/>
    <w:rPr>
      <w:sz w:val="20"/>
    </w:rPr>
  </w:style>
  <w:style w:type="character" w:customStyle="1" w:styleId="CommentTextChar">
    <w:name w:val="Comment Text Char"/>
    <w:basedOn w:val="DefaultParagraphFont"/>
    <w:link w:val="CommentText"/>
    <w:uiPriority w:val="99"/>
    <w:rsid w:val="008A6B1E"/>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unhideWhenUsed/>
    <w:rsid w:val="008A6B1E"/>
    <w:rPr>
      <w:b/>
      <w:bCs/>
    </w:rPr>
  </w:style>
  <w:style w:type="character" w:customStyle="1" w:styleId="CommentSubjectChar">
    <w:name w:val="Comment Subject Char"/>
    <w:basedOn w:val="CommentTextChar"/>
    <w:link w:val="CommentSubject"/>
    <w:uiPriority w:val="99"/>
    <w:rsid w:val="008A6B1E"/>
    <w:rPr>
      <w:rFonts w:ascii="Times New Roman" w:eastAsia="Times New Roman" w:hAnsi="Times New Roman" w:cs="Times New Roman"/>
      <w:b/>
      <w:bCs/>
      <w:snapToGrid w:val="0"/>
      <w:sz w:val="20"/>
      <w:szCs w:val="20"/>
      <w:lang w:val="en-US"/>
    </w:rPr>
  </w:style>
  <w:style w:type="character" w:customStyle="1" w:styleId="None">
    <w:name w:val="None"/>
    <w:qFormat/>
    <w:rsid w:val="000E2493"/>
  </w:style>
  <w:style w:type="character" w:customStyle="1" w:styleId="UnresolvedMention1">
    <w:name w:val="Unresolved Mention1"/>
    <w:basedOn w:val="DefaultParagraphFont"/>
    <w:uiPriority w:val="99"/>
    <w:semiHidden/>
    <w:unhideWhenUsed/>
    <w:rsid w:val="00191998"/>
    <w:rPr>
      <w:color w:val="605E5C"/>
      <w:shd w:val="clear" w:color="auto" w:fill="E1DFDD"/>
    </w:rPr>
  </w:style>
  <w:style w:type="table" w:customStyle="1" w:styleId="TableGrid1">
    <w:name w:val="Table Grid1"/>
    <w:basedOn w:val="TableNormal"/>
    <w:next w:val="TableGrid"/>
    <w:rsid w:val="005D65EE"/>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1B3A11"/>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1B3A11"/>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1B3A11"/>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1B3A11"/>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rsid w:val="001B3A11"/>
    <w:rPr>
      <w:rFonts w:ascii="Arial" w:eastAsia="Times New Roman" w:hAnsi="Arial" w:cs="Arial"/>
      <w:lang w:val="en-GB" w:eastAsia="en-GB"/>
    </w:rPr>
  </w:style>
  <w:style w:type="character" w:styleId="FollowedHyperlink">
    <w:name w:val="FollowedHyperlink"/>
    <w:rsid w:val="001B3A11"/>
    <w:rPr>
      <w:color w:val="800080"/>
      <w:u w:val="single"/>
    </w:rPr>
  </w:style>
  <w:style w:type="character" w:customStyle="1" w:styleId="SYSHYPERTEXT">
    <w:name w:val="SYS_HYPERTEXT"/>
    <w:rsid w:val="001B3A11"/>
    <w:rPr>
      <w:color w:val="0000FF"/>
      <w:u w:val="single"/>
    </w:rPr>
  </w:style>
  <w:style w:type="paragraph" w:customStyle="1" w:styleId="Heading1Body">
    <w:name w:val="Heading 1 Body"/>
    <w:rsid w:val="001B3A11"/>
    <w:pPr>
      <w:spacing w:before="120" w:after="120" w:line="240" w:lineRule="auto"/>
      <w:ind w:left="504"/>
      <w:jc w:val="both"/>
    </w:pPr>
    <w:rPr>
      <w:rFonts w:ascii="Arial" w:eastAsia="Times New Roman" w:hAnsi="Arial" w:cs="Arial"/>
      <w:bCs/>
      <w:iCs/>
      <w:sz w:val="24"/>
      <w:szCs w:val="28"/>
      <w:lang w:val="en-GB" w:eastAsia="en-GB"/>
    </w:rPr>
  </w:style>
  <w:style w:type="paragraph" w:customStyle="1" w:styleId="Heading1BodyText">
    <w:name w:val="Heading 1 Body Text"/>
    <w:link w:val="Heading1BodyTextChar"/>
    <w:rsid w:val="001B3A11"/>
    <w:pPr>
      <w:spacing w:before="120" w:after="120" w:line="240" w:lineRule="auto"/>
      <w:ind w:left="432"/>
      <w:jc w:val="both"/>
    </w:pPr>
    <w:rPr>
      <w:rFonts w:ascii="Arial" w:eastAsia="Times New Roman" w:hAnsi="Arial" w:cs="Arial"/>
      <w:bCs/>
      <w:iCs/>
      <w:sz w:val="24"/>
      <w:szCs w:val="28"/>
      <w:lang w:val="en-GB" w:eastAsia="en-GB"/>
    </w:rPr>
  </w:style>
  <w:style w:type="character" w:customStyle="1" w:styleId="Heading1BodyTextChar">
    <w:name w:val="Heading 1 Body Text Char"/>
    <w:link w:val="Heading1BodyText"/>
    <w:rsid w:val="001B3A11"/>
    <w:rPr>
      <w:rFonts w:ascii="Arial" w:eastAsia="Times New Roman" w:hAnsi="Arial" w:cs="Arial"/>
      <w:bCs/>
      <w:iCs/>
      <w:sz w:val="24"/>
      <w:szCs w:val="28"/>
      <w:lang w:val="en-GB" w:eastAsia="en-GB"/>
    </w:rPr>
  </w:style>
  <w:style w:type="character" w:customStyle="1" w:styleId="Heading1BodyTextCharChar">
    <w:name w:val="Heading 1 Body Text Char Char"/>
    <w:rsid w:val="001B3A11"/>
    <w:rPr>
      <w:rFonts w:ascii="Arial" w:hAnsi="Arial" w:cs="Arial"/>
      <w:bCs/>
      <w:iCs/>
      <w:sz w:val="24"/>
      <w:szCs w:val="28"/>
      <w:lang w:val="en-GB" w:eastAsia="en-GB" w:bidi="ar-SA"/>
    </w:rPr>
  </w:style>
  <w:style w:type="paragraph" w:customStyle="1" w:styleId="Level3">
    <w:name w:val="Level 3"/>
    <w:basedOn w:val="Normal"/>
    <w:rsid w:val="001B3A11"/>
    <w:pPr>
      <w:autoSpaceDE w:val="0"/>
      <w:autoSpaceDN w:val="0"/>
      <w:adjustRightInd w:val="0"/>
      <w:outlineLvl w:val="2"/>
    </w:pPr>
    <w:rPr>
      <w:snapToGrid/>
      <w:szCs w:val="24"/>
    </w:rPr>
  </w:style>
  <w:style w:type="paragraph" w:customStyle="1" w:styleId="1Paragraph">
    <w:name w:val="1Paragraph"/>
    <w:basedOn w:val="Normal"/>
    <w:next w:val="Normal"/>
    <w:rsid w:val="001B3A11"/>
    <w:pPr>
      <w:numPr>
        <w:ilvl w:val="2"/>
        <w:numId w:val="46"/>
      </w:numPr>
      <w:autoSpaceDE w:val="0"/>
      <w:autoSpaceDN w:val="0"/>
      <w:adjustRightInd w:val="0"/>
    </w:pPr>
    <w:rPr>
      <w:rFonts w:ascii="BMLGAK+TimesNewRoman,Bold" w:hAnsi="BMLGAK+TimesNewRoman,Bold" w:cs="BMLGAK+TimesNewRoman,Bold"/>
      <w:snapToGrid/>
      <w:szCs w:val="24"/>
    </w:rPr>
  </w:style>
  <w:style w:type="paragraph" w:customStyle="1" w:styleId="Char">
    <w:name w:val="Char"/>
    <w:basedOn w:val="Normal"/>
    <w:rsid w:val="001B3A11"/>
    <w:pPr>
      <w:widowControl/>
      <w:spacing w:after="160" w:line="240" w:lineRule="exact"/>
    </w:pPr>
    <w:rPr>
      <w:rFonts w:ascii="Arial" w:hAnsi="Arial"/>
      <w:bCs/>
      <w:snapToGrid/>
      <w:sz w:val="22"/>
      <w:szCs w:val="24"/>
    </w:rPr>
  </w:style>
  <w:style w:type="character" w:styleId="Emphasis">
    <w:name w:val="Emphasis"/>
    <w:uiPriority w:val="20"/>
    <w:qFormat/>
    <w:rsid w:val="001B3A11"/>
    <w:rPr>
      <w:i/>
      <w:iCs/>
    </w:rPr>
  </w:style>
  <w:style w:type="paragraph" w:styleId="NoSpacing">
    <w:name w:val="No Spacing"/>
    <w:link w:val="NoSpacingChar"/>
    <w:uiPriority w:val="1"/>
    <w:qFormat/>
    <w:rsid w:val="001B3A11"/>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1B3A11"/>
    <w:rPr>
      <w:rFonts w:ascii="Calibri" w:eastAsia="Times New Roman" w:hAnsi="Calibri" w:cs="Times New Roman"/>
      <w:lang w:val="en-US"/>
    </w:rPr>
  </w:style>
  <w:style w:type="paragraph" w:styleId="Subtitle">
    <w:name w:val="Subtitle"/>
    <w:basedOn w:val="Normal"/>
    <w:link w:val="SubtitleChar"/>
    <w:qFormat/>
    <w:rsid w:val="001B3A11"/>
    <w:pPr>
      <w:widowControl/>
      <w:spacing w:line="360" w:lineRule="auto"/>
      <w:ind w:left="57"/>
      <w:jc w:val="both"/>
    </w:pPr>
    <w:rPr>
      <w:rFonts w:ascii="Arial" w:hAnsi="Arial" w:cs="Arial"/>
      <w:b/>
      <w:snapToGrid/>
      <w:sz w:val="22"/>
      <w:szCs w:val="24"/>
      <w:lang w:val="en-GB"/>
    </w:rPr>
  </w:style>
  <w:style w:type="character" w:customStyle="1" w:styleId="SubtitleChar">
    <w:name w:val="Subtitle Char"/>
    <w:basedOn w:val="DefaultParagraphFont"/>
    <w:link w:val="Subtitle"/>
    <w:rsid w:val="001B3A11"/>
    <w:rPr>
      <w:rFonts w:ascii="Arial" w:eastAsia="Times New Roman" w:hAnsi="Arial" w:cs="Arial"/>
      <w:b/>
      <w:szCs w:val="24"/>
      <w:lang w:val="en-GB"/>
    </w:rPr>
  </w:style>
  <w:style w:type="paragraph" w:customStyle="1" w:styleId="Paragraph12pt">
    <w:name w:val="Paragraph 12pt"/>
    <w:basedOn w:val="Normal"/>
    <w:rsid w:val="001B3A11"/>
    <w:pPr>
      <w:widowControl/>
      <w:spacing w:after="240"/>
      <w:jc w:val="both"/>
    </w:pPr>
    <w:rPr>
      <w:rFonts w:ascii="Arial" w:hAnsi="Arial"/>
      <w:snapToGrid/>
      <w:lang w:val="en-ZA"/>
    </w:rPr>
  </w:style>
  <w:style w:type="numbering" w:customStyle="1" w:styleId="NoList1">
    <w:name w:val="No List1"/>
    <w:next w:val="NoList"/>
    <w:uiPriority w:val="99"/>
    <w:semiHidden/>
    <w:unhideWhenUsed/>
    <w:rsid w:val="001B3A11"/>
  </w:style>
  <w:style w:type="paragraph" w:customStyle="1" w:styleId="X-Text">
    <w:name w:val="X-Text"/>
    <w:basedOn w:val="Normal"/>
    <w:rsid w:val="001B3A11"/>
    <w:pPr>
      <w:widowControl/>
      <w:tabs>
        <w:tab w:val="left" w:pos="425"/>
      </w:tabs>
      <w:ind w:left="425" w:hanging="425"/>
      <w:jc w:val="center"/>
    </w:pPr>
    <w:rPr>
      <w:rFonts w:ascii="Arial" w:hAnsi="Arial"/>
      <w:snapToGrid/>
      <w:sz w:val="22"/>
      <w:lang w:val="en-GB"/>
    </w:rPr>
  </w:style>
  <w:style w:type="paragraph" w:customStyle="1" w:styleId="X-TopicHeading">
    <w:name w:val="X-Topic Heading"/>
    <w:basedOn w:val="Heading1"/>
    <w:rsid w:val="001B3A11"/>
    <w:pPr>
      <w:keepLines w:val="0"/>
      <w:widowControl/>
      <w:spacing w:after="60"/>
      <w:outlineLvl w:val="9"/>
    </w:pPr>
    <w:rPr>
      <w:rFonts w:ascii="Arial Bold" w:eastAsia="Times New Roman" w:hAnsi="Arial Bold" w:cs="Times New Roman"/>
      <w:caps/>
      <w:snapToGrid/>
      <w:kern w:val="28"/>
      <w:sz w:val="32"/>
      <w:lang w:val="en-GB"/>
    </w:rPr>
  </w:style>
  <w:style w:type="paragraph" w:customStyle="1" w:styleId="X-AgendaHeadings">
    <w:name w:val="X-Agenda Headings"/>
    <w:basedOn w:val="Normal"/>
    <w:rsid w:val="001B3A11"/>
    <w:pPr>
      <w:widowControl/>
      <w:shd w:val="pct20" w:color="auto" w:fill="auto"/>
      <w:jc w:val="center"/>
    </w:pPr>
    <w:rPr>
      <w:rFonts w:ascii="Arial" w:hAnsi="Arial"/>
      <w:b/>
      <w:snapToGrid/>
      <w:lang w:val="en-GB"/>
    </w:rPr>
  </w:style>
  <w:style w:type="paragraph" w:customStyle="1" w:styleId="XTitle">
    <w:name w:val="X Title"/>
    <w:basedOn w:val="Heading2"/>
    <w:rsid w:val="001B3A11"/>
    <w:pPr>
      <w:keepNext w:val="0"/>
      <w:widowControl/>
      <w:spacing w:before="0" w:line="220" w:lineRule="atLeast"/>
      <w:ind w:left="1080"/>
      <w:outlineLvl w:val="9"/>
    </w:pPr>
    <w:rPr>
      <w:rFonts w:ascii="Arial" w:eastAsia="Times New Roman" w:hAnsi="Arial" w:cs="Times New Roman"/>
      <w:b/>
      <w:i/>
      <w:snapToGrid/>
      <w:color w:val="auto"/>
      <w:spacing w:val="-4"/>
      <w:kern w:val="28"/>
      <w:sz w:val="28"/>
      <w:szCs w:val="20"/>
      <w:lang w:val="en-GB" w:eastAsia="x-none"/>
    </w:rPr>
  </w:style>
  <w:style w:type="paragraph" w:styleId="TOC4">
    <w:name w:val="toc 4"/>
    <w:basedOn w:val="Normal"/>
    <w:next w:val="Normal"/>
    <w:autoRedefine/>
    <w:rsid w:val="001B3A11"/>
    <w:pPr>
      <w:widowControl/>
      <w:ind w:left="660"/>
    </w:pPr>
    <w:rPr>
      <w:rFonts w:ascii="Arial" w:hAnsi="Arial"/>
      <w:snapToGrid/>
      <w:sz w:val="22"/>
      <w:szCs w:val="24"/>
    </w:rPr>
  </w:style>
  <w:style w:type="paragraph" w:styleId="TOC5">
    <w:name w:val="toc 5"/>
    <w:basedOn w:val="Normal"/>
    <w:next w:val="Normal"/>
    <w:autoRedefine/>
    <w:rsid w:val="001B3A11"/>
    <w:pPr>
      <w:widowControl/>
      <w:ind w:left="880"/>
    </w:pPr>
    <w:rPr>
      <w:rFonts w:ascii="Arial" w:hAnsi="Arial"/>
      <w:snapToGrid/>
      <w:sz w:val="22"/>
      <w:szCs w:val="24"/>
    </w:rPr>
  </w:style>
  <w:style w:type="paragraph" w:styleId="TOC6">
    <w:name w:val="toc 6"/>
    <w:basedOn w:val="Normal"/>
    <w:next w:val="Normal"/>
    <w:autoRedefine/>
    <w:rsid w:val="001B3A11"/>
    <w:pPr>
      <w:widowControl/>
      <w:ind w:left="1100"/>
    </w:pPr>
    <w:rPr>
      <w:rFonts w:ascii="Arial" w:hAnsi="Arial"/>
      <w:snapToGrid/>
      <w:sz w:val="22"/>
      <w:szCs w:val="24"/>
    </w:rPr>
  </w:style>
  <w:style w:type="paragraph" w:styleId="TOC7">
    <w:name w:val="toc 7"/>
    <w:basedOn w:val="Normal"/>
    <w:next w:val="Normal"/>
    <w:autoRedefine/>
    <w:rsid w:val="001B3A11"/>
    <w:pPr>
      <w:widowControl/>
      <w:ind w:left="1320"/>
    </w:pPr>
    <w:rPr>
      <w:rFonts w:ascii="Arial" w:hAnsi="Arial"/>
      <w:snapToGrid/>
      <w:sz w:val="22"/>
      <w:szCs w:val="24"/>
    </w:rPr>
  </w:style>
  <w:style w:type="paragraph" w:styleId="TOC8">
    <w:name w:val="toc 8"/>
    <w:basedOn w:val="Normal"/>
    <w:next w:val="Normal"/>
    <w:autoRedefine/>
    <w:rsid w:val="001B3A11"/>
    <w:pPr>
      <w:widowControl/>
      <w:jc w:val="both"/>
    </w:pPr>
    <w:rPr>
      <w:rFonts w:ascii="Arial" w:hAnsi="Arial"/>
      <w:b/>
      <w:snapToGrid/>
      <w:sz w:val="22"/>
      <w:szCs w:val="24"/>
    </w:rPr>
  </w:style>
  <w:style w:type="paragraph" w:styleId="TOC9">
    <w:name w:val="toc 9"/>
    <w:basedOn w:val="Normal"/>
    <w:next w:val="Normal"/>
    <w:autoRedefine/>
    <w:rsid w:val="001B3A11"/>
    <w:pPr>
      <w:widowControl/>
      <w:ind w:left="1760"/>
    </w:pPr>
    <w:rPr>
      <w:rFonts w:ascii="Arial" w:hAnsi="Arial"/>
      <w:snapToGrid/>
      <w:sz w:val="22"/>
      <w:szCs w:val="24"/>
    </w:rPr>
  </w:style>
  <w:style w:type="paragraph" w:styleId="Caption">
    <w:name w:val="caption"/>
    <w:basedOn w:val="Normal"/>
    <w:next w:val="Normal"/>
    <w:qFormat/>
    <w:rsid w:val="001B3A11"/>
    <w:pPr>
      <w:widowControl/>
      <w:spacing w:before="120" w:after="120"/>
    </w:pPr>
    <w:rPr>
      <w:rFonts w:ascii="Arial" w:hAnsi="Arial"/>
      <w:b/>
      <w:bCs/>
      <w:snapToGrid/>
      <w:sz w:val="20"/>
    </w:rPr>
  </w:style>
  <w:style w:type="paragraph" w:customStyle="1" w:styleId="X-GlossText">
    <w:name w:val="X-Gloss Text"/>
    <w:basedOn w:val="Normal"/>
    <w:rsid w:val="001B3A11"/>
    <w:pPr>
      <w:widowControl/>
      <w:tabs>
        <w:tab w:val="left" w:pos="425"/>
      </w:tabs>
    </w:pPr>
    <w:rPr>
      <w:rFonts w:ascii="Arial" w:hAnsi="Arial"/>
      <w:snapToGrid/>
      <w:sz w:val="20"/>
      <w:lang w:val="en-GB"/>
    </w:rPr>
  </w:style>
  <w:style w:type="paragraph" w:customStyle="1" w:styleId="TemplateNote">
    <w:name w:val="Template Note"/>
    <w:basedOn w:val="Normal"/>
    <w:link w:val="TemplateNoteChar"/>
    <w:rsid w:val="001B3A11"/>
    <w:pPr>
      <w:keepNext/>
      <w:pBdr>
        <w:top w:val="single" w:sz="6" w:space="1" w:color="auto"/>
        <w:left w:val="single" w:sz="6" w:space="1" w:color="auto"/>
        <w:bottom w:val="single" w:sz="6" w:space="1" w:color="auto"/>
        <w:right w:val="single" w:sz="6" w:space="1" w:color="auto"/>
      </w:pBdr>
      <w:shd w:val="pct5" w:color="auto" w:fill="auto"/>
      <w:spacing w:before="80" w:after="80"/>
      <w:jc w:val="both"/>
    </w:pPr>
    <w:rPr>
      <w:i/>
      <w:color w:val="0000FF"/>
      <w:sz w:val="20"/>
      <w:lang w:val="x-none" w:eastAsia="x-none"/>
    </w:rPr>
  </w:style>
  <w:style w:type="character" w:customStyle="1" w:styleId="TemplateNoteChar">
    <w:name w:val="Template Note Char"/>
    <w:link w:val="TemplateNote"/>
    <w:rsid w:val="001B3A11"/>
    <w:rPr>
      <w:rFonts w:ascii="Times New Roman" w:eastAsia="Times New Roman" w:hAnsi="Times New Roman" w:cs="Times New Roman"/>
      <w:i/>
      <w:snapToGrid w:val="0"/>
      <w:color w:val="0000FF"/>
      <w:sz w:val="20"/>
      <w:szCs w:val="20"/>
      <w:shd w:val="pct5" w:color="auto" w:fill="auto"/>
      <w:lang w:val="x-none" w:eastAsia="x-none"/>
    </w:rPr>
  </w:style>
  <w:style w:type="paragraph" w:customStyle="1" w:styleId="TableText">
    <w:name w:val="Table Text"/>
    <w:basedOn w:val="Normal"/>
    <w:rsid w:val="001B3A11"/>
    <w:pPr>
      <w:widowControl/>
      <w:ind w:left="14"/>
    </w:pPr>
    <w:rPr>
      <w:rFonts w:ascii="Arial" w:hAnsi="Arial"/>
      <w:snapToGrid/>
      <w:spacing w:val="-5"/>
      <w:sz w:val="16"/>
    </w:rPr>
  </w:style>
  <w:style w:type="character" w:customStyle="1" w:styleId="head1">
    <w:name w:val="head1"/>
    <w:rsid w:val="001B3A11"/>
    <w:rPr>
      <w:rFonts w:ascii="Verdana" w:hAnsi="Verdana" w:cs="Tahoma" w:hint="default"/>
      <w:b/>
      <w:bCs/>
      <w:color w:val="F98E00"/>
      <w:sz w:val="20"/>
      <w:szCs w:val="20"/>
    </w:rPr>
  </w:style>
  <w:style w:type="character" w:customStyle="1" w:styleId="normal1">
    <w:name w:val="normal1"/>
    <w:rsid w:val="001B3A11"/>
    <w:rPr>
      <w:rFonts w:ascii="Tahoma" w:hAnsi="Tahoma" w:cs="Tahoma" w:hint="default"/>
      <w:b w:val="0"/>
      <w:bCs w:val="0"/>
      <w:sz w:val="17"/>
      <w:szCs w:val="17"/>
    </w:rPr>
  </w:style>
  <w:style w:type="character" w:styleId="Strong">
    <w:name w:val="Strong"/>
    <w:uiPriority w:val="22"/>
    <w:qFormat/>
    <w:rsid w:val="001B3A11"/>
    <w:rPr>
      <w:b/>
      <w:bCs/>
    </w:rPr>
  </w:style>
  <w:style w:type="paragraph" w:customStyle="1" w:styleId="ABLOCKPARA">
    <w:name w:val="A BLOCK PARA"/>
    <w:basedOn w:val="Normal"/>
    <w:rsid w:val="001B3A11"/>
    <w:rPr>
      <w:rFonts w:ascii="Book Antiqua" w:hAnsi="Book Antiqua"/>
      <w:snapToGrid/>
      <w:sz w:val="22"/>
    </w:rPr>
  </w:style>
  <w:style w:type="paragraph" w:customStyle="1" w:styleId="Blockquote">
    <w:name w:val="Blockquote"/>
    <w:basedOn w:val="Normal"/>
    <w:rsid w:val="001B3A11"/>
    <w:pPr>
      <w:snapToGrid w:val="0"/>
      <w:spacing w:before="100" w:after="100"/>
      <w:ind w:left="360" w:right="360"/>
    </w:pPr>
    <w:rPr>
      <w:snapToGrid/>
    </w:rPr>
  </w:style>
  <w:style w:type="numbering" w:customStyle="1" w:styleId="NoList11">
    <w:name w:val="No List11"/>
    <w:next w:val="NoList"/>
    <w:uiPriority w:val="99"/>
    <w:semiHidden/>
    <w:unhideWhenUsed/>
    <w:rsid w:val="001B3A11"/>
  </w:style>
  <w:style w:type="table" w:customStyle="1" w:styleId="TableGrid11">
    <w:name w:val="Table Grid11"/>
    <w:basedOn w:val="TableNormal"/>
    <w:next w:val="TableGrid"/>
    <w:uiPriority w:val="59"/>
    <w:rsid w:val="001B3A11"/>
    <w:pPr>
      <w:spacing w:after="0" w:line="240" w:lineRule="auto"/>
    </w:pPr>
    <w:rPr>
      <w:rFonts w:ascii="Calibri" w:eastAsia="Calibri" w:hAnsi="Calibri" w:cs="Times New Roman"/>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B3A11"/>
  </w:style>
  <w:style w:type="paragraph" w:customStyle="1" w:styleId="xl65">
    <w:name w:val="xl65"/>
    <w:basedOn w:val="Normal"/>
    <w:rsid w:val="001B3A1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napToGrid/>
      <w:szCs w:val="24"/>
    </w:rPr>
  </w:style>
  <w:style w:type="paragraph" w:customStyle="1" w:styleId="xl66">
    <w:name w:val="xl66"/>
    <w:basedOn w:val="Normal"/>
    <w:rsid w:val="001B3A11"/>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snapToGrid/>
      <w:sz w:val="18"/>
      <w:szCs w:val="18"/>
    </w:rPr>
  </w:style>
  <w:style w:type="paragraph" w:customStyle="1" w:styleId="xl67">
    <w:name w:val="xl67"/>
    <w:basedOn w:val="Normal"/>
    <w:rsid w:val="001B3A11"/>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snapToGrid/>
      <w:sz w:val="18"/>
      <w:szCs w:val="18"/>
    </w:rPr>
  </w:style>
  <w:style w:type="paragraph" w:customStyle="1" w:styleId="Annexetitle">
    <w:name w:val="Annexe_title"/>
    <w:basedOn w:val="Heading1"/>
    <w:next w:val="Normal"/>
    <w:autoRedefine/>
    <w:rsid w:val="001B3A11"/>
    <w:pPr>
      <w:keepNext w:val="0"/>
      <w:keepLines w:val="0"/>
      <w:widowControl/>
      <w:tabs>
        <w:tab w:val="left" w:pos="0"/>
      </w:tabs>
      <w:spacing w:before="0"/>
      <w:jc w:val="left"/>
      <w:outlineLvl w:val="9"/>
    </w:pPr>
    <w:rPr>
      <w:rFonts w:ascii="Arial" w:eastAsia="Times New Roman" w:hAnsi="Arial" w:cs="Arial"/>
      <w:bCs/>
      <w:snapToGrid/>
      <w:lang w:val="en-GB"/>
    </w:rPr>
  </w:style>
  <w:style w:type="paragraph" w:customStyle="1" w:styleId="Normal10">
    <w:name w:val="Normal1"/>
    <w:basedOn w:val="Normal"/>
    <w:link w:val="normalChar"/>
    <w:rsid w:val="001B3A11"/>
    <w:pPr>
      <w:widowControl/>
      <w:spacing w:before="120" w:after="120"/>
      <w:jc w:val="both"/>
    </w:pPr>
    <w:rPr>
      <w:rFonts w:ascii="Arial" w:hAnsi="Arial" w:cs="Arial"/>
      <w:snapToGrid/>
      <w:szCs w:val="24"/>
      <w:lang w:val="en-GB"/>
    </w:rPr>
  </w:style>
  <w:style w:type="numbering" w:customStyle="1" w:styleId="NoList2">
    <w:name w:val="No List2"/>
    <w:next w:val="NoList"/>
    <w:semiHidden/>
    <w:rsid w:val="001B3A11"/>
  </w:style>
  <w:style w:type="paragraph" w:customStyle="1" w:styleId="CompanyName">
    <w:name w:val="Company Name"/>
    <w:basedOn w:val="Normal"/>
    <w:rsid w:val="001B3A11"/>
    <w:pPr>
      <w:keepLines/>
      <w:framePr w:w="3557" w:hSpace="187" w:vSpace="187" w:wrap="notBeside" w:vAnchor="page" w:hAnchor="page" w:x="7345" w:y="1009" w:anchorLock="1"/>
      <w:widowControl/>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napToGrid/>
      <w:spacing w:val="-15"/>
      <w:position w:val="-2"/>
      <w:sz w:val="32"/>
    </w:rPr>
  </w:style>
  <w:style w:type="paragraph" w:styleId="BlockText">
    <w:name w:val="Block Text"/>
    <w:basedOn w:val="Normal"/>
    <w:rsid w:val="001B3A11"/>
    <w:pPr>
      <w:widowControl/>
      <w:spacing w:line="360" w:lineRule="auto"/>
      <w:ind w:left="2835" w:right="567" w:hanging="567"/>
      <w:jc w:val="both"/>
    </w:pPr>
    <w:rPr>
      <w:snapToGrid/>
      <w:sz w:val="20"/>
      <w:lang w:val="en-GB"/>
    </w:rPr>
  </w:style>
  <w:style w:type="table" w:customStyle="1" w:styleId="TableGrid12">
    <w:name w:val="Table Grid12"/>
    <w:basedOn w:val="TableNormal"/>
    <w:next w:val="TableGrid"/>
    <w:rsid w:val="001B3A11"/>
    <w:pPr>
      <w:spacing w:after="0" w:line="240" w:lineRule="auto"/>
    </w:pPr>
    <w:rPr>
      <w:rFonts w:ascii="Calibri" w:eastAsia="Calibri" w:hAnsi="Calibri" w:cs="Times New Roman"/>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B3A11"/>
  </w:style>
  <w:style w:type="table" w:customStyle="1" w:styleId="TableGrid2">
    <w:name w:val="Table Grid2"/>
    <w:basedOn w:val="TableNormal"/>
    <w:next w:val="TableGrid"/>
    <w:uiPriority w:val="59"/>
    <w:rsid w:val="001B3A11"/>
    <w:pPr>
      <w:spacing w:after="0" w:line="240" w:lineRule="auto"/>
    </w:pPr>
    <w:rPr>
      <w:rFonts w:ascii="Times New Roman" w:eastAsia="Arial Narrow"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982AAF"/>
    <w:pPr>
      <w:spacing w:line="181" w:lineRule="atLeast"/>
    </w:pPr>
    <w:rPr>
      <w:rFonts w:ascii="Open Sans" w:eastAsiaTheme="minorHAnsi" w:hAnsi="Open Sans" w:cs="Times New Roman"/>
      <w:color w:val="auto"/>
      <w:lang w:eastAsia="en-US"/>
    </w:rPr>
  </w:style>
  <w:style w:type="character" w:customStyle="1" w:styleId="A5">
    <w:name w:val="A5"/>
    <w:uiPriority w:val="99"/>
    <w:rsid w:val="00982AAF"/>
    <w:rPr>
      <w:rFonts w:cs="Open Sans"/>
      <w:color w:val="000000"/>
      <w:sz w:val="91"/>
      <w:szCs w:val="91"/>
    </w:rPr>
  </w:style>
  <w:style w:type="paragraph" w:customStyle="1" w:styleId="Pa14">
    <w:name w:val="Pa14"/>
    <w:basedOn w:val="Default"/>
    <w:next w:val="Default"/>
    <w:uiPriority w:val="99"/>
    <w:rsid w:val="00982AAF"/>
    <w:pPr>
      <w:spacing w:line="201" w:lineRule="atLeast"/>
    </w:pPr>
    <w:rPr>
      <w:rFonts w:ascii="Open Sans" w:eastAsiaTheme="minorHAnsi" w:hAnsi="Open Sans" w:cs="Times New Roman"/>
      <w:color w:val="auto"/>
      <w:lang w:eastAsia="en-US"/>
    </w:rPr>
  </w:style>
  <w:style w:type="table" w:customStyle="1" w:styleId="TableGrid0">
    <w:name w:val="TableGrid"/>
    <w:rsid w:val="00D30A91"/>
    <w:pPr>
      <w:spacing w:after="0" w:line="240" w:lineRule="auto"/>
    </w:pPr>
    <w:rPr>
      <w:rFonts w:eastAsiaTheme="minorEastAsia"/>
      <w:lang w:eastAsia="en-ZA"/>
    </w:rPr>
    <w:tblPr>
      <w:tblCellMar>
        <w:top w:w="0" w:type="dxa"/>
        <w:left w:w="0" w:type="dxa"/>
        <w:bottom w:w="0" w:type="dxa"/>
        <w:right w:w="0" w:type="dxa"/>
      </w:tblCellMar>
    </w:tblPr>
  </w:style>
  <w:style w:type="table" w:customStyle="1" w:styleId="TableGrid21">
    <w:name w:val="Table Grid21"/>
    <w:basedOn w:val="TableNormal"/>
    <w:next w:val="TableGrid"/>
    <w:rsid w:val="005C5295"/>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660B1F"/>
    <w:pPr>
      <w:spacing w:after="0" w:line="240" w:lineRule="auto"/>
    </w:pPr>
    <w:rPr>
      <w:rFonts w:eastAsia="Times New Roman"/>
      <w:lang w:eastAsia="en-ZA"/>
    </w:rPr>
    <w:tblPr>
      <w:tblCellMar>
        <w:top w:w="0" w:type="dxa"/>
        <w:left w:w="0" w:type="dxa"/>
        <w:bottom w:w="0" w:type="dxa"/>
        <w:right w:w="0" w:type="dxa"/>
      </w:tblCellMar>
    </w:tblPr>
  </w:style>
  <w:style w:type="numbering" w:customStyle="1" w:styleId="NoList4">
    <w:name w:val="No List4"/>
    <w:next w:val="NoList"/>
    <w:uiPriority w:val="99"/>
    <w:semiHidden/>
    <w:unhideWhenUsed/>
    <w:rsid w:val="00E134FE"/>
  </w:style>
  <w:style w:type="table" w:customStyle="1" w:styleId="TableGrid3">
    <w:name w:val="Table Grid3"/>
    <w:basedOn w:val="TableNormal"/>
    <w:next w:val="TableGrid"/>
    <w:rsid w:val="00E134FE"/>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134FE"/>
  </w:style>
  <w:style w:type="table" w:customStyle="1" w:styleId="TableGrid13">
    <w:name w:val="Table Grid13"/>
    <w:basedOn w:val="TableNormal"/>
    <w:next w:val="TableGrid"/>
    <w:rsid w:val="00E134FE"/>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uiPriority w:val="99"/>
    <w:semiHidden/>
    <w:unhideWhenUsed/>
    <w:rsid w:val="00E134FE"/>
  </w:style>
  <w:style w:type="table" w:customStyle="1" w:styleId="TableGrid111">
    <w:name w:val="Table Grid111"/>
    <w:basedOn w:val="TableNormal"/>
    <w:next w:val="TableGrid"/>
    <w:uiPriority w:val="59"/>
    <w:rsid w:val="00E134FE"/>
    <w:pPr>
      <w:spacing w:after="0" w:line="240" w:lineRule="auto"/>
    </w:pPr>
    <w:rPr>
      <w:rFonts w:ascii="Calibri" w:eastAsia="Calibri" w:hAnsi="Calibri" w:cs="Times New Roman"/>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E134FE"/>
  </w:style>
  <w:style w:type="numbering" w:customStyle="1" w:styleId="NoList21">
    <w:name w:val="No List21"/>
    <w:next w:val="NoList"/>
    <w:semiHidden/>
    <w:rsid w:val="00E134FE"/>
  </w:style>
  <w:style w:type="table" w:customStyle="1" w:styleId="TableGrid121">
    <w:name w:val="Table Grid121"/>
    <w:basedOn w:val="TableNormal"/>
    <w:next w:val="TableGrid"/>
    <w:rsid w:val="00E134FE"/>
    <w:pPr>
      <w:spacing w:after="0" w:line="240" w:lineRule="auto"/>
    </w:pPr>
    <w:rPr>
      <w:rFonts w:ascii="Calibri" w:eastAsia="Calibri" w:hAnsi="Calibri" w:cs="Times New Roman"/>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E134FE"/>
  </w:style>
  <w:style w:type="table" w:customStyle="1" w:styleId="TableGrid22">
    <w:name w:val="Table Grid22"/>
    <w:basedOn w:val="TableNormal"/>
    <w:next w:val="TableGrid"/>
    <w:uiPriority w:val="59"/>
    <w:rsid w:val="00E134FE"/>
    <w:pPr>
      <w:spacing w:after="0" w:line="240" w:lineRule="auto"/>
    </w:pPr>
    <w:rPr>
      <w:rFonts w:ascii="Times New Roman" w:eastAsia="Arial Narrow"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34FE"/>
    <w:rPr>
      <w:color w:val="605E5C"/>
      <w:shd w:val="clear" w:color="auto" w:fill="E1DFDD"/>
    </w:rPr>
  </w:style>
  <w:style w:type="table" w:customStyle="1" w:styleId="TableGrid4">
    <w:name w:val="Table Grid4"/>
    <w:basedOn w:val="TableNormal"/>
    <w:next w:val="TableGrid"/>
    <w:rsid w:val="00560485"/>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83D7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99"/>
    <w:rsid w:val="004516F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99"/>
    <w:rsid w:val="004516F1"/>
    <w:pPr>
      <w:widowControl w:val="0"/>
      <w:autoSpaceDE w:val="0"/>
      <w:autoSpaceDN w:val="0"/>
      <w:adjustRightInd w:val="0"/>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99"/>
    <w:rsid w:val="004516F1"/>
    <w:pPr>
      <w:widowControl w:val="0"/>
      <w:autoSpaceDE w:val="0"/>
      <w:autoSpaceDN w:val="0"/>
      <w:adjustRightInd w:val="0"/>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99"/>
    <w:rsid w:val="00451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76BE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5">
    <w:name w:val="No List5"/>
    <w:next w:val="NoList"/>
    <w:uiPriority w:val="99"/>
    <w:semiHidden/>
    <w:unhideWhenUsed/>
    <w:rsid w:val="00176BEC"/>
  </w:style>
  <w:style w:type="numbering" w:customStyle="1" w:styleId="NoList13">
    <w:name w:val="No List13"/>
    <w:next w:val="NoList"/>
    <w:uiPriority w:val="99"/>
    <w:semiHidden/>
    <w:unhideWhenUsed/>
    <w:rsid w:val="00176BEC"/>
  </w:style>
  <w:style w:type="character" w:customStyle="1" w:styleId="PlaceholderText1">
    <w:name w:val="Placeholder Text1"/>
    <w:basedOn w:val="DefaultParagraphFont"/>
    <w:uiPriority w:val="99"/>
    <w:semiHidden/>
    <w:rsid w:val="00176BEC"/>
    <w:rPr>
      <w:color w:val="808080"/>
    </w:rPr>
  </w:style>
  <w:style w:type="character" w:customStyle="1" w:styleId="Hyperlink1">
    <w:name w:val="Hyperlink1"/>
    <w:basedOn w:val="DefaultParagraphFont"/>
    <w:uiPriority w:val="99"/>
    <w:unhideWhenUsed/>
    <w:rsid w:val="00176BEC"/>
    <w:rPr>
      <w:color w:val="0000FF"/>
      <w:u w:val="single"/>
    </w:rPr>
  </w:style>
  <w:style w:type="numbering" w:customStyle="1" w:styleId="NoList113">
    <w:name w:val="No List113"/>
    <w:next w:val="NoList"/>
    <w:uiPriority w:val="99"/>
    <w:semiHidden/>
    <w:unhideWhenUsed/>
    <w:rsid w:val="00176BEC"/>
  </w:style>
  <w:style w:type="paragraph" w:styleId="Index1">
    <w:name w:val="index 1"/>
    <w:basedOn w:val="Normal"/>
    <w:next w:val="Normal"/>
    <w:autoRedefine/>
    <w:rsid w:val="00176BEC"/>
    <w:pPr>
      <w:widowControl/>
      <w:ind w:left="240" w:hanging="240"/>
    </w:pPr>
    <w:rPr>
      <w:rFonts w:ascii="Times" w:eastAsia="Times" w:hAnsi="Times"/>
      <w:snapToGrid/>
    </w:rPr>
  </w:style>
  <w:style w:type="paragraph" w:styleId="Index2">
    <w:name w:val="index 2"/>
    <w:basedOn w:val="Normal"/>
    <w:next w:val="Normal"/>
    <w:autoRedefine/>
    <w:rsid w:val="00176BEC"/>
    <w:pPr>
      <w:widowControl/>
      <w:ind w:left="480" w:hanging="240"/>
    </w:pPr>
    <w:rPr>
      <w:rFonts w:ascii="Times" w:eastAsia="Times" w:hAnsi="Times"/>
      <w:snapToGrid/>
    </w:rPr>
  </w:style>
  <w:style w:type="paragraph" w:styleId="Index3">
    <w:name w:val="index 3"/>
    <w:basedOn w:val="Normal"/>
    <w:next w:val="Normal"/>
    <w:autoRedefine/>
    <w:rsid w:val="00176BEC"/>
    <w:pPr>
      <w:widowControl/>
      <w:ind w:left="720" w:hanging="240"/>
    </w:pPr>
    <w:rPr>
      <w:rFonts w:ascii="Times" w:eastAsia="Times" w:hAnsi="Times"/>
      <w:snapToGrid/>
    </w:rPr>
  </w:style>
  <w:style w:type="paragraph" w:styleId="Index4">
    <w:name w:val="index 4"/>
    <w:basedOn w:val="Normal"/>
    <w:next w:val="Normal"/>
    <w:autoRedefine/>
    <w:rsid w:val="00176BEC"/>
    <w:pPr>
      <w:widowControl/>
      <w:ind w:left="960" w:hanging="240"/>
    </w:pPr>
    <w:rPr>
      <w:rFonts w:ascii="Times" w:eastAsia="Times" w:hAnsi="Times"/>
      <w:snapToGrid/>
    </w:rPr>
  </w:style>
  <w:style w:type="paragraph" w:styleId="Index5">
    <w:name w:val="index 5"/>
    <w:basedOn w:val="Normal"/>
    <w:next w:val="Normal"/>
    <w:autoRedefine/>
    <w:rsid w:val="00176BEC"/>
    <w:pPr>
      <w:widowControl/>
      <w:ind w:left="1200" w:hanging="240"/>
    </w:pPr>
    <w:rPr>
      <w:rFonts w:ascii="Times" w:eastAsia="Times" w:hAnsi="Times"/>
      <w:snapToGrid/>
    </w:rPr>
  </w:style>
  <w:style w:type="paragraph" w:styleId="Index6">
    <w:name w:val="index 6"/>
    <w:basedOn w:val="Normal"/>
    <w:next w:val="Normal"/>
    <w:autoRedefine/>
    <w:rsid w:val="00176BEC"/>
    <w:pPr>
      <w:widowControl/>
      <w:ind w:left="1440" w:hanging="240"/>
    </w:pPr>
    <w:rPr>
      <w:rFonts w:ascii="Times" w:eastAsia="Times" w:hAnsi="Times"/>
      <w:snapToGrid/>
    </w:rPr>
  </w:style>
  <w:style w:type="paragraph" w:styleId="Index7">
    <w:name w:val="index 7"/>
    <w:basedOn w:val="Normal"/>
    <w:next w:val="Normal"/>
    <w:autoRedefine/>
    <w:rsid w:val="00176BEC"/>
    <w:pPr>
      <w:widowControl/>
      <w:ind w:left="1680" w:hanging="240"/>
    </w:pPr>
    <w:rPr>
      <w:rFonts w:ascii="Times" w:eastAsia="Times" w:hAnsi="Times"/>
      <w:snapToGrid/>
    </w:rPr>
  </w:style>
  <w:style w:type="paragraph" w:styleId="Index8">
    <w:name w:val="index 8"/>
    <w:basedOn w:val="Normal"/>
    <w:next w:val="Normal"/>
    <w:autoRedefine/>
    <w:rsid w:val="00176BEC"/>
    <w:pPr>
      <w:widowControl/>
      <w:ind w:left="1920" w:hanging="240"/>
    </w:pPr>
    <w:rPr>
      <w:rFonts w:ascii="Times" w:eastAsia="Times" w:hAnsi="Times"/>
      <w:snapToGrid/>
    </w:rPr>
  </w:style>
  <w:style w:type="paragraph" w:styleId="Index9">
    <w:name w:val="index 9"/>
    <w:basedOn w:val="Normal"/>
    <w:next w:val="Normal"/>
    <w:autoRedefine/>
    <w:rsid w:val="00176BEC"/>
    <w:pPr>
      <w:widowControl/>
      <w:ind w:left="2160" w:hanging="240"/>
    </w:pPr>
    <w:rPr>
      <w:rFonts w:ascii="Times" w:eastAsia="Times" w:hAnsi="Times"/>
      <w:snapToGrid/>
    </w:rPr>
  </w:style>
  <w:style w:type="paragraph" w:styleId="IndexHeading">
    <w:name w:val="index heading"/>
    <w:basedOn w:val="Normal"/>
    <w:next w:val="Index1"/>
    <w:rsid w:val="00176BEC"/>
    <w:pPr>
      <w:widowControl/>
    </w:pPr>
    <w:rPr>
      <w:rFonts w:ascii="Times" w:eastAsia="Times" w:hAnsi="Times"/>
      <w:snapToGrid/>
    </w:rPr>
  </w:style>
  <w:style w:type="character" w:customStyle="1" w:styleId="NaidooSh">
    <w:name w:val="NaidooSh"/>
    <w:semiHidden/>
    <w:rsid w:val="00176BEC"/>
    <w:rPr>
      <w:rFonts w:ascii="Arial" w:hAnsi="Arial" w:cs="Arial"/>
      <w:color w:val="auto"/>
      <w:sz w:val="20"/>
      <w:szCs w:val="20"/>
    </w:rPr>
  </w:style>
  <w:style w:type="paragraph" w:styleId="DocumentMap">
    <w:name w:val="Document Map"/>
    <w:basedOn w:val="Normal"/>
    <w:link w:val="DocumentMapChar"/>
    <w:rsid w:val="00176BEC"/>
    <w:pPr>
      <w:widowControl/>
      <w:shd w:val="clear" w:color="auto" w:fill="000080"/>
    </w:pPr>
    <w:rPr>
      <w:rFonts w:ascii="Tahoma" w:eastAsia="Times" w:hAnsi="Tahoma" w:cs="Tahoma"/>
      <w:snapToGrid/>
      <w:sz w:val="20"/>
    </w:rPr>
  </w:style>
  <w:style w:type="character" w:customStyle="1" w:styleId="DocumentMapChar">
    <w:name w:val="Document Map Char"/>
    <w:basedOn w:val="DefaultParagraphFont"/>
    <w:link w:val="DocumentMap"/>
    <w:rsid w:val="00176BEC"/>
    <w:rPr>
      <w:rFonts w:ascii="Tahoma" w:eastAsia="Times" w:hAnsi="Tahoma" w:cs="Tahoma"/>
      <w:sz w:val="20"/>
      <w:szCs w:val="20"/>
      <w:shd w:val="clear" w:color="auto" w:fill="000080"/>
      <w:lang w:val="en-US"/>
    </w:rPr>
  </w:style>
  <w:style w:type="table" w:customStyle="1" w:styleId="TableGrid7">
    <w:name w:val="Table Grid7"/>
    <w:basedOn w:val="TableNormal"/>
    <w:next w:val="TableGrid"/>
    <w:rsid w:val="00176BE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uluv">
    <w:name w:val="zuluv"/>
    <w:semiHidden/>
    <w:rsid w:val="00176BEC"/>
    <w:rPr>
      <w:rFonts w:ascii="Arial" w:hAnsi="Arial" w:cs="Arial"/>
      <w:color w:val="auto"/>
      <w:sz w:val="20"/>
      <w:szCs w:val="20"/>
    </w:rPr>
  </w:style>
  <w:style w:type="numbering" w:customStyle="1" w:styleId="NoList1112">
    <w:name w:val="No List1112"/>
    <w:next w:val="NoList"/>
    <w:uiPriority w:val="99"/>
    <w:semiHidden/>
    <w:unhideWhenUsed/>
    <w:rsid w:val="00176BEC"/>
  </w:style>
  <w:style w:type="table" w:customStyle="1" w:styleId="TableGrid14">
    <w:name w:val="Table Grid14"/>
    <w:basedOn w:val="TableNormal"/>
    <w:next w:val="TableGrid"/>
    <w:rsid w:val="00176BE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176BEC"/>
  </w:style>
  <w:style w:type="table" w:customStyle="1" w:styleId="TableGrid112">
    <w:name w:val="Table Grid112"/>
    <w:basedOn w:val="TableNormal"/>
    <w:next w:val="TableGrid"/>
    <w:rsid w:val="00176BEC"/>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NoList"/>
    <w:uiPriority w:val="99"/>
    <w:semiHidden/>
    <w:unhideWhenUsed/>
    <w:rsid w:val="00176BEC"/>
  </w:style>
  <w:style w:type="table" w:customStyle="1" w:styleId="TableGrid1111">
    <w:name w:val="Table Grid1111"/>
    <w:basedOn w:val="TableNormal"/>
    <w:next w:val="TableGrid"/>
    <w:uiPriority w:val="59"/>
    <w:rsid w:val="00176BE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176BEC"/>
  </w:style>
  <w:style w:type="numbering" w:customStyle="1" w:styleId="NoList22">
    <w:name w:val="No List22"/>
    <w:next w:val="NoList"/>
    <w:semiHidden/>
    <w:rsid w:val="00176BEC"/>
  </w:style>
  <w:style w:type="paragraph" w:customStyle="1" w:styleId="bullet0">
    <w:name w:val="bullet"/>
    <w:basedOn w:val="Normal"/>
    <w:rsid w:val="00176BEC"/>
    <w:pPr>
      <w:widowControl/>
      <w:spacing w:after="60" w:line="360" w:lineRule="auto"/>
    </w:pPr>
    <w:rPr>
      <w:rFonts w:ascii="Arial" w:hAnsi="Arial"/>
      <w:snapToGrid/>
      <w:szCs w:val="24"/>
      <w:lang w:val="en-GB"/>
    </w:rPr>
  </w:style>
  <w:style w:type="paragraph" w:customStyle="1" w:styleId="pre-headerspace">
    <w:name w:val="pre-header space"/>
    <w:basedOn w:val="BodyText"/>
    <w:rsid w:val="00176BEC"/>
    <w:pPr>
      <w:spacing w:line="300" w:lineRule="auto"/>
      <w:jc w:val="both"/>
    </w:pPr>
    <w:rPr>
      <w:rFonts w:ascii="Arial" w:hAnsi="Arial" w:cs="Arial"/>
      <w:b w:val="0"/>
      <w:sz w:val="22"/>
      <w:szCs w:val="24"/>
      <w:lang w:val="en-US"/>
    </w:rPr>
  </w:style>
  <w:style w:type="paragraph" w:customStyle="1" w:styleId="indentbullet">
    <w:name w:val="indent bullet"/>
    <w:basedOn w:val="Normal"/>
    <w:rsid w:val="00176BEC"/>
    <w:pPr>
      <w:widowControl/>
      <w:spacing w:before="240" w:after="240" w:line="360" w:lineRule="auto"/>
      <w:ind w:left="1224" w:right="864" w:hanging="1"/>
      <w:jc w:val="both"/>
    </w:pPr>
    <w:rPr>
      <w:rFonts w:ascii="Arial" w:hAnsi="Arial"/>
      <w:i/>
      <w:iCs/>
      <w:snapToGrid/>
      <w:szCs w:val="24"/>
      <w:lang w:val="en-GB"/>
    </w:rPr>
  </w:style>
  <w:style w:type="paragraph" w:customStyle="1" w:styleId="indentnormal">
    <w:name w:val="indent normal"/>
    <w:basedOn w:val="indentbullet"/>
    <w:rsid w:val="00176BEC"/>
  </w:style>
  <w:style w:type="paragraph" w:customStyle="1" w:styleId="TableNormal1">
    <w:name w:val="Table Normal1"/>
    <w:basedOn w:val="Normal"/>
    <w:rsid w:val="00176BEC"/>
    <w:pPr>
      <w:widowControl/>
      <w:numPr>
        <w:numId w:val="69"/>
      </w:numPr>
      <w:tabs>
        <w:tab w:val="clear" w:pos="360"/>
      </w:tabs>
      <w:spacing w:before="60" w:after="60" w:line="288" w:lineRule="auto"/>
      <w:ind w:left="0" w:firstLine="0"/>
    </w:pPr>
    <w:rPr>
      <w:rFonts w:ascii="Arial" w:hAnsi="Arial"/>
      <w:snapToGrid/>
      <w:szCs w:val="24"/>
      <w:lang w:val="en-GB"/>
    </w:rPr>
  </w:style>
  <w:style w:type="paragraph" w:customStyle="1" w:styleId="Style1">
    <w:name w:val="Style1"/>
    <w:basedOn w:val="Normal"/>
    <w:rsid w:val="00176BEC"/>
    <w:pPr>
      <w:widowControl/>
      <w:numPr>
        <w:numId w:val="72"/>
      </w:numPr>
      <w:tabs>
        <w:tab w:val="clear" w:pos="1224"/>
        <w:tab w:val="num" w:pos="360"/>
      </w:tabs>
      <w:spacing w:before="240" w:after="240" w:line="360" w:lineRule="auto"/>
      <w:ind w:left="360"/>
      <w:jc w:val="both"/>
    </w:pPr>
    <w:rPr>
      <w:rFonts w:ascii="Arial" w:hAnsi="Arial"/>
      <w:snapToGrid/>
      <w:szCs w:val="24"/>
      <w:lang w:val="en-GB"/>
    </w:rPr>
  </w:style>
  <w:style w:type="paragraph" w:customStyle="1" w:styleId="indentnormalattachment">
    <w:name w:val="indent normal attachment"/>
    <w:basedOn w:val="indentnormal"/>
    <w:rsid w:val="00176BEC"/>
    <w:pPr>
      <w:ind w:left="864" w:firstLine="0"/>
    </w:pPr>
    <w:rPr>
      <w:i w:val="0"/>
    </w:rPr>
  </w:style>
  <w:style w:type="paragraph" w:customStyle="1" w:styleId="indentbulletattachment">
    <w:name w:val="indent bullet attachment"/>
    <w:basedOn w:val="indentnormalattachment"/>
    <w:rsid w:val="00176BEC"/>
    <w:pPr>
      <w:numPr>
        <w:numId w:val="70"/>
      </w:numPr>
      <w:tabs>
        <w:tab w:val="clear" w:pos="1080"/>
      </w:tabs>
      <w:ind w:left="864" w:firstLine="0"/>
    </w:pPr>
  </w:style>
  <w:style w:type="paragraph" w:customStyle="1" w:styleId="bullet2">
    <w:name w:val="b ullet"/>
    <w:basedOn w:val="Footer"/>
    <w:rsid w:val="00176BEC"/>
    <w:pPr>
      <w:widowControl/>
      <w:tabs>
        <w:tab w:val="clear" w:pos="4320"/>
        <w:tab w:val="clear" w:pos="8640"/>
      </w:tabs>
      <w:spacing w:before="240" w:after="240" w:line="360" w:lineRule="auto"/>
      <w:ind w:left="547" w:hanging="1"/>
      <w:jc w:val="both"/>
    </w:pPr>
    <w:rPr>
      <w:rFonts w:ascii="Arial" w:hAnsi="Arial"/>
      <w:snapToGrid/>
      <w:szCs w:val="24"/>
      <w:lang w:val="en-GB"/>
    </w:rPr>
  </w:style>
  <w:style w:type="paragraph" w:customStyle="1" w:styleId="number">
    <w:name w:val="number"/>
    <w:basedOn w:val="Normal"/>
    <w:rsid w:val="00176BEC"/>
    <w:pPr>
      <w:widowControl/>
      <w:tabs>
        <w:tab w:val="num" w:pos="720"/>
      </w:tabs>
      <w:spacing w:before="240" w:after="240" w:line="360" w:lineRule="auto"/>
      <w:ind w:left="720" w:hanging="720"/>
      <w:jc w:val="both"/>
    </w:pPr>
    <w:rPr>
      <w:rFonts w:ascii="Arial" w:hAnsi="Arial"/>
      <w:snapToGrid/>
      <w:szCs w:val="24"/>
      <w:lang w:val="en-GB"/>
    </w:rPr>
  </w:style>
  <w:style w:type="paragraph" w:customStyle="1" w:styleId="FrontPage">
    <w:name w:val="Front Page"/>
    <w:basedOn w:val="Normal"/>
    <w:rsid w:val="00176BEC"/>
    <w:pPr>
      <w:widowControl/>
      <w:jc w:val="center"/>
    </w:pPr>
    <w:rPr>
      <w:rFonts w:ascii="Arial" w:hAnsi="Arial"/>
      <w:b/>
      <w:snapToGrid/>
      <w:lang w:val="en-GB"/>
    </w:rPr>
  </w:style>
  <w:style w:type="paragraph" w:styleId="EndnoteText">
    <w:name w:val="endnote text"/>
    <w:basedOn w:val="Normal"/>
    <w:link w:val="EndnoteTextChar"/>
    <w:rsid w:val="00176BEC"/>
    <w:pPr>
      <w:widowControl/>
      <w:spacing w:before="240" w:after="240" w:line="264" w:lineRule="auto"/>
      <w:jc w:val="both"/>
    </w:pPr>
    <w:rPr>
      <w:rFonts w:ascii="Arial" w:hAnsi="Arial"/>
      <w:snapToGrid/>
      <w:lang w:val="en-GB"/>
    </w:rPr>
  </w:style>
  <w:style w:type="character" w:customStyle="1" w:styleId="EndnoteTextChar">
    <w:name w:val="Endnote Text Char"/>
    <w:basedOn w:val="DefaultParagraphFont"/>
    <w:link w:val="EndnoteText"/>
    <w:rsid w:val="00176BEC"/>
    <w:rPr>
      <w:rFonts w:ascii="Arial" w:eastAsia="Times New Roman" w:hAnsi="Arial" w:cs="Times New Roman"/>
      <w:sz w:val="24"/>
      <w:szCs w:val="20"/>
      <w:lang w:val="en-GB"/>
    </w:rPr>
  </w:style>
  <w:style w:type="character" w:styleId="EndnoteReference">
    <w:name w:val="endnote reference"/>
    <w:rsid w:val="00176BEC"/>
    <w:rPr>
      <w:vertAlign w:val="superscript"/>
    </w:rPr>
  </w:style>
  <w:style w:type="paragraph" w:styleId="HTMLPreformatted">
    <w:name w:val="HTML Preformatted"/>
    <w:basedOn w:val="Normal"/>
    <w:link w:val="HTMLPreformattedChar"/>
    <w:rsid w:val="00176B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napToGrid/>
      <w:sz w:val="20"/>
      <w:lang w:val="en-GB"/>
    </w:rPr>
  </w:style>
  <w:style w:type="character" w:customStyle="1" w:styleId="HTMLPreformattedChar">
    <w:name w:val="HTML Preformatted Char"/>
    <w:basedOn w:val="DefaultParagraphFont"/>
    <w:link w:val="HTMLPreformatted"/>
    <w:rsid w:val="00176BEC"/>
    <w:rPr>
      <w:rFonts w:ascii="Courier New" w:eastAsia="Courier New" w:hAnsi="Courier New" w:cs="Courier New"/>
      <w:sz w:val="20"/>
      <w:szCs w:val="20"/>
      <w:lang w:val="en-GB"/>
    </w:rPr>
  </w:style>
  <w:style w:type="paragraph" w:customStyle="1" w:styleId="TableNormal2">
    <w:name w:val="Table Normal2"/>
    <w:basedOn w:val="Normal"/>
    <w:rsid w:val="00176BEC"/>
    <w:pPr>
      <w:widowControl/>
      <w:spacing w:before="80" w:after="80" w:line="312" w:lineRule="auto"/>
    </w:pPr>
    <w:rPr>
      <w:snapToGrid/>
      <w:szCs w:val="24"/>
      <w:lang w:val="en-GB"/>
    </w:rPr>
  </w:style>
  <w:style w:type="paragraph" w:customStyle="1" w:styleId="objectinserted">
    <w:name w:val="object inserted"/>
    <w:basedOn w:val="Normal"/>
    <w:rsid w:val="00176BEC"/>
    <w:pPr>
      <w:keepNext/>
      <w:widowControl/>
      <w:spacing w:before="120"/>
      <w:jc w:val="center"/>
    </w:pPr>
    <w:rPr>
      <w:snapToGrid/>
      <w:szCs w:val="24"/>
      <w:lang w:val="en-GB"/>
    </w:rPr>
  </w:style>
  <w:style w:type="paragraph" w:customStyle="1" w:styleId="BodyText4">
    <w:name w:val="Body Text 4"/>
    <w:basedOn w:val="Normal"/>
    <w:rsid w:val="00176BEC"/>
    <w:pPr>
      <w:widowControl/>
      <w:spacing w:after="240"/>
      <w:ind w:left="2268"/>
      <w:jc w:val="both"/>
    </w:pPr>
    <w:rPr>
      <w:rFonts w:ascii="Arial" w:hAnsi="Arial"/>
      <w:snapToGrid/>
      <w:lang w:val="en-ZA"/>
    </w:rPr>
  </w:style>
  <w:style w:type="paragraph" w:customStyle="1" w:styleId="BodyText5">
    <w:name w:val="Body Text 5"/>
    <w:basedOn w:val="Normal"/>
    <w:rsid w:val="00176BEC"/>
    <w:pPr>
      <w:widowControl/>
      <w:spacing w:after="240"/>
      <w:ind w:left="2835"/>
      <w:jc w:val="both"/>
    </w:pPr>
    <w:rPr>
      <w:rFonts w:ascii="Arial" w:hAnsi="Arial"/>
      <w:snapToGrid/>
      <w:lang w:val="en-ZA"/>
    </w:rPr>
  </w:style>
  <w:style w:type="paragraph" w:customStyle="1" w:styleId="BodyText6">
    <w:name w:val="Body Text 6"/>
    <w:basedOn w:val="Normal"/>
    <w:rsid w:val="00176BEC"/>
    <w:pPr>
      <w:widowControl/>
      <w:spacing w:after="240"/>
      <w:ind w:left="3402"/>
      <w:jc w:val="both"/>
    </w:pPr>
    <w:rPr>
      <w:rFonts w:ascii="Arial" w:hAnsi="Arial"/>
      <w:snapToGrid/>
      <w:lang w:val="en-ZA"/>
    </w:rPr>
  </w:style>
  <w:style w:type="paragraph" w:customStyle="1" w:styleId="BodyText7">
    <w:name w:val="Body Text 7"/>
    <w:basedOn w:val="Normal"/>
    <w:rsid w:val="00176BEC"/>
    <w:pPr>
      <w:widowControl/>
      <w:spacing w:after="240"/>
      <w:ind w:left="3969"/>
      <w:jc w:val="both"/>
    </w:pPr>
    <w:rPr>
      <w:rFonts w:ascii="Arial" w:hAnsi="Arial"/>
      <w:snapToGrid/>
      <w:lang w:val="en-ZA"/>
    </w:rPr>
  </w:style>
  <w:style w:type="paragraph" w:customStyle="1" w:styleId="BodyText8">
    <w:name w:val="Body Text 8"/>
    <w:basedOn w:val="Normal"/>
    <w:rsid w:val="00176BEC"/>
    <w:pPr>
      <w:widowControl/>
      <w:spacing w:after="240"/>
      <w:ind w:left="4536"/>
      <w:jc w:val="both"/>
    </w:pPr>
    <w:rPr>
      <w:rFonts w:ascii="Arial" w:hAnsi="Arial"/>
      <w:snapToGrid/>
      <w:lang w:val="en-ZA"/>
    </w:rPr>
  </w:style>
  <w:style w:type="paragraph" w:customStyle="1" w:styleId="BodyText9">
    <w:name w:val="Body Text 9"/>
    <w:basedOn w:val="Normal"/>
    <w:rsid w:val="00176BEC"/>
    <w:pPr>
      <w:widowControl/>
      <w:spacing w:after="240"/>
      <w:ind w:left="5103"/>
      <w:jc w:val="both"/>
    </w:pPr>
    <w:rPr>
      <w:rFonts w:ascii="Arial" w:hAnsi="Arial"/>
      <w:snapToGrid/>
      <w:lang w:val="en-ZA"/>
    </w:rPr>
  </w:style>
  <w:style w:type="paragraph" w:customStyle="1" w:styleId="FootnoteSeparator">
    <w:name w:val="Footnote Separator"/>
    <w:basedOn w:val="Footer"/>
    <w:rsid w:val="00176BEC"/>
    <w:pPr>
      <w:widowControl/>
      <w:pBdr>
        <w:top w:val="single" w:sz="4" w:space="1" w:color="auto"/>
      </w:pBdr>
      <w:jc w:val="both"/>
    </w:pPr>
    <w:rPr>
      <w:rFonts w:ascii="Arial" w:hAnsi="Arial"/>
      <w:snapToGrid/>
      <w:lang w:val="en-GB"/>
    </w:rPr>
  </w:style>
  <w:style w:type="paragraph" w:styleId="List">
    <w:name w:val="List"/>
    <w:basedOn w:val="Heading1"/>
    <w:next w:val="BodyText"/>
    <w:rsid w:val="00176BEC"/>
    <w:pPr>
      <w:keepNext w:val="0"/>
      <w:keepLines w:val="0"/>
      <w:widowControl/>
      <w:tabs>
        <w:tab w:val="num" w:pos="567"/>
      </w:tabs>
      <w:spacing w:before="0" w:after="240" w:line="240" w:lineRule="auto"/>
      <w:ind w:left="567" w:hanging="567"/>
      <w:jc w:val="both"/>
    </w:pPr>
    <w:rPr>
      <w:rFonts w:ascii="Arial" w:eastAsia="Times New Roman" w:hAnsi="Arial" w:cs="Times New Roman"/>
      <w:snapToGrid/>
      <w:sz w:val="28"/>
      <w:szCs w:val="20"/>
      <w:lang w:val="en-ZA"/>
    </w:rPr>
  </w:style>
  <w:style w:type="paragraph" w:styleId="List2">
    <w:name w:val="List 2"/>
    <w:basedOn w:val="Heading2"/>
    <w:next w:val="BodyText2"/>
    <w:rsid w:val="00176BEC"/>
    <w:pPr>
      <w:keepNext w:val="0"/>
      <w:keepLines w:val="0"/>
      <w:widowControl/>
      <w:tabs>
        <w:tab w:val="num" w:pos="1134"/>
      </w:tabs>
      <w:spacing w:before="0" w:after="240"/>
      <w:ind w:left="1134" w:hanging="1134"/>
      <w:jc w:val="both"/>
    </w:pPr>
    <w:rPr>
      <w:rFonts w:ascii="Arial (W1)" w:eastAsia="Times New Roman" w:hAnsi="Arial (W1)" w:cs="Times New Roman"/>
      <w:b/>
      <w:snapToGrid/>
      <w:color w:val="auto"/>
      <w:sz w:val="24"/>
      <w:szCs w:val="20"/>
      <w:lang w:val="en-ZA"/>
    </w:rPr>
  </w:style>
  <w:style w:type="paragraph" w:styleId="List3">
    <w:name w:val="List 3"/>
    <w:basedOn w:val="Heading3"/>
    <w:next w:val="BodyText3"/>
    <w:rsid w:val="00176BEC"/>
    <w:pPr>
      <w:keepNext w:val="0"/>
      <w:keepLines w:val="0"/>
      <w:widowControl/>
      <w:tabs>
        <w:tab w:val="num" w:pos="1474"/>
        <w:tab w:val="num" w:pos="1701"/>
      </w:tabs>
      <w:spacing w:before="0" w:after="240"/>
      <w:ind w:left="1701" w:hanging="1701"/>
      <w:jc w:val="both"/>
    </w:pPr>
    <w:rPr>
      <w:rFonts w:ascii="Arial (W1)" w:eastAsia="Times New Roman" w:hAnsi="Arial (W1)" w:cs="Times New Roman"/>
      <w:snapToGrid/>
      <w:color w:val="auto"/>
      <w:lang w:val="en-ZA"/>
    </w:rPr>
  </w:style>
  <w:style w:type="paragraph" w:styleId="List4">
    <w:name w:val="List 4"/>
    <w:basedOn w:val="Heading4"/>
    <w:next w:val="BodyText4"/>
    <w:rsid w:val="00176BEC"/>
    <w:pPr>
      <w:keepNext w:val="0"/>
      <w:widowControl/>
      <w:tabs>
        <w:tab w:val="left" w:pos="900"/>
        <w:tab w:val="num" w:pos="2268"/>
      </w:tabs>
      <w:spacing w:after="240"/>
      <w:ind w:left="2268" w:hanging="2268"/>
      <w:jc w:val="both"/>
    </w:pPr>
    <w:rPr>
      <w:rFonts w:ascii="Arial" w:hAnsi="Arial"/>
      <w:b w:val="0"/>
      <w:snapToGrid/>
      <w:sz w:val="24"/>
      <w:lang w:val="en-ZA"/>
    </w:rPr>
  </w:style>
  <w:style w:type="paragraph" w:styleId="List5">
    <w:name w:val="List 5"/>
    <w:basedOn w:val="Heading5"/>
    <w:next w:val="BodyText5"/>
    <w:rsid w:val="00176BEC"/>
    <w:pPr>
      <w:tabs>
        <w:tab w:val="clear" w:pos="1008"/>
        <w:tab w:val="num" w:pos="2268"/>
        <w:tab w:val="num" w:pos="2835"/>
      </w:tabs>
      <w:spacing w:before="0" w:after="240"/>
      <w:ind w:left="2835" w:hanging="2835"/>
      <w:jc w:val="both"/>
    </w:pPr>
    <w:rPr>
      <w:rFonts w:ascii="Arial" w:hAnsi="Arial"/>
      <w:b w:val="0"/>
      <w:bCs w:val="0"/>
      <w:i w:val="0"/>
      <w:iCs w:val="0"/>
      <w:sz w:val="24"/>
      <w:szCs w:val="20"/>
      <w:lang w:val="en-ZA" w:eastAsia="en-US"/>
    </w:rPr>
  </w:style>
  <w:style w:type="paragraph" w:customStyle="1" w:styleId="List6">
    <w:name w:val="List 6"/>
    <w:basedOn w:val="Heading6"/>
    <w:next w:val="BodyText6"/>
    <w:rsid w:val="00176BEC"/>
    <w:pPr>
      <w:tabs>
        <w:tab w:val="clear" w:pos="1152"/>
        <w:tab w:val="num" w:pos="3402"/>
      </w:tabs>
      <w:spacing w:before="0" w:after="240"/>
      <w:ind w:left="3402" w:hanging="3402"/>
      <w:jc w:val="both"/>
    </w:pPr>
    <w:rPr>
      <w:rFonts w:ascii="Arial" w:hAnsi="Arial"/>
      <w:b w:val="0"/>
      <w:bCs w:val="0"/>
      <w:sz w:val="24"/>
      <w:szCs w:val="20"/>
      <w:lang w:val="en-ZA" w:eastAsia="en-US"/>
    </w:rPr>
  </w:style>
  <w:style w:type="paragraph" w:customStyle="1" w:styleId="List7">
    <w:name w:val="List 7"/>
    <w:basedOn w:val="Heading7"/>
    <w:next w:val="BodyText7"/>
    <w:rsid w:val="00176BEC"/>
    <w:pPr>
      <w:tabs>
        <w:tab w:val="clear" w:pos="1296"/>
        <w:tab w:val="num" w:pos="3175"/>
      </w:tabs>
      <w:spacing w:before="0" w:after="240"/>
      <w:ind w:left="3175" w:hanging="3175"/>
      <w:jc w:val="both"/>
    </w:pPr>
    <w:rPr>
      <w:rFonts w:ascii="Arial" w:hAnsi="Arial"/>
      <w:szCs w:val="20"/>
      <w:lang w:val="en-ZA" w:eastAsia="en-US"/>
    </w:rPr>
  </w:style>
  <w:style w:type="paragraph" w:styleId="NormalIndent">
    <w:name w:val="Normal Indent"/>
    <w:basedOn w:val="Normal"/>
    <w:rsid w:val="00176BEC"/>
    <w:pPr>
      <w:widowControl/>
      <w:numPr>
        <w:numId w:val="73"/>
      </w:numPr>
      <w:tabs>
        <w:tab w:val="clear" w:pos="567"/>
      </w:tabs>
      <w:ind w:left="720" w:firstLine="0"/>
      <w:jc w:val="both"/>
    </w:pPr>
    <w:rPr>
      <w:rFonts w:ascii="Arial" w:hAnsi="Arial"/>
      <w:snapToGrid/>
      <w:lang w:val="en-ZA"/>
    </w:rPr>
  </w:style>
  <w:style w:type="paragraph" w:customStyle="1" w:styleId="SubHeading">
    <w:name w:val="Sub Heading"/>
    <w:basedOn w:val="Normal"/>
    <w:next w:val="BodyTextIndent"/>
    <w:rsid w:val="00176BEC"/>
    <w:pPr>
      <w:keepNext/>
      <w:widowControl/>
      <w:numPr>
        <w:numId w:val="74"/>
      </w:numPr>
      <w:pBdr>
        <w:bottom w:val="single" w:sz="6" w:space="3" w:color="auto"/>
      </w:pBdr>
      <w:tabs>
        <w:tab w:val="clear" w:pos="567"/>
      </w:tabs>
      <w:spacing w:before="240" w:after="240"/>
      <w:ind w:left="0" w:firstLine="0"/>
      <w:jc w:val="right"/>
    </w:pPr>
    <w:rPr>
      <w:rFonts w:ascii="Arial" w:hAnsi="Arial"/>
      <w:b/>
      <w:smallCaps/>
      <w:snapToGrid/>
      <w:sz w:val="28"/>
      <w:lang w:val="en-ZA"/>
    </w:rPr>
  </w:style>
  <w:style w:type="paragraph" w:customStyle="1" w:styleId="Sub1">
    <w:name w:val="Sub1"/>
    <w:basedOn w:val="Normal"/>
    <w:next w:val="Normal"/>
    <w:rsid w:val="00176BEC"/>
    <w:pPr>
      <w:widowControl/>
      <w:numPr>
        <w:numId w:val="75"/>
      </w:numPr>
      <w:ind w:hanging="567"/>
      <w:jc w:val="both"/>
    </w:pPr>
    <w:rPr>
      <w:rFonts w:ascii="Arial" w:hAnsi="Arial"/>
      <w:snapToGrid/>
      <w:lang w:val="en-ZA"/>
    </w:rPr>
  </w:style>
  <w:style w:type="paragraph" w:customStyle="1" w:styleId="Sub2">
    <w:name w:val="Sub2"/>
    <w:basedOn w:val="Normal"/>
    <w:next w:val="Normal"/>
    <w:rsid w:val="00176BEC"/>
    <w:pPr>
      <w:widowControl/>
      <w:ind w:left="1134" w:hanging="1"/>
      <w:jc w:val="both"/>
    </w:pPr>
    <w:rPr>
      <w:rFonts w:ascii="Arial" w:hAnsi="Arial"/>
      <w:snapToGrid/>
      <w:lang w:val="en-ZA"/>
    </w:rPr>
  </w:style>
  <w:style w:type="paragraph" w:customStyle="1" w:styleId="Sub3">
    <w:name w:val="Sub3"/>
    <w:basedOn w:val="Normal"/>
    <w:next w:val="Normal"/>
    <w:rsid w:val="00176BEC"/>
    <w:pPr>
      <w:widowControl/>
      <w:ind w:left="1" w:hanging="1"/>
      <w:jc w:val="both"/>
    </w:pPr>
    <w:rPr>
      <w:rFonts w:ascii="Arial" w:hAnsi="Arial"/>
      <w:snapToGrid/>
      <w:lang w:val="en-ZA"/>
    </w:rPr>
  </w:style>
  <w:style w:type="paragraph" w:customStyle="1" w:styleId="TableofContents">
    <w:name w:val="Table of Contents"/>
    <w:basedOn w:val="Normal"/>
    <w:next w:val="Normal"/>
    <w:rsid w:val="00176BEC"/>
    <w:pPr>
      <w:keepNext/>
      <w:widowControl/>
      <w:pBdr>
        <w:top w:val="double" w:sz="4" w:space="3" w:color="auto"/>
        <w:left w:val="double" w:sz="4" w:space="4" w:color="auto"/>
        <w:bottom w:val="double" w:sz="4" w:space="3" w:color="auto"/>
        <w:right w:val="double" w:sz="4" w:space="4" w:color="auto"/>
      </w:pBdr>
      <w:shd w:val="pct10" w:color="auto" w:fill="FFFFFF"/>
      <w:jc w:val="center"/>
    </w:pPr>
    <w:rPr>
      <w:rFonts w:ascii="Arial" w:hAnsi="Arial"/>
      <w:b/>
      <w:smallCaps/>
      <w:snapToGrid/>
      <w:sz w:val="32"/>
      <w:lang w:val="en-ZA"/>
    </w:rPr>
  </w:style>
  <w:style w:type="paragraph" w:customStyle="1" w:styleId="StyleHeading3NotItalic">
    <w:name w:val="Style Heading 3 + Not Italic"/>
    <w:basedOn w:val="Heading3"/>
    <w:rsid w:val="00176BEC"/>
    <w:pPr>
      <w:keepNext w:val="0"/>
      <w:keepLines w:val="0"/>
      <w:widowControl/>
      <w:tabs>
        <w:tab w:val="num" w:pos="360"/>
        <w:tab w:val="num" w:pos="1474"/>
      </w:tabs>
      <w:spacing w:before="0" w:after="240"/>
      <w:ind w:left="360" w:hanging="360"/>
      <w:jc w:val="both"/>
    </w:pPr>
    <w:rPr>
      <w:rFonts w:ascii="Arial (W1)" w:eastAsia="Times New Roman" w:hAnsi="Arial (W1)" w:cs="Times New Roman"/>
      <w:i/>
      <w:snapToGrid/>
      <w:color w:val="auto"/>
      <w:lang w:val="en-ZA"/>
    </w:rPr>
  </w:style>
  <w:style w:type="paragraph" w:customStyle="1" w:styleId="normaltableresearch">
    <w:name w:val="normal table research"/>
    <w:basedOn w:val="TableNormal1"/>
    <w:rsid w:val="00176BEC"/>
    <w:pPr>
      <w:numPr>
        <w:numId w:val="71"/>
      </w:numPr>
      <w:tabs>
        <w:tab w:val="clear" w:pos="360"/>
      </w:tabs>
      <w:ind w:left="0" w:firstLine="0"/>
    </w:pPr>
  </w:style>
  <w:style w:type="paragraph" w:customStyle="1" w:styleId="normalreference">
    <w:name w:val="normal reference"/>
    <w:basedOn w:val="Normal"/>
    <w:rsid w:val="00176BEC"/>
    <w:pPr>
      <w:widowControl/>
      <w:spacing w:before="480" w:after="480" w:line="360" w:lineRule="auto"/>
    </w:pPr>
    <w:rPr>
      <w:rFonts w:ascii="Arial" w:hAnsi="Arial"/>
      <w:snapToGrid/>
      <w:szCs w:val="24"/>
      <w:lang w:val="en-GB"/>
    </w:rPr>
  </w:style>
  <w:style w:type="paragraph" w:styleId="ListBullet">
    <w:name w:val="List Bullet"/>
    <w:basedOn w:val="Normal"/>
    <w:autoRedefine/>
    <w:rsid w:val="00176BEC"/>
    <w:pPr>
      <w:widowControl/>
      <w:tabs>
        <w:tab w:val="num" w:pos="1440"/>
      </w:tabs>
      <w:ind w:left="1440" w:hanging="360"/>
    </w:pPr>
    <w:rPr>
      <w:rFonts w:ascii="Arial" w:hAnsi="Arial"/>
      <w:snapToGrid/>
      <w:sz w:val="22"/>
      <w:lang w:val="en-ZA"/>
    </w:rPr>
  </w:style>
  <w:style w:type="paragraph" w:customStyle="1" w:styleId="figureheading">
    <w:name w:val="figure heading"/>
    <w:basedOn w:val="Footer"/>
    <w:rsid w:val="00176BEC"/>
    <w:pPr>
      <w:keepNext/>
      <w:widowControl/>
      <w:tabs>
        <w:tab w:val="clear" w:pos="4320"/>
        <w:tab w:val="clear" w:pos="8640"/>
      </w:tabs>
      <w:spacing w:before="240" w:line="288" w:lineRule="auto"/>
      <w:jc w:val="both"/>
    </w:pPr>
    <w:rPr>
      <w:rFonts w:ascii="Arial" w:hAnsi="Arial"/>
      <w:b/>
      <w:bCs/>
      <w:snapToGrid/>
      <w:sz w:val="22"/>
      <w:szCs w:val="24"/>
      <w:u w:val="single"/>
      <w:lang w:val="en-GB"/>
    </w:rPr>
  </w:style>
  <w:style w:type="character" w:customStyle="1" w:styleId="emailstyle15">
    <w:name w:val="emailstyle15"/>
    <w:rsid w:val="00176BEC"/>
    <w:rPr>
      <w:rFonts w:ascii="Arial" w:hAnsi="Arial" w:cs="Arial"/>
      <w:color w:val="000000"/>
      <w:sz w:val="20"/>
    </w:rPr>
  </w:style>
  <w:style w:type="paragraph" w:styleId="TableofFigures">
    <w:name w:val="table of figures"/>
    <w:basedOn w:val="Normal"/>
    <w:next w:val="Normal"/>
    <w:uiPriority w:val="99"/>
    <w:rsid w:val="00176BEC"/>
    <w:pPr>
      <w:widowControl/>
      <w:spacing w:before="240" w:after="240" w:line="360" w:lineRule="auto"/>
      <w:jc w:val="both"/>
    </w:pPr>
    <w:rPr>
      <w:rFonts w:ascii="Arial" w:hAnsi="Arial"/>
      <w:snapToGrid/>
      <w:szCs w:val="24"/>
      <w:lang w:val="en-GB"/>
    </w:rPr>
  </w:style>
  <w:style w:type="paragraph" w:customStyle="1" w:styleId="numberalpha">
    <w:name w:val="number alpha"/>
    <w:basedOn w:val="Normal"/>
    <w:rsid w:val="00176BEC"/>
    <w:pPr>
      <w:widowControl/>
      <w:tabs>
        <w:tab w:val="num" w:pos="930"/>
      </w:tabs>
      <w:spacing w:before="240" w:after="240" w:line="360" w:lineRule="auto"/>
      <w:ind w:left="930" w:hanging="930"/>
      <w:jc w:val="both"/>
    </w:pPr>
    <w:rPr>
      <w:rFonts w:ascii="Arial" w:hAnsi="Arial"/>
      <w:snapToGrid/>
      <w:szCs w:val="24"/>
      <w:lang w:val="en-GB"/>
    </w:rPr>
  </w:style>
  <w:style w:type="paragraph" w:customStyle="1" w:styleId="inline">
    <w:name w:val="inline"/>
    <w:basedOn w:val="Normal"/>
    <w:rsid w:val="00176BEC"/>
    <w:pPr>
      <w:widowControl/>
      <w:spacing w:before="100" w:beforeAutospacing="1" w:after="100" w:afterAutospacing="1"/>
    </w:pPr>
    <w:rPr>
      <w:snapToGrid/>
      <w:szCs w:val="24"/>
    </w:rPr>
  </w:style>
  <w:style w:type="character" w:customStyle="1" w:styleId="italic1">
    <w:name w:val="italic1"/>
    <w:rsid w:val="00176BEC"/>
    <w:rPr>
      <w:i/>
      <w:iCs/>
    </w:rPr>
  </w:style>
  <w:style w:type="table" w:customStyle="1" w:styleId="TableGrid23">
    <w:name w:val="Table Grid23"/>
    <w:basedOn w:val="TableNormal"/>
    <w:next w:val="TableGrid"/>
    <w:rsid w:val="00176BEC"/>
    <w:pPr>
      <w:spacing w:before="240" w:after="240" w:line="36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176BEC"/>
    <w:pPr>
      <w:spacing w:after="0" w:line="240" w:lineRule="auto"/>
    </w:pPr>
    <w:rPr>
      <w:rFonts w:ascii="Calibri" w:eastAsia="Calibri" w:hAnsi="Calibri" w:cs="Times New Roman"/>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HGOCND+TimesNewRoman" w:eastAsia="Times New Roman" w:hAnsi="HGOCND+TimesNew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HGOCND+TimesNewRoman" w:eastAsia="Times New Roman" w:hAnsi="HGOCND+TimesNew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GOCND+TimesNewRoman" w:eastAsia="Times New Roman" w:hAnsi="HGOCND+TimesNewRoman" w:cs="Times New Roman"/>
        <w:b/>
        <w:bCs/>
      </w:rPr>
    </w:tblStylePr>
    <w:tblStylePr w:type="lastCol">
      <w:rPr>
        <w:rFonts w:ascii="HGOCND+TimesNewRoman" w:eastAsia="Times New Roman" w:hAnsi="HGOCND+TimesNew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Heading3Body">
    <w:name w:val="Heading 3 Body"/>
    <w:basedOn w:val="Normal"/>
    <w:rsid w:val="00176BEC"/>
    <w:pPr>
      <w:widowControl/>
      <w:spacing w:before="120" w:after="120"/>
      <w:ind w:left="2160"/>
      <w:jc w:val="both"/>
    </w:pPr>
    <w:rPr>
      <w:rFonts w:ascii="Arial" w:hAnsi="Arial" w:cs="Arial"/>
      <w:snapToGrid/>
      <w:sz w:val="22"/>
      <w:szCs w:val="24"/>
      <w:lang w:val="en-GB" w:eastAsia="en-GB"/>
    </w:rPr>
  </w:style>
  <w:style w:type="paragraph" w:customStyle="1" w:styleId="CVstandaard">
    <w:name w:val="CVstandaard"/>
    <w:basedOn w:val="Normal"/>
    <w:rsid w:val="00176BEC"/>
    <w:pPr>
      <w:widowControl/>
      <w:tabs>
        <w:tab w:val="left" w:pos="3119"/>
      </w:tabs>
      <w:ind w:right="-2"/>
    </w:pPr>
    <w:rPr>
      <w:rFonts w:ascii="Arial" w:hAnsi="Arial" w:cs="Arial"/>
      <w:noProof/>
      <w:snapToGrid/>
      <w:sz w:val="22"/>
    </w:rPr>
  </w:style>
  <w:style w:type="paragraph" w:customStyle="1" w:styleId="SV">
    <w:name w:val="SV"/>
    <w:basedOn w:val="Normal"/>
    <w:rsid w:val="00176BEC"/>
    <w:pPr>
      <w:tabs>
        <w:tab w:val="left" w:pos="1134"/>
        <w:tab w:val="left" w:pos="1985"/>
      </w:tabs>
      <w:spacing w:before="120"/>
      <w:ind w:left="567"/>
      <w:jc w:val="both"/>
    </w:pPr>
    <w:rPr>
      <w:rFonts w:ascii="Arial" w:hAnsi="Arial" w:cs="Arial"/>
      <w:snapToGrid/>
      <w:color w:val="000000"/>
      <w:sz w:val="20"/>
    </w:rPr>
  </w:style>
  <w:style w:type="paragraph" w:customStyle="1" w:styleId="xDefaultParagraphFontCharCharCharChar">
    <w:name w:val="xDefault Paragraph Font Char Char Char Char"/>
    <w:basedOn w:val="Normal"/>
    <w:rsid w:val="00176BEC"/>
    <w:pPr>
      <w:widowControl/>
      <w:spacing w:after="160" w:line="240" w:lineRule="exact"/>
    </w:pPr>
    <w:rPr>
      <w:rFonts w:ascii="Arial" w:hAnsi="Arial"/>
      <w:snapToGrid/>
      <w:sz w:val="20"/>
      <w:lang w:val="en-GB"/>
    </w:rPr>
  </w:style>
  <w:style w:type="paragraph" w:customStyle="1" w:styleId="Normal7">
    <w:name w:val="Normal+7"/>
    <w:basedOn w:val="Default"/>
    <w:next w:val="Default"/>
    <w:uiPriority w:val="99"/>
    <w:rsid w:val="00176BEC"/>
    <w:rPr>
      <w:rFonts w:ascii="HGOCND+TimesNewRoman" w:hAnsi="HGOCND+TimesNewRoman" w:cs="Times New Roman"/>
      <w:color w:val="auto"/>
      <w:lang w:val="en-US" w:eastAsia="en-US"/>
    </w:rPr>
  </w:style>
  <w:style w:type="paragraph" w:customStyle="1" w:styleId="bullet10">
    <w:name w:val="bullet 1"/>
    <w:basedOn w:val="BodyText3"/>
    <w:autoRedefine/>
    <w:rsid w:val="00176BEC"/>
    <w:pPr>
      <w:widowControl/>
      <w:numPr>
        <w:numId w:val="76"/>
      </w:numPr>
      <w:spacing w:after="0"/>
      <w:jc w:val="both"/>
    </w:pPr>
    <w:rPr>
      <w:rFonts w:ascii="Arial" w:hAnsi="Arial" w:cs="Arial"/>
      <w:snapToGrid/>
      <w:sz w:val="24"/>
      <w:szCs w:val="24"/>
      <w:lang w:val="en-GB"/>
    </w:rPr>
  </w:style>
  <w:style w:type="paragraph" w:customStyle="1" w:styleId="bullets2">
    <w:name w:val="bullets 2"/>
    <w:basedOn w:val="Normal"/>
    <w:rsid w:val="00176BEC"/>
    <w:pPr>
      <w:widowControl/>
      <w:numPr>
        <w:ilvl w:val="1"/>
        <w:numId w:val="77"/>
      </w:numPr>
      <w:jc w:val="both"/>
    </w:pPr>
    <w:rPr>
      <w:rFonts w:ascii="Verdana" w:hAnsi="Verdana" w:cs="Arial"/>
      <w:snapToGrid/>
      <w:szCs w:val="24"/>
      <w:lang w:val="en-GB"/>
    </w:rPr>
  </w:style>
  <w:style w:type="numbering" w:customStyle="1" w:styleId="NoList32">
    <w:name w:val="No List32"/>
    <w:next w:val="NoList"/>
    <w:uiPriority w:val="99"/>
    <w:semiHidden/>
    <w:unhideWhenUsed/>
    <w:rsid w:val="00176BEC"/>
  </w:style>
  <w:style w:type="table" w:customStyle="1" w:styleId="TableGrid32">
    <w:name w:val="Table Grid32"/>
    <w:basedOn w:val="TableNormal"/>
    <w:next w:val="TableGrid"/>
    <w:rsid w:val="00176BEC"/>
    <w:pPr>
      <w:spacing w:before="240" w:after="240" w:line="36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1"/>
    <w:basedOn w:val="Normal"/>
    <w:next w:val="Normal"/>
    <w:rsid w:val="00176BEC"/>
    <w:pPr>
      <w:widowControl/>
      <w:spacing w:line="360" w:lineRule="auto"/>
      <w:jc w:val="both"/>
    </w:pPr>
    <w:rPr>
      <w:rFonts w:ascii="Arial" w:hAnsi="Arial"/>
      <w:b/>
      <w:caps/>
      <w:snapToGrid/>
      <w:lang w:val="en-GB"/>
    </w:rPr>
  </w:style>
  <w:style w:type="numbering" w:customStyle="1" w:styleId="NoList41">
    <w:name w:val="No List41"/>
    <w:next w:val="NoList"/>
    <w:uiPriority w:val="99"/>
    <w:semiHidden/>
    <w:unhideWhenUsed/>
    <w:rsid w:val="00176BEC"/>
  </w:style>
  <w:style w:type="numbering" w:customStyle="1" w:styleId="NoList121">
    <w:name w:val="No List121"/>
    <w:next w:val="NoList"/>
    <w:semiHidden/>
    <w:rsid w:val="00176BEC"/>
  </w:style>
  <w:style w:type="paragraph" w:customStyle="1" w:styleId="STCL">
    <w:name w:val="STCL"/>
    <w:basedOn w:val="Normal"/>
    <w:rsid w:val="00176BEC"/>
    <w:rPr>
      <w:rFonts w:ascii="Arial" w:hAnsi="Arial" w:cs="Arial"/>
      <w:snapToGrid/>
      <w:color w:val="000000"/>
      <w:sz w:val="20"/>
    </w:rPr>
  </w:style>
  <w:style w:type="paragraph" w:styleId="Revision">
    <w:name w:val="Revision"/>
    <w:hidden/>
    <w:uiPriority w:val="99"/>
    <w:semiHidden/>
    <w:rsid w:val="00176BEC"/>
    <w:pPr>
      <w:spacing w:after="0" w:line="240" w:lineRule="auto"/>
    </w:pPr>
    <w:rPr>
      <w:rFonts w:ascii="Arial" w:eastAsia="Times New Roman" w:hAnsi="Arial" w:cs="Times New Roman"/>
      <w:sz w:val="20"/>
      <w:szCs w:val="24"/>
    </w:rPr>
  </w:style>
  <w:style w:type="table" w:customStyle="1" w:styleId="TableGrid42">
    <w:name w:val="Table Grid42"/>
    <w:basedOn w:val="TableNormal"/>
    <w:next w:val="TableGrid"/>
    <w:uiPriority w:val="59"/>
    <w:rsid w:val="00176BE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rsid w:val="00176BEC"/>
  </w:style>
  <w:style w:type="table" w:customStyle="1" w:styleId="TableGrid52">
    <w:name w:val="Table Grid52"/>
    <w:basedOn w:val="TableNormal"/>
    <w:next w:val="TableGrid"/>
    <w:rsid w:val="00176BEC"/>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rsid w:val="00176BEC"/>
    <w:pPr>
      <w:spacing w:after="0" w:line="240" w:lineRule="auto"/>
    </w:pPr>
    <w:rPr>
      <w:rFonts w:ascii="Times" w:eastAsia="Times" w:hAnsi="Times"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SSV">
    <w:name w:val="SSV"/>
    <w:basedOn w:val="Normal"/>
    <w:rsid w:val="00176BEC"/>
    <w:pPr>
      <w:tabs>
        <w:tab w:val="left" w:pos="1985"/>
        <w:tab w:val="left" w:pos="2552"/>
      </w:tabs>
      <w:spacing w:before="120"/>
      <w:ind w:left="576"/>
      <w:jc w:val="both"/>
    </w:pPr>
    <w:rPr>
      <w:rFonts w:ascii="Arial" w:hAnsi="Arial"/>
      <w:snapToGrid/>
      <w:sz w:val="20"/>
    </w:rPr>
  </w:style>
  <w:style w:type="numbering" w:customStyle="1" w:styleId="NoList6">
    <w:name w:val="No List6"/>
    <w:next w:val="NoList"/>
    <w:semiHidden/>
    <w:rsid w:val="00176BEC"/>
  </w:style>
  <w:style w:type="table" w:customStyle="1" w:styleId="TableGrid61">
    <w:name w:val="Table Grid61"/>
    <w:basedOn w:val="TableNormal"/>
    <w:next w:val="TableGrid"/>
    <w:rsid w:val="00176BEC"/>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76BE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rsid w:val="00176BEC"/>
    <w:pPr>
      <w:widowControl/>
      <w:numPr>
        <w:numId w:val="78"/>
      </w:numPr>
      <w:spacing w:after="120"/>
      <w:ind w:left="283" w:firstLine="0"/>
      <w:jc w:val="both"/>
    </w:pPr>
    <w:rPr>
      <w:rFonts w:ascii="Arial" w:hAnsi="Arial"/>
      <w:snapToGrid/>
      <w:sz w:val="20"/>
      <w:lang w:val="en-GB"/>
    </w:rPr>
  </w:style>
  <w:style w:type="paragraph" w:styleId="ListContinue3">
    <w:name w:val="List Continue 3"/>
    <w:basedOn w:val="Normal"/>
    <w:rsid w:val="00176BEC"/>
    <w:pPr>
      <w:widowControl/>
      <w:numPr>
        <w:numId w:val="79"/>
      </w:numPr>
      <w:tabs>
        <w:tab w:val="clear" w:pos="1209"/>
      </w:tabs>
      <w:spacing w:after="120"/>
      <w:ind w:left="849" w:firstLine="0"/>
      <w:jc w:val="both"/>
    </w:pPr>
    <w:rPr>
      <w:rFonts w:ascii="Arial" w:hAnsi="Arial"/>
      <w:snapToGrid/>
      <w:sz w:val="20"/>
      <w:lang w:val="en-GB"/>
    </w:rPr>
  </w:style>
  <w:style w:type="paragraph" w:styleId="ListContinue4">
    <w:name w:val="List Continue 4"/>
    <w:basedOn w:val="Normal"/>
    <w:rsid w:val="00176BEC"/>
    <w:pPr>
      <w:widowControl/>
      <w:numPr>
        <w:numId w:val="80"/>
      </w:numPr>
      <w:spacing w:after="120"/>
      <w:ind w:left="1132" w:firstLine="0"/>
      <w:jc w:val="both"/>
    </w:pPr>
    <w:rPr>
      <w:rFonts w:ascii="Arial" w:hAnsi="Arial"/>
      <w:snapToGrid/>
      <w:sz w:val="20"/>
      <w:lang w:val="en-GB"/>
    </w:rPr>
  </w:style>
  <w:style w:type="table" w:customStyle="1" w:styleId="TableGrid8">
    <w:name w:val="Table Grid8"/>
    <w:basedOn w:val="TableNormal"/>
    <w:next w:val="TableGrid"/>
    <w:uiPriority w:val="59"/>
    <w:rsid w:val="00176BE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176BEC"/>
    <w:pPr>
      <w:widowControl/>
      <w:spacing w:after="240"/>
      <w:ind w:left="482"/>
      <w:jc w:val="both"/>
    </w:pPr>
    <w:rPr>
      <w:rFonts w:ascii="Arial" w:hAnsi="Arial"/>
      <w:snapToGrid/>
      <w:sz w:val="22"/>
      <w:lang w:val="en-GB"/>
    </w:rPr>
  </w:style>
  <w:style w:type="paragraph" w:customStyle="1" w:styleId="NumPar3">
    <w:name w:val="NumPar 3"/>
    <w:basedOn w:val="Heading3"/>
    <w:next w:val="Normal"/>
    <w:rsid w:val="00176BEC"/>
    <w:pPr>
      <w:keepNext w:val="0"/>
      <w:keepLines w:val="0"/>
      <w:widowControl/>
      <w:numPr>
        <w:ilvl w:val="2"/>
      </w:numPr>
      <w:tabs>
        <w:tab w:val="left" w:pos="851"/>
      </w:tabs>
      <w:spacing w:before="0" w:after="240" w:line="480" w:lineRule="auto"/>
      <w:ind w:left="40" w:hanging="720"/>
      <w:jc w:val="both"/>
      <w:outlineLvl w:val="9"/>
    </w:pPr>
    <w:rPr>
      <w:rFonts w:ascii="Arial" w:eastAsia="Times New Roman" w:hAnsi="Arial" w:cs="Times New Roman"/>
      <w:bCs/>
      <w:i/>
      <w:iCs/>
      <w:snapToGrid/>
      <w:color w:val="auto"/>
      <w:sz w:val="22"/>
      <w:szCs w:val="20"/>
      <w:lang w:val="en-GB"/>
    </w:rPr>
  </w:style>
  <w:style w:type="table" w:customStyle="1" w:styleId="EinfacheTabelle21">
    <w:name w:val="Einfache Tabelle 21"/>
    <w:basedOn w:val="TableNormal"/>
    <w:uiPriority w:val="42"/>
    <w:rsid w:val="00176BEC"/>
    <w:pPr>
      <w:spacing w:after="0" w:line="240" w:lineRule="auto"/>
    </w:pPr>
    <w:rPr>
      <w:rFonts w:ascii="Times New Roman" w:eastAsia="Times New Roman" w:hAnsi="Times New Roman" w:cs="Times New Roman"/>
      <w:sz w:val="20"/>
      <w:szCs w:val="20"/>
      <w:lang w:eastAsia="en-Z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tyle7">
    <w:name w:val="style7"/>
    <w:basedOn w:val="Normal"/>
    <w:uiPriority w:val="99"/>
    <w:rsid w:val="00176BEC"/>
    <w:pPr>
      <w:widowControl/>
      <w:spacing w:before="100" w:beforeAutospacing="1" w:after="100" w:afterAutospacing="1"/>
    </w:pPr>
    <w:rPr>
      <w:b/>
      <w:bCs/>
      <w:snapToGrid/>
      <w:color w:val="0000FF"/>
      <w:szCs w:val="24"/>
    </w:rPr>
  </w:style>
  <w:style w:type="paragraph" w:customStyle="1" w:styleId="style8">
    <w:name w:val="style8"/>
    <w:basedOn w:val="Normal"/>
    <w:uiPriority w:val="99"/>
    <w:rsid w:val="00176BEC"/>
    <w:pPr>
      <w:widowControl/>
      <w:spacing w:before="100" w:beforeAutospacing="1" w:after="100" w:afterAutospacing="1"/>
    </w:pPr>
    <w:rPr>
      <w:b/>
      <w:bCs/>
      <w:snapToGrid/>
      <w:color w:val="FF0000"/>
      <w:sz w:val="18"/>
      <w:szCs w:val="18"/>
    </w:rPr>
  </w:style>
  <w:style w:type="character" w:customStyle="1" w:styleId="style71">
    <w:name w:val="style71"/>
    <w:uiPriority w:val="99"/>
    <w:rsid w:val="00176BEC"/>
    <w:rPr>
      <w:rFonts w:cs="Times New Roman"/>
      <w:b/>
      <w:bCs/>
      <w:color w:val="0000FF"/>
    </w:rPr>
  </w:style>
  <w:style w:type="paragraph" w:customStyle="1" w:styleId="Level2">
    <w:name w:val="Level 2"/>
    <w:basedOn w:val="Normal"/>
    <w:uiPriority w:val="99"/>
    <w:rsid w:val="00176BEC"/>
    <w:pPr>
      <w:autoSpaceDE w:val="0"/>
      <w:autoSpaceDN w:val="0"/>
      <w:adjustRightInd w:val="0"/>
      <w:ind w:left="1440" w:hanging="720"/>
      <w:outlineLvl w:val="1"/>
    </w:pPr>
    <w:rPr>
      <w:snapToGrid/>
      <w:szCs w:val="24"/>
    </w:rPr>
  </w:style>
  <w:style w:type="character" w:customStyle="1" w:styleId="Heading2Char1">
    <w:name w:val="Heading 2 Char1"/>
    <w:aliases w:val="head2 Char1"/>
    <w:semiHidden/>
    <w:rsid w:val="00176BEC"/>
    <w:rPr>
      <w:rFonts w:ascii="Cambria" w:eastAsia="Times New Roman" w:hAnsi="Cambria" w:cs="Times New Roman"/>
      <w:b/>
      <w:bCs/>
      <w:color w:val="4F81BD"/>
      <w:sz w:val="26"/>
      <w:szCs w:val="26"/>
    </w:rPr>
  </w:style>
  <w:style w:type="character" w:customStyle="1" w:styleId="FooterChar1">
    <w:name w:val="Footer Char1"/>
    <w:aliases w:val="Footer1 Char1"/>
    <w:uiPriority w:val="99"/>
    <w:semiHidden/>
    <w:rsid w:val="00176BEC"/>
    <w:rPr>
      <w:rFonts w:ascii="Calibri" w:eastAsia="Calibri" w:hAnsi="Calibri" w:cs="Calibri"/>
    </w:rPr>
  </w:style>
  <w:style w:type="numbering" w:customStyle="1" w:styleId="NoList7">
    <w:name w:val="No List7"/>
    <w:next w:val="NoList"/>
    <w:semiHidden/>
    <w:unhideWhenUsed/>
    <w:rsid w:val="00176BEC"/>
  </w:style>
  <w:style w:type="table" w:customStyle="1" w:styleId="TableGrid9">
    <w:name w:val="Table Grid9"/>
    <w:basedOn w:val="TableNormal"/>
    <w:next w:val="TableGrid"/>
    <w:rsid w:val="00176BE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176BEC"/>
  </w:style>
  <w:style w:type="table" w:customStyle="1" w:styleId="TableGrid122">
    <w:name w:val="Table Grid122"/>
    <w:basedOn w:val="TableNormal"/>
    <w:next w:val="TableGrid"/>
    <w:uiPriority w:val="99"/>
    <w:rsid w:val="00176BE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176BEC"/>
  </w:style>
  <w:style w:type="numbering" w:customStyle="1" w:styleId="NoList11121">
    <w:name w:val="No List11121"/>
    <w:next w:val="NoList"/>
    <w:uiPriority w:val="99"/>
    <w:semiHidden/>
    <w:unhideWhenUsed/>
    <w:rsid w:val="00176BEC"/>
  </w:style>
  <w:style w:type="numbering" w:customStyle="1" w:styleId="NoList11112">
    <w:name w:val="No List11112"/>
    <w:next w:val="NoList"/>
    <w:uiPriority w:val="99"/>
    <w:semiHidden/>
    <w:unhideWhenUsed/>
    <w:rsid w:val="00176BEC"/>
  </w:style>
  <w:style w:type="numbering" w:customStyle="1" w:styleId="NoList211">
    <w:name w:val="No List211"/>
    <w:next w:val="NoList"/>
    <w:semiHidden/>
    <w:rsid w:val="00176BEC"/>
  </w:style>
  <w:style w:type="table" w:customStyle="1" w:styleId="TableGrid211">
    <w:name w:val="Table Grid211"/>
    <w:basedOn w:val="TableNormal"/>
    <w:next w:val="TableGrid"/>
    <w:rsid w:val="00176BEC"/>
    <w:pPr>
      <w:spacing w:before="240" w:after="240" w:line="36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176BEC"/>
    <w:pPr>
      <w:spacing w:after="0" w:line="240" w:lineRule="auto"/>
    </w:pPr>
    <w:rPr>
      <w:rFonts w:ascii="Calibri" w:eastAsia="Calibri" w:hAnsi="Calibri" w:cs="Times New Roman"/>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HGOCND+TimesNewRoman" w:eastAsia="Times New Roman" w:hAnsi="HGOCND+TimesNew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HGOCND+TimesNewRoman" w:eastAsia="Times New Roman" w:hAnsi="HGOCND+TimesNew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GOCND+TimesNewRoman" w:eastAsia="Times New Roman" w:hAnsi="HGOCND+TimesNewRoman" w:cs="Times New Roman"/>
        <w:b/>
        <w:bCs/>
      </w:rPr>
    </w:tblStylePr>
    <w:tblStylePr w:type="lastCol">
      <w:rPr>
        <w:rFonts w:ascii="HGOCND+TimesNewRoman" w:eastAsia="Times New Roman" w:hAnsi="HGOCND+TimesNew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NoList311">
    <w:name w:val="No List311"/>
    <w:next w:val="NoList"/>
    <w:semiHidden/>
    <w:unhideWhenUsed/>
    <w:rsid w:val="00176BEC"/>
  </w:style>
  <w:style w:type="table" w:customStyle="1" w:styleId="TableGrid311">
    <w:name w:val="Table Grid311"/>
    <w:basedOn w:val="TableNormal"/>
    <w:next w:val="TableGrid"/>
    <w:rsid w:val="00176BEC"/>
    <w:pPr>
      <w:spacing w:before="240" w:after="240" w:line="36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176BEC"/>
  </w:style>
  <w:style w:type="numbering" w:customStyle="1" w:styleId="NoList1211">
    <w:name w:val="No List1211"/>
    <w:next w:val="NoList"/>
    <w:semiHidden/>
    <w:rsid w:val="00176BEC"/>
  </w:style>
  <w:style w:type="table" w:customStyle="1" w:styleId="TableGrid411">
    <w:name w:val="Table Grid411"/>
    <w:basedOn w:val="TableNormal"/>
    <w:next w:val="TableGrid"/>
    <w:uiPriority w:val="59"/>
    <w:rsid w:val="00176BE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rsid w:val="00176BEC"/>
  </w:style>
  <w:style w:type="table" w:customStyle="1" w:styleId="TableGrid511">
    <w:name w:val="Table Grid511"/>
    <w:basedOn w:val="TableNormal"/>
    <w:next w:val="TableGrid"/>
    <w:rsid w:val="00176BEC"/>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
    <w:name w:val="Table Classic 31"/>
    <w:basedOn w:val="TableNormal"/>
    <w:next w:val="TableClassic3"/>
    <w:rsid w:val="00176BEC"/>
    <w:pPr>
      <w:spacing w:after="0" w:line="240" w:lineRule="auto"/>
    </w:pPr>
    <w:rPr>
      <w:rFonts w:ascii="Times" w:eastAsia="Times" w:hAnsi="Times"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NoList61">
    <w:name w:val="No List61"/>
    <w:next w:val="NoList"/>
    <w:semiHidden/>
    <w:rsid w:val="00176BEC"/>
  </w:style>
  <w:style w:type="table" w:customStyle="1" w:styleId="TableGrid81">
    <w:name w:val="Table Grid81"/>
    <w:basedOn w:val="TableNormal"/>
    <w:next w:val="TableGrid"/>
    <w:uiPriority w:val="59"/>
    <w:rsid w:val="00176BE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211">
    <w:name w:val="Einfache Tabelle 211"/>
    <w:basedOn w:val="TableNormal"/>
    <w:uiPriority w:val="42"/>
    <w:rsid w:val="00176BEC"/>
    <w:pPr>
      <w:spacing w:after="0" w:line="240" w:lineRule="auto"/>
    </w:pPr>
    <w:rPr>
      <w:rFonts w:ascii="Times New Roman" w:eastAsia="Times New Roman" w:hAnsi="Times New Roman" w:cs="Times New Roman"/>
      <w:sz w:val="20"/>
      <w:szCs w:val="20"/>
      <w:lang w:eastAsia="en-Z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31">
    <w:name w:val="Table Grid131"/>
    <w:basedOn w:val="TableNormal"/>
    <w:next w:val="TableGrid"/>
    <w:rsid w:val="00176BEC"/>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176BEC"/>
    <w:pPr>
      <w:spacing w:after="0" w:line="240" w:lineRule="auto"/>
    </w:pPr>
    <w:rPr>
      <w:rFonts w:ascii="Calibri" w:eastAsia="Calibri" w:hAnsi="Calibri" w:cs="Times New Roman"/>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176BEC"/>
    <w:pPr>
      <w:spacing w:after="0" w:line="240" w:lineRule="auto"/>
    </w:pPr>
    <w:rPr>
      <w:rFonts w:ascii="Calibri" w:eastAsia="Calibri" w:hAnsi="Calibri" w:cs="Times New Roman"/>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176BEC"/>
    <w:pPr>
      <w:spacing w:after="0" w:line="240" w:lineRule="auto"/>
    </w:pPr>
    <w:rPr>
      <w:rFonts w:ascii="Times New Roman" w:eastAsia="Arial Narrow"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unhideWhenUsed/>
    <w:rsid w:val="00176BEC"/>
  </w:style>
  <w:style w:type="table" w:customStyle="1" w:styleId="TableGrid100">
    <w:name w:val="Table Grid10"/>
    <w:basedOn w:val="TableNormal"/>
    <w:next w:val="TableGrid"/>
    <w:uiPriority w:val="39"/>
    <w:rsid w:val="00176BEC"/>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2">
    <w:name w:val="Table Classic 32"/>
    <w:basedOn w:val="TableNormal"/>
    <w:next w:val="TableClassic3"/>
    <w:rsid w:val="00176BEC"/>
    <w:pPr>
      <w:spacing w:after="0" w:line="240" w:lineRule="auto"/>
    </w:pPr>
    <w:rPr>
      <w:rFonts w:ascii="Times" w:eastAsia="Times" w:hAnsi="Times" w:cs="Times New Roman"/>
      <w:color w:val="000080"/>
      <w:sz w:val="20"/>
      <w:szCs w:val="20"/>
      <w:lang w:eastAsia="en-Z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Char2">
    <w:name w:val="Char2"/>
    <w:basedOn w:val="Normal"/>
    <w:rsid w:val="00176BEC"/>
    <w:pPr>
      <w:widowControl/>
      <w:spacing w:after="160" w:line="240" w:lineRule="exact"/>
    </w:pPr>
    <w:rPr>
      <w:rFonts w:ascii="Arial" w:hAnsi="Arial"/>
      <w:bCs/>
      <w:snapToGrid/>
      <w:sz w:val="22"/>
      <w:szCs w:val="24"/>
    </w:rPr>
  </w:style>
  <w:style w:type="table" w:customStyle="1" w:styleId="TableGrid321">
    <w:name w:val="Table Grid321"/>
    <w:basedOn w:val="TableNormal"/>
    <w:next w:val="TableGrid"/>
    <w:uiPriority w:val="59"/>
    <w:rsid w:val="00176BEC"/>
    <w:pPr>
      <w:spacing w:after="0" w:line="240" w:lineRule="auto"/>
    </w:pPr>
    <w:rPr>
      <w:rFonts w:eastAsia="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176BEC"/>
    <w:pPr>
      <w:spacing w:after="0" w:line="240" w:lineRule="auto"/>
    </w:pPr>
    <w:rPr>
      <w:rFonts w:eastAsia="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176BEC"/>
    <w:pPr>
      <w:spacing w:after="0" w:line="240" w:lineRule="auto"/>
    </w:pPr>
    <w:rPr>
      <w:rFonts w:eastAsia="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176BEC"/>
    <w:pPr>
      <w:spacing w:after="0" w:line="240" w:lineRule="auto"/>
    </w:pPr>
    <w:rPr>
      <w:rFonts w:eastAsia="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76BEC"/>
    <w:pPr>
      <w:widowControl/>
      <w:numPr>
        <w:numId w:val="81"/>
      </w:numPr>
      <w:spacing w:before="70" w:after="70" w:line="276" w:lineRule="auto"/>
    </w:pPr>
    <w:rPr>
      <w:rFonts w:ascii="Calibri" w:eastAsia="Univers 45 Light" w:hAnsi="Calibri" w:cs="Latha"/>
      <w:snapToGrid/>
      <w:sz w:val="20"/>
      <w:szCs w:val="22"/>
      <w:lang w:val="en-ZA" w:eastAsia="en-ZA"/>
    </w:rPr>
  </w:style>
  <w:style w:type="table" w:customStyle="1" w:styleId="TableGrid141">
    <w:name w:val="Table Grid141"/>
    <w:basedOn w:val="TableNormal"/>
    <w:next w:val="TableGrid"/>
    <w:uiPriority w:val="59"/>
    <w:rsid w:val="00176BE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76BEC"/>
  </w:style>
  <w:style w:type="table" w:customStyle="1" w:styleId="TableGrid15">
    <w:name w:val="Table Grid15"/>
    <w:basedOn w:val="TableNormal"/>
    <w:next w:val="TableGrid"/>
    <w:uiPriority w:val="59"/>
    <w:rsid w:val="00176BE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6BEC"/>
  </w:style>
  <w:style w:type="table" w:customStyle="1" w:styleId="TableGrid16">
    <w:name w:val="Table Grid16"/>
    <w:basedOn w:val="TableNormal"/>
    <w:next w:val="TableGrid"/>
    <w:uiPriority w:val="59"/>
    <w:rsid w:val="00176BE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76BEC"/>
  </w:style>
  <w:style w:type="table" w:customStyle="1" w:styleId="TableGrid17">
    <w:name w:val="Table Grid17"/>
    <w:basedOn w:val="TableNormal"/>
    <w:next w:val="TableGrid"/>
    <w:uiPriority w:val="99"/>
    <w:rsid w:val="00176BEC"/>
    <w:pPr>
      <w:widowControl w:val="0"/>
      <w:autoSpaceDE w:val="0"/>
      <w:autoSpaceDN w:val="0"/>
      <w:adjustRightInd w:val="0"/>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76BEC"/>
  </w:style>
  <w:style w:type="paragraph" w:customStyle="1" w:styleId="Bullet1Last">
    <w:name w:val="Bullet 1 Last"/>
    <w:basedOn w:val="Bullet1"/>
    <w:next w:val="Normal"/>
    <w:rsid w:val="00176BEC"/>
    <w:pPr>
      <w:spacing w:after="312"/>
    </w:pPr>
  </w:style>
  <w:style w:type="paragraph" w:customStyle="1" w:styleId="Bullet1">
    <w:name w:val="Bullet 1"/>
    <w:basedOn w:val="Normal"/>
    <w:rsid w:val="00176BEC"/>
    <w:pPr>
      <w:widowControl/>
      <w:numPr>
        <w:numId w:val="82"/>
      </w:numPr>
      <w:spacing w:after="160" w:line="312" w:lineRule="exact"/>
      <w:ind w:left="357" w:hanging="357"/>
      <w:jc w:val="both"/>
    </w:pPr>
    <w:rPr>
      <w:snapToGrid/>
      <w:sz w:val="22"/>
      <w:lang w:val="en-GB"/>
    </w:rPr>
  </w:style>
  <w:style w:type="character" w:customStyle="1" w:styleId="normalChar">
    <w:name w:val="normal Char"/>
    <w:link w:val="Normal10"/>
    <w:rsid w:val="00176BEC"/>
    <w:rPr>
      <w:rFonts w:ascii="Arial" w:eastAsia="Times New Roman" w:hAnsi="Arial" w:cs="Arial"/>
      <w:sz w:val="24"/>
      <w:szCs w:val="24"/>
      <w:lang w:val="en-GB"/>
    </w:rPr>
  </w:style>
  <w:style w:type="table" w:customStyle="1" w:styleId="TableGrid18">
    <w:name w:val="Table Grid18"/>
    <w:basedOn w:val="TableNormal"/>
    <w:next w:val="TableGrid"/>
    <w:uiPriority w:val="59"/>
    <w:rsid w:val="00176BE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76BE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76BE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6BEC"/>
  </w:style>
  <w:style w:type="numbering" w:customStyle="1" w:styleId="NoList17">
    <w:name w:val="No List17"/>
    <w:next w:val="NoList"/>
    <w:uiPriority w:val="99"/>
    <w:semiHidden/>
    <w:unhideWhenUsed/>
    <w:rsid w:val="00176BEC"/>
  </w:style>
  <w:style w:type="table" w:customStyle="1" w:styleId="TableGrid110">
    <w:name w:val="Table Grid110"/>
    <w:basedOn w:val="TableNormal"/>
    <w:next w:val="TableGrid"/>
    <w:rsid w:val="00176BE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semiHidden/>
    <w:rsid w:val="00176BEC"/>
  </w:style>
  <w:style w:type="table" w:customStyle="1" w:styleId="TableGrid231">
    <w:name w:val="Table Grid231"/>
    <w:basedOn w:val="TableNormal"/>
    <w:next w:val="TableGrid"/>
    <w:rsid w:val="00176BEC"/>
    <w:pPr>
      <w:spacing w:after="0" w:line="240" w:lineRule="auto"/>
    </w:pPr>
    <w:rPr>
      <w:rFonts w:ascii="Times" w:eastAsia="Times" w:hAnsi="Times"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rsid w:val="00176BEC"/>
    <w:pPr>
      <w:spacing w:after="0" w:line="240" w:lineRule="auto"/>
    </w:pPr>
    <w:rPr>
      <w:rFonts w:ascii="Times" w:eastAsia="Times" w:hAnsi="Times"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176BEC"/>
  </w:style>
  <w:style w:type="paragraph" w:customStyle="1" w:styleId="Heading">
    <w:name w:val="Heading"/>
    <w:basedOn w:val="Normal"/>
    <w:next w:val="BodyText"/>
    <w:rsid w:val="00176BEC"/>
    <w:pPr>
      <w:keepNext/>
      <w:widowControl/>
      <w:suppressAutoHyphens/>
      <w:spacing w:before="240" w:after="120"/>
    </w:pPr>
    <w:rPr>
      <w:rFonts w:ascii="Arial" w:eastAsia="Arial" w:hAnsi="Arial" w:cs="Tahoma"/>
      <w:snapToGrid/>
      <w:sz w:val="28"/>
      <w:szCs w:val="28"/>
      <w:lang w:val="en-ZA" w:eastAsia="ar-SA"/>
    </w:rPr>
  </w:style>
  <w:style w:type="paragraph" w:customStyle="1" w:styleId="Index">
    <w:name w:val="Index"/>
    <w:basedOn w:val="Normal"/>
    <w:rsid w:val="00176BEC"/>
    <w:pPr>
      <w:widowControl/>
      <w:suppressLineNumbers/>
      <w:suppressAutoHyphens/>
    </w:pPr>
    <w:rPr>
      <w:rFonts w:cs="Tahoma"/>
      <w:snapToGrid/>
      <w:szCs w:val="24"/>
      <w:lang w:val="en-ZA" w:eastAsia="ar-SA"/>
    </w:rPr>
  </w:style>
  <w:style w:type="paragraph" w:customStyle="1" w:styleId="WW-Default">
    <w:name w:val="WW-Default"/>
    <w:rsid w:val="00176BEC"/>
    <w:pPr>
      <w:widowControl w:val="0"/>
      <w:tabs>
        <w:tab w:val="left" w:pos="709"/>
      </w:tabs>
      <w:suppressAutoHyphens/>
      <w:spacing w:after="0" w:line="200" w:lineRule="atLeast"/>
    </w:pPr>
    <w:rPr>
      <w:rFonts w:ascii="Times New Roman" w:eastAsia="Arial" w:hAnsi="Times New Roman" w:cs="Tahoma"/>
      <w:sz w:val="24"/>
      <w:szCs w:val="24"/>
      <w:lang w:eastAsia="ar-SA"/>
    </w:rPr>
  </w:style>
  <w:style w:type="paragraph" w:customStyle="1" w:styleId="TableContents">
    <w:name w:val="Table Contents"/>
    <w:basedOn w:val="Normal"/>
    <w:rsid w:val="00176BEC"/>
    <w:pPr>
      <w:widowControl/>
      <w:suppressLineNumbers/>
      <w:suppressAutoHyphens/>
    </w:pPr>
    <w:rPr>
      <w:snapToGrid/>
      <w:szCs w:val="24"/>
      <w:lang w:val="en-ZA" w:eastAsia="ar-SA"/>
    </w:rPr>
  </w:style>
  <w:style w:type="paragraph" w:customStyle="1" w:styleId="TableHeading">
    <w:name w:val="Table Heading"/>
    <w:basedOn w:val="TableContents"/>
    <w:rsid w:val="00176BEC"/>
    <w:pPr>
      <w:jc w:val="center"/>
    </w:pPr>
    <w:rPr>
      <w:b/>
      <w:bCs/>
    </w:rPr>
  </w:style>
  <w:style w:type="character" w:customStyle="1" w:styleId="sidered1">
    <w:name w:val="sidered1"/>
    <w:rsid w:val="00176BEC"/>
    <w:rPr>
      <w:rFonts w:ascii="Verdana" w:hAnsi="Verdana" w:hint="default"/>
      <w:color w:val="1E743D"/>
      <w:sz w:val="17"/>
      <w:szCs w:val="17"/>
    </w:rPr>
  </w:style>
  <w:style w:type="character" w:customStyle="1" w:styleId="apple-style-span">
    <w:name w:val="apple-style-span"/>
    <w:basedOn w:val="DefaultParagraphFont"/>
    <w:rsid w:val="00176BEC"/>
  </w:style>
  <w:style w:type="character" w:customStyle="1" w:styleId="apple-converted-space">
    <w:name w:val="apple-converted-space"/>
    <w:basedOn w:val="DefaultParagraphFont"/>
    <w:rsid w:val="00176BEC"/>
  </w:style>
  <w:style w:type="table" w:customStyle="1" w:styleId="TableGrid24">
    <w:name w:val="Table Grid24"/>
    <w:basedOn w:val="TableNormal"/>
    <w:next w:val="TableGrid"/>
    <w:uiPriority w:val="59"/>
    <w:rsid w:val="00176BE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176BE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176B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176BEC"/>
  </w:style>
  <w:style w:type="table" w:customStyle="1" w:styleId="TableGrid26">
    <w:name w:val="Table Grid26"/>
    <w:basedOn w:val="TableNormal"/>
    <w:next w:val="TableGrid"/>
    <w:uiPriority w:val="59"/>
    <w:rsid w:val="00176BE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212">
    <w:name w:val="Einfache Tabelle 212"/>
    <w:basedOn w:val="TableNormal"/>
    <w:uiPriority w:val="42"/>
    <w:rsid w:val="00176BEC"/>
    <w:pPr>
      <w:spacing w:after="0" w:line="240" w:lineRule="auto"/>
    </w:pPr>
    <w:rPr>
      <w:rFonts w:ascii="Times New Roman" w:eastAsia="Times New Roman" w:hAnsi="Times New Roman" w:cs="Times New Roman"/>
      <w:sz w:val="20"/>
      <w:szCs w:val="20"/>
      <w:lang w:eastAsia="en-Z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221">
    <w:name w:val="No List221"/>
    <w:next w:val="NoList"/>
    <w:uiPriority w:val="99"/>
    <w:semiHidden/>
    <w:unhideWhenUsed/>
    <w:rsid w:val="00176BEC"/>
  </w:style>
  <w:style w:type="numbering" w:customStyle="1" w:styleId="Style2">
    <w:name w:val="Style2"/>
    <w:uiPriority w:val="99"/>
    <w:rsid w:val="00176BEC"/>
    <w:pPr>
      <w:numPr>
        <w:numId w:val="85"/>
      </w:numPr>
    </w:pPr>
  </w:style>
  <w:style w:type="table" w:customStyle="1" w:styleId="TableGrid1141">
    <w:name w:val="Table Grid1141"/>
    <w:basedOn w:val="TableNormal"/>
    <w:next w:val="TableGrid"/>
    <w:rsid w:val="00176BEC"/>
    <w:pPr>
      <w:spacing w:after="0" w:line="240" w:lineRule="auto"/>
    </w:pPr>
    <w:rPr>
      <w:rFonts w:ascii="Times" w:eastAsia="Times New Roman" w:hAnsi="Times"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39"/>
    <w:rsid w:val="00176BE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03784">
      <w:bodyDiv w:val="1"/>
      <w:marLeft w:val="0"/>
      <w:marRight w:val="0"/>
      <w:marTop w:val="0"/>
      <w:marBottom w:val="0"/>
      <w:divBdr>
        <w:top w:val="none" w:sz="0" w:space="0" w:color="auto"/>
        <w:left w:val="none" w:sz="0" w:space="0" w:color="auto"/>
        <w:bottom w:val="none" w:sz="0" w:space="0" w:color="auto"/>
        <w:right w:val="none" w:sz="0" w:space="0" w:color="auto"/>
      </w:divBdr>
    </w:div>
    <w:div w:id="43745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minenhle.ndlovu@kznedtea.gov.za"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treasury.gov.z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http://www.csd.gov.za"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footer" Target="footer2.xml"/><Relationship Id="rId22" Type="http://schemas.openxmlformats.org/officeDocument/2006/relationships/hyperlink" Target="mailto:alex.dlamini@kznedtea.gov.za" TargetMode="External"/><Relationship Id="rId27" Type="http://schemas.openxmlformats.org/officeDocument/2006/relationships/footer" Target="footer8.xml"/></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5F46C-EB28-4B45-8F77-D1193021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16058</Words>
  <Characters>91532</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SNATSCCM01</Company>
  <LinksUpToDate>false</LinksUpToDate>
  <CharactersWithSpaces>107376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SANELE KHOMO</dc:creator>
  <cp:keywords/>
  <dc:description/>
  <cp:lastModifiedBy>Sthabile Khuzwayo</cp:lastModifiedBy>
  <cp:revision>14</cp:revision>
  <cp:lastPrinted>2024-04-04T13:42:00Z</cp:lastPrinted>
  <dcterms:created xsi:type="dcterms:W3CDTF">2024-06-07T10:28:00Z</dcterms:created>
  <dcterms:modified xsi:type="dcterms:W3CDTF">2024-06-07T10:42:00Z</dcterms:modified>
</cp:coreProperties>
</file>